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1A3" w:rsidRPr="00E913B9" w:rsidRDefault="00D851A3" w:rsidP="00E61A48">
      <w:pPr>
        <w:tabs>
          <w:tab w:val="left" w:pos="-720"/>
          <w:tab w:val="left" w:pos="993"/>
        </w:tabs>
        <w:suppressAutoHyphens/>
        <w:jc w:val="center"/>
        <w:rPr>
          <w:b/>
          <w:sz w:val="28"/>
          <w:szCs w:val="28"/>
        </w:rPr>
      </w:pPr>
    </w:p>
    <w:p w:rsidR="00D851A3" w:rsidRPr="00E913B9" w:rsidRDefault="00D851A3" w:rsidP="00E61A48">
      <w:pPr>
        <w:tabs>
          <w:tab w:val="left" w:pos="-720"/>
          <w:tab w:val="left" w:pos="993"/>
        </w:tabs>
        <w:suppressAutoHyphens/>
        <w:jc w:val="center"/>
        <w:rPr>
          <w:b/>
          <w:sz w:val="28"/>
          <w:szCs w:val="28"/>
        </w:rPr>
      </w:pPr>
    </w:p>
    <w:p w:rsidR="00D851A3" w:rsidRPr="00E913B9" w:rsidRDefault="00D851A3" w:rsidP="007F1D4F">
      <w:pPr>
        <w:tabs>
          <w:tab w:val="left" w:pos="-720"/>
          <w:tab w:val="left" w:pos="993"/>
        </w:tabs>
        <w:suppressAutoHyphens/>
        <w:rPr>
          <w:b/>
          <w:sz w:val="28"/>
          <w:szCs w:val="28"/>
        </w:rPr>
      </w:pPr>
    </w:p>
    <w:p w:rsidR="00E61A48" w:rsidRPr="00E913B9" w:rsidRDefault="00E61A48" w:rsidP="00E61A48">
      <w:pPr>
        <w:tabs>
          <w:tab w:val="left" w:pos="-720"/>
          <w:tab w:val="left" w:pos="993"/>
        </w:tabs>
        <w:suppressAutoHyphens/>
        <w:jc w:val="center"/>
        <w:rPr>
          <w:b/>
          <w:sz w:val="28"/>
          <w:szCs w:val="28"/>
        </w:rPr>
      </w:pPr>
      <w:r w:rsidRPr="00E913B9">
        <w:rPr>
          <w:b/>
          <w:sz w:val="28"/>
          <w:szCs w:val="28"/>
        </w:rPr>
        <w:t>ТЕХНИЧЕСКОЕ ЗАДАНИЕ</w:t>
      </w:r>
    </w:p>
    <w:p w:rsidR="00E61A48" w:rsidRPr="00E913B9" w:rsidRDefault="00E61A48" w:rsidP="00E61A48">
      <w:pPr>
        <w:tabs>
          <w:tab w:val="left" w:pos="-720"/>
          <w:tab w:val="left" w:pos="993"/>
        </w:tabs>
        <w:suppressAutoHyphens/>
        <w:jc w:val="center"/>
        <w:rPr>
          <w:b/>
          <w:sz w:val="28"/>
          <w:szCs w:val="28"/>
        </w:rPr>
      </w:pPr>
      <w:r w:rsidRPr="00E913B9">
        <w:rPr>
          <w:b/>
          <w:sz w:val="28"/>
          <w:szCs w:val="28"/>
        </w:rPr>
        <w:t xml:space="preserve">на оказание </w:t>
      </w:r>
      <w:r w:rsidR="00BD5D2B" w:rsidRPr="00E913B9">
        <w:rPr>
          <w:b/>
          <w:sz w:val="28"/>
          <w:szCs w:val="28"/>
        </w:rPr>
        <w:t xml:space="preserve">комплекса охранных </w:t>
      </w:r>
      <w:r w:rsidRPr="00E913B9">
        <w:rPr>
          <w:b/>
          <w:sz w:val="28"/>
          <w:szCs w:val="28"/>
        </w:rPr>
        <w:t xml:space="preserve">услуг </w:t>
      </w:r>
      <w:r w:rsidR="004720C0" w:rsidRPr="00E913B9">
        <w:rPr>
          <w:b/>
          <w:sz w:val="28"/>
          <w:szCs w:val="28"/>
        </w:rPr>
        <w:t>для нужд ПАО «Саратовэнерго»</w:t>
      </w:r>
    </w:p>
    <w:p w:rsidR="00E61A48" w:rsidRPr="00E913B9" w:rsidRDefault="00E61A48" w:rsidP="00E61A48">
      <w:pPr>
        <w:tabs>
          <w:tab w:val="left" w:pos="-720"/>
          <w:tab w:val="left" w:pos="993"/>
        </w:tabs>
        <w:suppressAutoHyphens/>
        <w:jc w:val="center"/>
        <w:rPr>
          <w:b/>
          <w:sz w:val="28"/>
          <w:szCs w:val="28"/>
        </w:rPr>
      </w:pPr>
    </w:p>
    <w:p w:rsidR="003F6878" w:rsidRDefault="00510938" w:rsidP="0010370B">
      <w:pPr>
        <w:pStyle w:val="Standard"/>
        <w:spacing w:after="0" w:line="240" w:lineRule="auto"/>
        <w:jc w:val="both"/>
        <w:rPr>
          <w:rFonts w:ascii="Times New Roman" w:hAnsi="Times New Roman"/>
          <w:sz w:val="28"/>
          <w:szCs w:val="28"/>
        </w:rPr>
      </w:pPr>
      <w:r w:rsidRPr="00E913B9">
        <w:rPr>
          <w:rFonts w:ascii="Times New Roman" w:eastAsia="Calibri" w:hAnsi="Times New Roman"/>
          <w:sz w:val="28"/>
          <w:szCs w:val="28"/>
        </w:rPr>
        <w:t xml:space="preserve">           </w:t>
      </w:r>
    </w:p>
    <w:p w:rsidR="00A16182" w:rsidRPr="00E913B9" w:rsidRDefault="00A16182" w:rsidP="003F6878">
      <w:pPr>
        <w:pStyle w:val="Standard"/>
        <w:spacing w:after="0" w:line="240" w:lineRule="auto"/>
        <w:ind w:firstLine="709"/>
        <w:rPr>
          <w:rFonts w:ascii="Times New Roman" w:hAnsi="Times New Roman"/>
          <w:sz w:val="28"/>
          <w:szCs w:val="28"/>
        </w:rPr>
      </w:pPr>
    </w:p>
    <w:p w:rsidR="00A16182" w:rsidRPr="00E913B9" w:rsidRDefault="00A16182" w:rsidP="00A16182">
      <w:pPr>
        <w:tabs>
          <w:tab w:val="left" w:pos="-720"/>
          <w:tab w:val="left" w:pos="993"/>
        </w:tabs>
        <w:suppressAutoHyphens/>
        <w:jc w:val="both"/>
        <w:rPr>
          <w:sz w:val="28"/>
          <w:szCs w:val="28"/>
        </w:rPr>
      </w:pPr>
      <w:r w:rsidRPr="00E913B9">
        <w:rPr>
          <w:b/>
          <w:sz w:val="28"/>
          <w:szCs w:val="28"/>
        </w:rPr>
        <w:t>1. Наименование услуг (номенклатура) и перечень объектов</w:t>
      </w:r>
    </w:p>
    <w:p w:rsidR="002B2697" w:rsidRPr="00E913B9" w:rsidRDefault="002B2697" w:rsidP="003F6878">
      <w:pPr>
        <w:pStyle w:val="Standard"/>
        <w:spacing w:after="0" w:line="240" w:lineRule="auto"/>
        <w:ind w:firstLine="709"/>
        <w:rPr>
          <w:rFonts w:ascii="Times New Roman" w:hAnsi="Times New Roman"/>
          <w:sz w:val="28"/>
          <w:szCs w:val="28"/>
        </w:rPr>
      </w:pPr>
    </w:p>
    <w:p w:rsidR="00F943CE" w:rsidRPr="002C4C68" w:rsidRDefault="00916F66" w:rsidP="002C4C68">
      <w:pPr>
        <w:pStyle w:val="a6"/>
        <w:numPr>
          <w:ilvl w:val="1"/>
          <w:numId w:val="18"/>
        </w:numPr>
        <w:suppressAutoHyphens/>
        <w:autoSpaceDN w:val="0"/>
        <w:spacing w:after="0" w:line="240" w:lineRule="auto"/>
        <w:ind w:left="0" w:firstLine="709"/>
        <w:jc w:val="both"/>
        <w:textAlignment w:val="baseline"/>
        <w:rPr>
          <w:rFonts w:ascii="Times New Roman" w:hAnsi="Times New Roman" w:cs="Times New Roman"/>
          <w:sz w:val="28"/>
          <w:szCs w:val="28"/>
        </w:rPr>
      </w:pPr>
      <w:r w:rsidRPr="002C4C68">
        <w:rPr>
          <w:rFonts w:ascii="Times New Roman" w:hAnsi="Times New Roman" w:cs="Times New Roman"/>
          <w:b/>
          <w:sz w:val="28"/>
          <w:szCs w:val="28"/>
        </w:rPr>
        <w:t>Услуги физической охраны</w:t>
      </w:r>
      <w:r w:rsidR="002C4C68">
        <w:rPr>
          <w:rFonts w:ascii="Times New Roman" w:hAnsi="Times New Roman" w:cs="Times New Roman"/>
          <w:b/>
          <w:sz w:val="28"/>
          <w:szCs w:val="28"/>
        </w:rPr>
        <w:t>.</w:t>
      </w:r>
    </w:p>
    <w:p w:rsidR="001B4ECE" w:rsidRPr="00E913B9" w:rsidRDefault="001B4ECE" w:rsidP="002C4C68">
      <w:pPr>
        <w:suppressAutoHyphens/>
        <w:autoSpaceDN w:val="0"/>
        <w:ind w:firstLine="709"/>
        <w:jc w:val="both"/>
        <w:textAlignment w:val="baseline"/>
        <w:rPr>
          <w:sz w:val="28"/>
          <w:szCs w:val="28"/>
        </w:rPr>
      </w:pPr>
      <w:r w:rsidRPr="00185940">
        <w:rPr>
          <w:sz w:val="28"/>
          <w:szCs w:val="28"/>
        </w:rPr>
        <w:t xml:space="preserve">Исполнитель по заданию Заказчика </w:t>
      </w:r>
      <w:r w:rsidR="00185940" w:rsidRPr="00185940">
        <w:rPr>
          <w:sz w:val="28"/>
          <w:szCs w:val="28"/>
        </w:rPr>
        <w:t xml:space="preserve">обеспечивает пропускной и  </w:t>
      </w:r>
      <w:proofErr w:type="spellStart"/>
      <w:r w:rsidR="00185940" w:rsidRPr="00185940">
        <w:rPr>
          <w:sz w:val="28"/>
          <w:szCs w:val="28"/>
        </w:rPr>
        <w:t>внутриобъектовый</w:t>
      </w:r>
      <w:proofErr w:type="spellEnd"/>
      <w:r w:rsidR="00185940" w:rsidRPr="00185940">
        <w:rPr>
          <w:sz w:val="28"/>
          <w:szCs w:val="28"/>
        </w:rPr>
        <w:t xml:space="preserve"> режимы, безопасность работников и посетителей, защиту имущества, антитеррористическую защищенность</w:t>
      </w:r>
      <w:r w:rsidR="00185940" w:rsidRPr="00E913B9">
        <w:rPr>
          <w:b/>
          <w:sz w:val="28"/>
          <w:szCs w:val="28"/>
        </w:rPr>
        <w:t xml:space="preserve"> </w:t>
      </w:r>
      <w:r w:rsidR="00185940" w:rsidRPr="00185940">
        <w:rPr>
          <w:sz w:val="28"/>
          <w:szCs w:val="28"/>
        </w:rPr>
        <w:t>объектов Заказчика,</w:t>
      </w:r>
      <w:r w:rsidR="00185940">
        <w:rPr>
          <w:b/>
          <w:sz w:val="28"/>
          <w:szCs w:val="28"/>
        </w:rPr>
        <w:t xml:space="preserve"> </w:t>
      </w:r>
      <w:r w:rsidRPr="00E913B9">
        <w:rPr>
          <w:sz w:val="28"/>
          <w:szCs w:val="28"/>
        </w:rPr>
        <w:t>расположенных по следующим адресам:</w:t>
      </w:r>
    </w:p>
    <w:p w:rsidR="001B4ECE" w:rsidRPr="00E913B9" w:rsidRDefault="001B4ECE" w:rsidP="001B4ECE">
      <w:pPr>
        <w:pStyle w:val="Standard"/>
        <w:spacing w:after="0" w:line="240" w:lineRule="auto"/>
        <w:ind w:firstLine="709"/>
        <w:jc w:val="both"/>
        <w:rPr>
          <w:rFonts w:ascii="Times New Roman" w:hAnsi="Times New Roman"/>
          <w:sz w:val="28"/>
          <w:szCs w:val="28"/>
        </w:rPr>
      </w:pPr>
      <w:r w:rsidRPr="00E913B9">
        <w:rPr>
          <w:rFonts w:ascii="Times New Roman" w:hAnsi="Times New Roman"/>
          <w:sz w:val="28"/>
          <w:szCs w:val="28"/>
        </w:rPr>
        <w:t xml:space="preserve">- г. Саратов, ул. Рахова В.Г., д. 181; </w:t>
      </w:r>
    </w:p>
    <w:p w:rsidR="001676F4" w:rsidRDefault="001B4ECE" w:rsidP="00F943CE">
      <w:pPr>
        <w:pStyle w:val="Standard"/>
        <w:spacing w:after="0" w:line="240" w:lineRule="auto"/>
        <w:ind w:firstLine="709"/>
        <w:jc w:val="both"/>
        <w:rPr>
          <w:rFonts w:ascii="Times New Roman" w:eastAsia="Andale Sans UI" w:hAnsi="Times New Roman"/>
          <w:sz w:val="28"/>
          <w:szCs w:val="28"/>
          <w:lang w:eastAsia="fa-IR" w:bidi="fa-IR"/>
        </w:rPr>
      </w:pPr>
      <w:r w:rsidRPr="00E913B9">
        <w:rPr>
          <w:rFonts w:ascii="Times New Roman" w:hAnsi="Times New Roman"/>
          <w:sz w:val="28"/>
          <w:szCs w:val="28"/>
          <w:lang w:eastAsia="en-US"/>
        </w:rPr>
        <w:t xml:space="preserve">- г. Энгельс, </w:t>
      </w:r>
      <w:r w:rsidR="004F05A8" w:rsidRPr="00E913B9">
        <w:rPr>
          <w:rFonts w:ascii="Times New Roman" w:hAnsi="Times New Roman"/>
          <w:sz w:val="28"/>
          <w:szCs w:val="28"/>
          <w:lang w:eastAsia="en-US"/>
        </w:rPr>
        <w:t xml:space="preserve">Саратовская область, </w:t>
      </w:r>
      <w:r w:rsidRPr="00E913B9">
        <w:rPr>
          <w:rFonts w:ascii="Times New Roman" w:hAnsi="Times New Roman"/>
          <w:sz w:val="28"/>
          <w:szCs w:val="28"/>
          <w:lang w:eastAsia="en-US"/>
        </w:rPr>
        <w:t>ул.</w:t>
      </w:r>
      <w:r w:rsidRPr="00E913B9">
        <w:rPr>
          <w:rFonts w:ascii="Times New Roman" w:eastAsia="Andale Sans UI" w:hAnsi="Times New Roman"/>
          <w:sz w:val="28"/>
          <w:szCs w:val="28"/>
          <w:lang w:eastAsia="fa-IR" w:bidi="fa-IR"/>
        </w:rPr>
        <w:t xml:space="preserve"> Площадь Свободы, дом 15</w:t>
      </w:r>
      <w:proofErr w:type="gramStart"/>
      <w:r w:rsidR="004F05A8" w:rsidRPr="00E913B9">
        <w:rPr>
          <w:rFonts w:ascii="Times New Roman" w:eastAsia="Andale Sans UI" w:hAnsi="Times New Roman"/>
          <w:sz w:val="28"/>
          <w:szCs w:val="28"/>
          <w:lang w:eastAsia="fa-IR" w:bidi="fa-IR"/>
        </w:rPr>
        <w:t xml:space="preserve"> Б</w:t>
      </w:r>
      <w:proofErr w:type="gramEnd"/>
      <w:r w:rsidRPr="00E913B9">
        <w:rPr>
          <w:rFonts w:ascii="Times New Roman" w:eastAsia="Andale Sans UI" w:hAnsi="Times New Roman"/>
          <w:sz w:val="28"/>
          <w:szCs w:val="28"/>
          <w:lang w:eastAsia="fa-IR" w:bidi="fa-IR"/>
        </w:rPr>
        <w:t>, 4-й этаж;</w:t>
      </w:r>
    </w:p>
    <w:p w:rsidR="00F943CE" w:rsidRPr="00E913B9" w:rsidRDefault="00F943CE" w:rsidP="00F943CE">
      <w:pPr>
        <w:pStyle w:val="Standard"/>
        <w:spacing w:after="0" w:line="240" w:lineRule="auto"/>
        <w:ind w:firstLine="709"/>
        <w:jc w:val="both"/>
        <w:rPr>
          <w:rFonts w:ascii="Times New Roman" w:hAnsi="Times New Roman"/>
          <w:sz w:val="28"/>
          <w:szCs w:val="28"/>
        </w:rPr>
      </w:pPr>
    </w:p>
    <w:p w:rsidR="00FA54E3" w:rsidRPr="00E913B9" w:rsidRDefault="0088310F" w:rsidP="002C4C68">
      <w:pPr>
        <w:pStyle w:val="Default"/>
        <w:ind w:firstLine="709"/>
        <w:jc w:val="both"/>
        <w:rPr>
          <w:sz w:val="28"/>
          <w:szCs w:val="28"/>
        </w:rPr>
      </w:pPr>
      <w:r w:rsidRPr="00916F66">
        <w:rPr>
          <w:b/>
          <w:sz w:val="28"/>
          <w:szCs w:val="28"/>
        </w:rPr>
        <w:t>1.2.</w:t>
      </w:r>
      <w:r w:rsidR="000162BC" w:rsidRPr="00E913B9">
        <w:rPr>
          <w:b/>
          <w:sz w:val="28"/>
          <w:szCs w:val="28"/>
        </w:rPr>
        <w:t xml:space="preserve"> </w:t>
      </w:r>
      <w:proofErr w:type="gramStart"/>
      <w:r w:rsidR="000162BC" w:rsidRPr="00E913B9">
        <w:rPr>
          <w:b/>
          <w:sz w:val="28"/>
          <w:szCs w:val="28"/>
        </w:rPr>
        <w:t>Обеспечение оперативного реагирования на возникновение чрезвычайных происшествий</w:t>
      </w:r>
      <w:r w:rsidR="00FA54E3">
        <w:rPr>
          <w:b/>
          <w:sz w:val="28"/>
          <w:szCs w:val="28"/>
        </w:rPr>
        <w:t xml:space="preserve"> на охраняемых Заказчика</w:t>
      </w:r>
      <w:r w:rsidR="0010370B" w:rsidRPr="00E913B9">
        <w:rPr>
          <w:sz w:val="28"/>
          <w:szCs w:val="28"/>
        </w:rPr>
        <w:t xml:space="preserve">. </w:t>
      </w:r>
      <w:proofErr w:type="gramEnd"/>
    </w:p>
    <w:p w:rsidR="0099137E" w:rsidRPr="00E913B9" w:rsidRDefault="0099137E" w:rsidP="00CD08FC">
      <w:pPr>
        <w:pStyle w:val="Default"/>
        <w:ind w:firstLine="709"/>
        <w:jc w:val="both"/>
        <w:rPr>
          <w:sz w:val="28"/>
          <w:szCs w:val="28"/>
        </w:rPr>
      </w:pPr>
      <w:r w:rsidRPr="00E913B9">
        <w:rPr>
          <w:sz w:val="28"/>
          <w:szCs w:val="28"/>
        </w:rPr>
        <w:t>Исполнитель осуществ</w:t>
      </w:r>
      <w:r w:rsidR="00FA54E3">
        <w:rPr>
          <w:sz w:val="28"/>
          <w:szCs w:val="28"/>
        </w:rPr>
        <w:t>ляет</w:t>
      </w:r>
      <w:r w:rsidRPr="00E913B9">
        <w:rPr>
          <w:sz w:val="28"/>
          <w:szCs w:val="28"/>
        </w:rPr>
        <w:t xml:space="preserve"> выезд экипажа группы быстрого реагирования (далее ГБР) при срабатывании стационарной тревожной </w:t>
      </w:r>
      <w:proofErr w:type="gramStart"/>
      <w:r w:rsidRPr="00E913B9">
        <w:rPr>
          <w:sz w:val="28"/>
          <w:szCs w:val="28"/>
        </w:rPr>
        <w:t>кнопки и/или радио-брелока (далее средства тревожной сигнализации), установленных (находящихся) в помещениях Заказчика расположенн</w:t>
      </w:r>
      <w:r w:rsidR="00CD08FC" w:rsidRPr="00E913B9">
        <w:rPr>
          <w:sz w:val="28"/>
          <w:szCs w:val="28"/>
        </w:rPr>
        <w:t>ых</w:t>
      </w:r>
      <w:r w:rsidRPr="00E913B9">
        <w:rPr>
          <w:sz w:val="28"/>
          <w:szCs w:val="28"/>
        </w:rPr>
        <w:t xml:space="preserve"> по адрес</w:t>
      </w:r>
      <w:r w:rsidR="00FA54E3">
        <w:rPr>
          <w:sz w:val="28"/>
          <w:szCs w:val="28"/>
        </w:rPr>
        <w:t>ам</w:t>
      </w:r>
      <w:r w:rsidRPr="00E913B9">
        <w:rPr>
          <w:sz w:val="28"/>
          <w:szCs w:val="28"/>
        </w:rPr>
        <w:t xml:space="preserve">: </w:t>
      </w:r>
      <w:proofErr w:type="gramEnd"/>
    </w:p>
    <w:p w:rsidR="00CD08FC" w:rsidRPr="00E913B9" w:rsidRDefault="00FA54E3" w:rsidP="00CD08FC">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CD08FC" w:rsidRPr="00E913B9">
        <w:rPr>
          <w:rFonts w:ascii="Times New Roman" w:hAnsi="Times New Roman"/>
          <w:sz w:val="28"/>
          <w:szCs w:val="28"/>
        </w:rPr>
        <w:t>г. Саратов, ул. Рахова В.Г., д. 181.</w:t>
      </w:r>
    </w:p>
    <w:p w:rsidR="00CD08FC" w:rsidRPr="00E913B9" w:rsidRDefault="00CD08FC" w:rsidP="00CD08FC">
      <w:pPr>
        <w:ind w:firstLine="709"/>
        <w:jc w:val="both"/>
        <w:rPr>
          <w:rFonts w:eastAsia="Andale Sans UI"/>
          <w:sz w:val="28"/>
          <w:szCs w:val="28"/>
          <w:lang w:eastAsia="fa-IR" w:bidi="fa-IR"/>
        </w:rPr>
      </w:pPr>
      <w:r w:rsidRPr="00E913B9">
        <w:rPr>
          <w:sz w:val="28"/>
          <w:szCs w:val="28"/>
        </w:rPr>
        <w:t xml:space="preserve">2. </w:t>
      </w:r>
      <w:r w:rsidRPr="00E913B9">
        <w:rPr>
          <w:sz w:val="28"/>
          <w:szCs w:val="28"/>
          <w:lang w:eastAsia="en-US"/>
        </w:rPr>
        <w:t>г. Энгельс, Саратовская область,, ул.</w:t>
      </w:r>
      <w:r w:rsidRPr="00E913B9">
        <w:rPr>
          <w:rFonts w:eastAsia="Andale Sans UI"/>
          <w:sz w:val="28"/>
          <w:szCs w:val="28"/>
          <w:lang w:eastAsia="fa-IR" w:bidi="fa-IR"/>
        </w:rPr>
        <w:t xml:space="preserve"> Площадь Свободы, дом 15</w:t>
      </w:r>
      <w:proofErr w:type="gramStart"/>
      <w:r w:rsidRPr="00E913B9">
        <w:rPr>
          <w:rFonts w:eastAsia="Andale Sans UI"/>
          <w:sz w:val="28"/>
          <w:szCs w:val="28"/>
          <w:lang w:eastAsia="fa-IR" w:bidi="fa-IR"/>
        </w:rPr>
        <w:t xml:space="preserve"> Б</w:t>
      </w:r>
      <w:proofErr w:type="gramEnd"/>
      <w:r w:rsidRPr="00E913B9">
        <w:rPr>
          <w:rFonts w:eastAsia="Andale Sans UI"/>
          <w:sz w:val="28"/>
          <w:szCs w:val="28"/>
          <w:lang w:eastAsia="fa-IR" w:bidi="fa-IR"/>
        </w:rPr>
        <w:t>, 4-й этаж</w:t>
      </w:r>
      <w:r w:rsidR="00E913B9">
        <w:rPr>
          <w:rFonts w:eastAsia="Andale Sans UI"/>
          <w:sz w:val="28"/>
          <w:szCs w:val="28"/>
          <w:lang w:eastAsia="fa-IR" w:bidi="fa-IR"/>
        </w:rPr>
        <w:t>,</w:t>
      </w:r>
    </w:p>
    <w:p w:rsidR="0099137E" w:rsidRPr="00E913B9" w:rsidRDefault="0099137E" w:rsidP="00CD08FC">
      <w:pPr>
        <w:ind w:firstLine="709"/>
        <w:jc w:val="both"/>
        <w:rPr>
          <w:sz w:val="28"/>
          <w:szCs w:val="28"/>
        </w:rPr>
      </w:pPr>
    </w:p>
    <w:p w:rsidR="000162BC" w:rsidRDefault="00E61A48" w:rsidP="00916F66">
      <w:pPr>
        <w:pStyle w:val="Standard"/>
        <w:suppressAutoHyphens w:val="0"/>
        <w:spacing w:after="0" w:line="240" w:lineRule="auto"/>
        <w:ind w:firstLine="709"/>
        <w:jc w:val="both"/>
        <w:rPr>
          <w:rFonts w:ascii="Times New Roman" w:hAnsi="Times New Roman"/>
          <w:b/>
          <w:color w:val="000000"/>
          <w:sz w:val="28"/>
          <w:szCs w:val="28"/>
        </w:rPr>
      </w:pPr>
      <w:r w:rsidRPr="00916F66">
        <w:rPr>
          <w:rFonts w:ascii="Times New Roman" w:hAnsi="Times New Roman"/>
          <w:b/>
          <w:sz w:val="28"/>
          <w:szCs w:val="28"/>
        </w:rPr>
        <w:t>1.</w:t>
      </w:r>
      <w:r w:rsidR="0088310F" w:rsidRPr="00916F66">
        <w:rPr>
          <w:rFonts w:ascii="Times New Roman" w:hAnsi="Times New Roman"/>
          <w:b/>
          <w:sz w:val="28"/>
          <w:szCs w:val="28"/>
        </w:rPr>
        <w:t>3</w:t>
      </w:r>
      <w:r w:rsidRPr="00916F66">
        <w:rPr>
          <w:rFonts w:ascii="Times New Roman" w:hAnsi="Times New Roman"/>
          <w:b/>
          <w:sz w:val="28"/>
          <w:szCs w:val="28"/>
        </w:rPr>
        <w:t>.</w:t>
      </w:r>
      <w:r w:rsidRPr="00E913B9">
        <w:rPr>
          <w:rFonts w:ascii="Times New Roman" w:hAnsi="Times New Roman"/>
          <w:sz w:val="28"/>
          <w:szCs w:val="28"/>
        </w:rPr>
        <w:t xml:space="preserve"> </w:t>
      </w:r>
      <w:r w:rsidR="00C80EF9" w:rsidRPr="00E913B9">
        <w:rPr>
          <w:rFonts w:ascii="Times New Roman" w:hAnsi="Times New Roman"/>
          <w:b/>
          <w:color w:val="000000"/>
          <w:sz w:val="28"/>
          <w:szCs w:val="28"/>
        </w:rPr>
        <w:t xml:space="preserve">Услуги </w:t>
      </w:r>
      <w:r w:rsidR="00C80EF9" w:rsidRPr="00E913B9">
        <w:rPr>
          <w:rFonts w:ascii="Times New Roman" w:eastAsia="Calibri" w:hAnsi="Times New Roman"/>
          <w:b/>
          <w:sz w:val="28"/>
          <w:szCs w:val="28"/>
          <w:lang w:eastAsia="en-US"/>
        </w:rPr>
        <w:t xml:space="preserve">круглосуточного мониторинга </w:t>
      </w:r>
      <w:r w:rsidR="00916F66">
        <w:rPr>
          <w:rFonts w:ascii="Times New Roman" w:eastAsia="Calibri" w:hAnsi="Times New Roman"/>
          <w:b/>
          <w:sz w:val="28"/>
          <w:szCs w:val="28"/>
          <w:lang w:eastAsia="en-US"/>
        </w:rPr>
        <w:t xml:space="preserve">состояния средств ОС, ПС и КТС </w:t>
      </w:r>
      <w:r w:rsidR="00C80EF9" w:rsidRPr="00E913B9">
        <w:rPr>
          <w:rFonts w:ascii="Times New Roman" w:eastAsia="Calibri" w:hAnsi="Times New Roman"/>
          <w:b/>
          <w:sz w:val="28"/>
          <w:szCs w:val="28"/>
          <w:lang w:eastAsia="en-US"/>
        </w:rPr>
        <w:t>пультом централизованного наблюдения (ПЦН) с выездом групп быстрого реагирования (ГБР) по сигналу «Тревога»</w:t>
      </w:r>
      <w:r w:rsidR="000162BC" w:rsidRPr="00E913B9">
        <w:rPr>
          <w:rFonts w:ascii="Times New Roman" w:hAnsi="Times New Roman"/>
          <w:b/>
          <w:color w:val="000000"/>
          <w:sz w:val="28"/>
          <w:szCs w:val="28"/>
        </w:rPr>
        <w:t xml:space="preserve"> </w:t>
      </w:r>
      <w:r w:rsidR="00916F66" w:rsidRPr="00E913B9">
        <w:rPr>
          <w:rFonts w:ascii="Times New Roman" w:eastAsia="Calibri" w:hAnsi="Times New Roman"/>
          <w:b/>
          <w:sz w:val="28"/>
          <w:szCs w:val="28"/>
          <w:lang w:eastAsia="en-US"/>
        </w:rPr>
        <w:t xml:space="preserve">объектов </w:t>
      </w:r>
      <w:r w:rsidR="00916F66" w:rsidRPr="00E913B9">
        <w:rPr>
          <w:rFonts w:ascii="Times New Roman" w:hAnsi="Times New Roman"/>
          <w:b/>
          <w:color w:val="000000"/>
          <w:sz w:val="28"/>
          <w:szCs w:val="28"/>
        </w:rPr>
        <w:t>Заказчика</w:t>
      </w:r>
      <w:r w:rsidR="00916F66">
        <w:rPr>
          <w:rFonts w:ascii="Times New Roman" w:eastAsia="Calibri" w:hAnsi="Times New Roman"/>
          <w:b/>
          <w:sz w:val="28"/>
          <w:szCs w:val="28"/>
          <w:lang w:eastAsia="en-US"/>
        </w:rPr>
        <w:t xml:space="preserve">, </w:t>
      </w:r>
      <w:r w:rsidR="000162BC" w:rsidRPr="00E913B9">
        <w:rPr>
          <w:rFonts w:ascii="Times New Roman" w:hAnsi="Times New Roman"/>
          <w:b/>
          <w:color w:val="000000"/>
          <w:sz w:val="28"/>
          <w:szCs w:val="28"/>
        </w:rPr>
        <w:t>расположенных по адресам:</w:t>
      </w:r>
    </w:p>
    <w:p w:rsidR="00916F66" w:rsidRPr="00E913B9" w:rsidRDefault="00916F66" w:rsidP="00A71DF3">
      <w:pPr>
        <w:pStyle w:val="Standard"/>
        <w:suppressAutoHyphens w:val="0"/>
        <w:spacing w:after="0" w:line="240" w:lineRule="auto"/>
        <w:ind w:left="567" w:hanging="567"/>
        <w:jc w:val="both"/>
        <w:rPr>
          <w:rFonts w:ascii="Times New Roman" w:hAnsi="Times New Roman"/>
          <w:b/>
          <w:color w:val="000000"/>
          <w:sz w:val="28"/>
          <w:szCs w:val="28"/>
        </w:rPr>
      </w:pPr>
    </w:p>
    <w:tbl>
      <w:tblPr>
        <w:tblW w:w="9660" w:type="dxa"/>
        <w:tblInd w:w="-158" w:type="dxa"/>
        <w:tblLayout w:type="fixed"/>
        <w:tblCellMar>
          <w:left w:w="10" w:type="dxa"/>
          <w:right w:w="10" w:type="dxa"/>
        </w:tblCellMar>
        <w:tblLook w:val="0000" w:firstRow="0" w:lastRow="0" w:firstColumn="0" w:lastColumn="0" w:noHBand="0" w:noVBand="0"/>
      </w:tblPr>
      <w:tblGrid>
        <w:gridCol w:w="586"/>
        <w:gridCol w:w="3387"/>
        <w:gridCol w:w="5687"/>
      </w:tblGrid>
      <w:tr w:rsidR="000162BC" w:rsidRPr="00E913B9" w:rsidTr="001B4ECE">
        <w:trPr>
          <w:tblHeader/>
        </w:trPr>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b/>
                <w:bCs/>
                <w:sz w:val="28"/>
                <w:szCs w:val="28"/>
                <w:lang w:val="de-DE" w:eastAsia="fa-IR" w:bidi="fa-IR"/>
              </w:rPr>
              <w:lastRenderedPageBreak/>
              <w:t>№</w:t>
            </w:r>
          </w:p>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b/>
                <w:bCs/>
                <w:sz w:val="28"/>
                <w:szCs w:val="28"/>
                <w:lang w:val="de-DE" w:eastAsia="fa-IR" w:bidi="fa-IR"/>
              </w:rPr>
              <w:t>п/п</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proofErr w:type="spellStart"/>
            <w:r w:rsidRPr="00E913B9">
              <w:rPr>
                <w:rFonts w:ascii="Times New Roman" w:eastAsia="Andale Sans UI" w:hAnsi="Times New Roman"/>
                <w:b/>
                <w:bCs/>
                <w:sz w:val="28"/>
                <w:szCs w:val="28"/>
                <w:lang w:val="de-DE" w:eastAsia="fa-IR" w:bidi="fa-IR"/>
              </w:rPr>
              <w:t>Наименование</w:t>
            </w:r>
            <w:proofErr w:type="spellEnd"/>
            <w:r w:rsidRPr="00E913B9">
              <w:rPr>
                <w:rFonts w:ascii="Times New Roman" w:eastAsia="Andale Sans UI" w:hAnsi="Times New Roman"/>
                <w:b/>
                <w:bCs/>
                <w:sz w:val="28"/>
                <w:szCs w:val="28"/>
                <w:lang w:val="de-DE" w:eastAsia="fa-IR" w:bidi="fa-IR"/>
              </w:rPr>
              <w:t xml:space="preserve"> </w:t>
            </w:r>
            <w:proofErr w:type="spellStart"/>
            <w:r w:rsidRPr="00E913B9">
              <w:rPr>
                <w:rFonts w:ascii="Times New Roman" w:eastAsia="Andale Sans UI" w:hAnsi="Times New Roman"/>
                <w:b/>
                <w:bCs/>
                <w:sz w:val="28"/>
                <w:szCs w:val="28"/>
                <w:lang w:val="de-DE" w:eastAsia="fa-IR" w:bidi="fa-IR"/>
              </w:rPr>
              <w:t>Объекта</w:t>
            </w:r>
            <w:proofErr w:type="spellEnd"/>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proofErr w:type="spellStart"/>
            <w:r w:rsidRPr="00E913B9">
              <w:rPr>
                <w:rFonts w:ascii="Times New Roman" w:eastAsia="Andale Sans UI" w:hAnsi="Times New Roman"/>
                <w:b/>
                <w:bCs/>
                <w:sz w:val="28"/>
                <w:szCs w:val="28"/>
                <w:lang w:val="de-DE" w:eastAsia="fa-IR" w:bidi="fa-IR"/>
              </w:rPr>
              <w:t>Местонахождение</w:t>
            </w:r>
            <w:proofErr w:type="spellEnd"/>
            <w:r w:rsidRPr="00E913B9">
              <w:rPr>
                <w:rFonts w:ascii="Times New Roman" w:eastAsia="Andale Sans UI" w:hAnsi="Times New Roman"/>
                <w:b/>
                <w:bCs/>
                <w:sz w:val="28"/>
                <w:szCs w:val="28"/>
                <w:lang w:val="de-DE" w:eastAsia="fa-IR" w:bidi="fa-IR"/>
              </w:rPr>
              <w:t xml:space="preserve"> </w:t>
            </w:r>
            <w:proofErr w:type="spellStart"/>
            <w:r w:rsidRPr="00E913B9">
              <w:rPr>
                <w:rFonts w:ascii="Times New Roman" w:eastAsia="Andale Sans UI" w:hAnsi="Times New Roman"/>
                <w:b/>
                <w:bCs/>
                <w:sz w:val="28"/>
                <w:szCs w:val="28"/>
                <w:lang w:val="de-DE" w:eastAsia="fa-IR" w:bidi="fa-IR"/>
              </w:rPr>
              <w:t>Объекта</w:t>
            </w:r>
            <w:proofErr w:type="spellEnd"/>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val="de-DE" w:eastAsia="fa-IR" w:bidi="fa-IR"/>
              </w:rPr>
              <w:t>1</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proofErr w:type="spellStart"/>
            <w:r w:rsidRPr="00E913B9">
              <w:rPr>
                <w:rFonts w:ascii="Times New Roman" w:hAnsi="Times New Roman"/>
                <w:color w:val="000000"/>
                <w:sz w:val="28"/>
                <w:szCs w:val="28"/>
              </w:rPr>
              <w:t>Горновский</w:t>
            </w:r>
            <w:proofErr w:type="spellEnd"/>
            <w:r w:rsidRPr="00E913B9">
              <w:rPr>
                <w:rFonts w:ascii="Times New Roman" w:hAnsi="Times New Roman"/>
                <w:color w:val="000000"/>
                <w:sz w:val="28"/>
                <w:szCs w:val="28"/>
              </w:rPr>
              <w:t xml:space="preserve">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916F66" w:rsidRDefault="000162BC" w:rsidP="001B4ECE">
            <w:pPr>
              <w:pStyle w:val="Standard"/>
              <w:spacing w:after="0" w:line="240" w:lineRule="auto"/>
              <w:rPr>
                <w:rFonts w:ascii="Times New Roman" w:eastAsia="Andale Sans UI" w:hAnsi="Times New Roman"/>
                <w:sz w:val="28"/>
                <w:szCs w:val="28"/>
                <w:lang w:eastAsia="fa-IR" w:bidi="fa-IR"/>
              </w:rPr>
            </w:pPr>
            <w:r w:rsidRPr="00E913B9">
              <w:rPr>
                <w:rFonts w:ascii="Times New Roman" w:eastAsia="Andale Sans UI" w:hAnsi="Times New Roman"/>
                <w:sz w:val="28"/>
                <w:szCs w:val="28"/>
                <w:lang w:eastAsia="fa-IR" w:bidi="fa-IR"/>
              </w:rPr>
              <w:t xml:space="preserve">Саратовская область,  </w:t>
            </w:r>
            <w:proofErr w:type="spellStart"/>
            <w:r w:rsidRPr="00E913B9">
              <w:rPr>
                <w:rFonts w:ascii="Times New Roman" w:eastAsia="Andale Sans UI" w:hAnsi="Times New Roman"/>
                <w:sz w:val="28"/>
                <w:szCs w:val="28"/>
                <w:lang w:eastAsia="fa-IR" w:bidi="fa-IR"/>
              </w:rPr>
              <w:t>р.п</w:t>
            </w:r>
            <w:proofErr w:type="spellEnd"/>
            <w:r w:rsidRPr="00E913B9">
              <w:rPr>
                <w:rFonts w:ascii="Times New Roman" w:eastAsia="Andale Sans UI" w:hAnsi="Times New Roman"/>
                <w:sz w:val="28"/>
                <w:szCs w:val="28"/>
                <w:lang w:eastAsia="fa-IR" w:bidi="fa-IR"/>
              </w:rPr>
              <w:t>. Горный,</w:t>
            </w:r>
          </w:p>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 xml:space="preserve"> </w:t>
            </w:r>
            <w:proofErr w:type="spellStart"/>
            <w:proofErr w:type="gramStart"/>
            <w:r w:rsidRPr="00E913B9">
              <w:rPr>
                <w:rFonts w:ascii="Times New Roman" w:eastAsia="Andale Sans UI" w:hAnsi="Times New Roman"/>
                <w:sz w:val="28"/>
                <w:szCs w:val="28"/>
                <w:lang w:eastAsia="fa-IR" w:bidi="fa-IR"/>
              </w:rPr>
              <w:t>ул</w:t>
            </w:r>
            <w:proofErr w:type="spellEnd"/>
            <w:proofErr w:type="gramEnd"/>
            <w:r w:rsidRPr="00E913B9">
              <w:rPr>
                <w:rFonts w:ascii="Times New Roman" w:eastAsia="Andale Sans UI" w:hAnsi="Times New Roman"/>
                <w:sz w:val="28"/>
                <w:szCs w:val="28"/>
                <w:lang w:eastAsia="fa-IR" w:bidi="fa-IR"/>
              </w:rPr>
              <w:t xml:space="preserve"> </w:t>
            </w:r>
            <w:proofErr w:type="spellStart"/>
            <w:r w:rsidRPr="00E913B9">
              <w:rPr>
                <w:rFonts w:ascii="Times New Roman" w:eastAsia="Andale Sans UI" w:hAnsi="Times New Roman"/>
                <w:sz w:val="28"/>
                <w:szCs w:val="28"/>
                <w:lang w:eastAsia="fa-IR" w:bidi="fa-IR"/>
              </w:rPr>
              <w:t>Краснопартизанская</w:t>
            </w:r>
            <w:proofErr w:type="spellEnd"/>
            <w:r w:rsidRPr="00E913B9">
              <w:rPr>
                <w:rFonts w:ascii="Times New Roman" w:eastAsia="Andale Sans UI" w:hAnsi="Times New Roman"/>
                <w:sz w:val="28"/>
                <w:szCs w:val="28"/>
                <w:lang w:eastAsia="fa-IR" w:bidi="fa-IR"/>
              </w:rPr>
              <w:t>, д. 23</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val="de-DE" w:eastAsia="fa-IR" w:bidi="fa-IR"/>
              </w:rPr>
              <w:t>2</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Калининский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916F66" w:rsidRDefault="000162BC" w:rsidP="001B4ECE">
            <w:pPr>
              <w:pStyle w:val="Standard"/>
              <w:spacing w:after="0" w:line="240" w:lineRule="auto"/>
              <w:rPr>
                <w:rFonts w:ascii="Times New Roman" w:eastAsia="Andale Sans UI" w:hAnsi="Times New Roman"/>
                <w:sz w:val="28"/>
                <w:szCs w:val="28"/>
                <w:lang w:eastAsia="fa-IR" w:bidi="fa-IR"/>
              </w:rPr>
            </w:pPr>
            <w:r w:rsidRPr="00E913B9">
              <w:rPr>
                <w:rFonts w:ascii="Times New Roman" w:eastAsia="Andale Sans UI" w:hAnsi="Times New Roman"/>
                <w:sz w:val="28"/>
                <w:szCs w:val="28"/>
                <w:lang w:eastAsia="fa-IR" w:bidi="fa-IR"/>
              </w:rPr>
              <w:t xml:space="preserve">Саратовская область, г. Калининск, </w:t>
            </w:r>
          </w:p>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ул. Коллективная, д. 65</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val="de-DE" w:eastAsia="fa-IR" w:bidi="fa-IR"/>
              </w:rPr>
              <w:t>3</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iCs/>
                <w:sz w:val="28"/>
                <w:szCs w:val="28"/>
                <w:lang w:eastAsia="fa-IR" w:bidi="fa-IR"/>
              </w:rPr>
              <w:t>Краснокутский</w:t>
            </w:r>
            <w:proofErr w:type="spellEnd"/>
            <w:r w:rsidRPr="00E913B9">
              <w:rPr>
                <w:rFonts w:ascii="Times New Roman" w:eastAsia="Andale Sans UI" w:hAnsi="Times New Roman"/>
                <w:iCs/>
                <w:sz w:val="28"/>
                <w:szCs w:val="28"/>
                <w:lang w:eastAsia="fa-IR" w:bidi="fa-IR"/>
              </w:rPr>
              <w:t xml:space="preserve">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916F66" w:rsidRDefault="000162BC" w:rsidP="001B4ECE">
            <w:pPr>
              <w:pStyle w:val="Standard"/>
              <w:spacing w:after="0" w:line="240" w:lineRule="auto"/>
              <w:rPr>
                <w:rFonts w:ascii="Times New Roman" w:eastAsia="Andale Sans UI" w:hAnsi="Times New Roman"/>
                <w:sz w:val="28"/>
                <w:szCs w:val="28"/>
                <w:lang w:eastAsia="fa-IR" w:bidi="fa-IR"/>
              </w:rPr>
            </w:pPr>
            <w:r w:rsidRPr="00E913B9">
              <w:rPr>
                <w:rFonts w:ascii="Times New Roman" w:eastAsia="Andale Sans UI" w:hAnsi="Times New Roman"/>
                <w:sz w:val="28"/>
                <w:szCs w:val="28"/>
                <w:lang w:eastAsia="fa-IR" w:bidi="fa-IR"/>
              </w:rPr>
              <w:t xml:space="preserve">Саратовская область, г. Красный Кут, </w:t>
            </w:r>
          </w:p>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ул. Рабочая, д. 60</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4</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Красноармейский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916F66" w:rsidRDefault="000162BC" w:rsidP="001B4ECE">
            <w:pPr>
              <w:pStyle w:val="Standard"/>
              <w:spacing w:after="0" w:line="240" w:lineRule="auto"/>
              <w:rPr>
                <w:rFonts w:ascii="Times New Roman" w:eastAsia="Andale Sans UI" w:hAnsi="Times New Roman"/>
                <w:sz w:val="28"/>
                <w:szCs w:val="28"/>
                <w:lang w:eastAsia="fa-IR" w:bidi="fa-IR"/>
              </w:rPr>
            </w:pPr>
            <w:r w:rsidRPr="00E913B9">
              <w:rPr>
                <w:rFonts w:ascii="Times New Roman" w:eastAsia="Andale Sans UI" w:hAnsi="Times New Roman"/>
                <w:sz w:val="28"/>
                <w:szCs w:val="28"/>
                <w:lang w:eastAsia="fa-IR" w:bidi="fa-IR"/>
              </w:rPr>
              <w:t xml:space="preserve">Саратовская область, г. Красноармейск, </w:t>
            </w:r>
          </w:p>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ул. Телефонная, д. 17</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5</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iCs/>
                <w:sz w:val="28"/>
                <w:szCs w:val="28"/>
                <w:lang w:eastAsia="fa-IR" w:bidi="fa-IR"/>
              </w:rPr>
              <w:t>Новобурасский</w:t>
            </w:r>
            <w:proofErr w:type="spellEnd"/>
            <w:r w:rsidRPr="00E913B9">
              <w:rPr>
                <w:rFonts w:ascii="Times New Roman" w:eastAsia="Andale Sans UI" w:hAnsi="Times New Roman"/>
                <w:iCs/>
                <w:sz w:val="28"/>
                <w:szCs w:val="28"/>
                <w:lang w:eastAsia="fa-IR" w:bidi="fa-IR"/>
              </w:rPr>
              <w:t xml:space="preserve">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916F66" w:rsidRDefault="000162BC" w:rsidP="001B4ECE">
            <w:pPr>
              <w:pStyle w:val="Standard"/>
              <w:spacing w:after="0" w:line="240" w:lineRule="auto"/>
              <w:rPr>
                <w:rFonts w:ascii="Times New Roman" w:eastAsia="Andale Sans UI" w:hAnsi="Times New Roman"/>
                <w:sz w:val="28"/>
                <w:szCs w:val="28"/>
                <w:lang w:eastAsia="fa-IR" w:bidi="fa-IR"/>
              </w:rPr>
            </w:pPr>
            <w:r w:rsidRPr="00E913B9">
              <w:rPr>
                <w:rFonts w:ascii="Times New Roman" w:eastAsia="Andale Sans UI" w:hAnsi="Times New Roman"/>
                <w:sz w:val="28"/>
                <w:szCs w:val="28"/>
                <w:lang w:eastAsia="fa-IR" w:bidi="fa-IR"/>
              </w:rPr>
              <w:t xml:space="preserve">Саратовская область, </w:t>
            </w:r>
            <w:proofErr w:type="spellStart"/>
            <w:r w:rsidRPr="00E913B9">
              <w:rPr>
                <w:rFonts w:ascii="Times New Roman" w:eastAsia="Andale Sans UI" w:hAnsi="Times New Roman"/>
                <w:sz w:val="28"/>
                <w:szCs w:val="28"/>
                <w:lang w:eastAsia="fa-IR" w:bidi="fa-IR"/>
              </w:rPr>
              <w:t>р.п</w:t>
            </w:r>
            <w:proofErr w:type="spellEnd"/>
            <w:proofErr w:type="gramStart"/>
            <w:r w:rsidRPr="00E913B9">
              <w:rPr>
                <w:rFonts w:ascii="Times New Roman" w:eastAsia="Andale Sans UI" w:hAnsi="Times New Roman"/>
                <w:sz w:val="28"/>
                <w:szCs w:val="28"/>
                <w:lang w:eastAsia="fa-IR" w:bidi="fa-IR"/>
              </w:rPr>
              <w:t xml:space="preserve"> .</w:t>
            </w:r>
            <w:proofErr w:type="gramEnd"/>
            <w:r w:rsidRPr="00E913B9">
              <w:rPr>
                <w:rFonts w:ascii="Times New Roman" w:eastAsia="Andale Sans UI" w:hAnsi="Times New Roman"/>
                <w:sz w:val="28"/>
                <w:szCs w:val="28"/>
                <w:lang w:eastAsia="fa-IR" w:bidi="fa-IR"/>
              </w:rPr>
              <w:t xml:space="preserve">Новые Бурасы, </w:t>
            </w:r>
          </w:p>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ул. Баумана, д. 32</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6</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Питерский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916F66" w:rsidRDefault="000162BC" w:rsidP="001B4ECE">
            <w:pPr>
              <w:pStyle w:val="Standard"/>
              <w:spacing w:after="0" w:line="240" w:lineRule="auto"/>
              <w:rPr>
                <w:rFonts w:ascii="Times New Roman" w:eastAsia="Andale Sans UI" w:hAnsi="Times New Roman"/>
                <w:sz w:val="28"/>
                <w:szCs w:val="28"/>
                <w:lang w:eastAsia="fa-IR" w:bidi="fa-IR"/>
              </w:rPr>
            </w:pPr>
            <w:r w:rsidRPr="00E913B9">
              <w:rPr>
                <w:rFonts w:ascii="Times New Roman" w:eastAsia="Andale Sans UI" w:hAnsi="Times New Roman"/>
                <w:sz w:val="28"/>
                <w:szCs w:val="28"/>
                <w:lang w:eastAsia="fa-IR" w:bidi="fa-IR"/>
              </w:rPr>
              <w:t xml:space="preserve">Саратовская область, </w:t>
            </w:r>
            <w:proofErr w:type="spellStart"/>
            <w:r w:rsidRPr="00E913B9">
              <w:rPr>
                <w:rFonts w:ascii="Times New Roman" w:eastAsia="Andale Sans UI" w:hAnsi="Times New Roman"/>
                <w:sz w:val="28"/>
                <w:szCs w:val="28"/>
                <w:lang w:eastAsia="fa-IR" w:bidi="fa-IR"/>
              </w:rPr>
              <w:t>р.п</w:t>
            </w:r>
            <w:proofErr w:type="spellEnd"/>
            <w:r w:rsidRPr="00E913B9">
              <w:rPr>
                <w:rFonts w:ascii="Times New Roman" w:eastAsia="Andale Sans UI" w:hAnsi="Times New Roman"/>
                <w:sz w:val="28"/>
                <w:szCs w:val="28"/>
                <w:lang w:eastAsia="fa-IR" w:bidi="fa-IR"/>
              </w:rPr>
              <w:t xml:space="preserve">. Питерка, </w:t>
            </w:r>
          </w:p>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ул. Ленина, д. 73</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7</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Ровенский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916F66" w:rsidRDefault="000162BC" w:rsidP="001B4ECE">
            <w:pPr>
              <w:pStyle w:val="Standard"/>
              <w:spacing w:after="0" w:line="240" w:lineRule="auto"/>
              <w:rPr>
                <w:rFonts w:ascii="Times New Roman" w:eastAsia="Andale Sans UI" w:hAnsi="Times New Roman"/>
                <w:sz w:val="28"/>
                <w:szCs w:val="28"/>
                <w:lang w:eastAsia="fa-IR" w:bidi="fa-IR"/>
              </w:rPr>
            </w:pPr>
            <w:proofErr w:type="spellStart"/>
            <w:r w:rsidRPr="00E913B9">
              <w:rPr>
                <w:rFonts w:ascii="Times New Roman" w:eastAsia="Andale Sans UI" w:hAnsi="Times New Roman"/>
                <w:sz w:val="28"/>
                <w:szCs w:val="28"/>
                <w:lang w:val="de-DE" w:eastAsia="fa-IR" w:bidi="fa-IR"/>
              </w:rPr>
              <w:t>Саратовская</w:t>
            </w:r>
            <w:proofErr w:type="spellEnd"/>
            <w:r w:rsidRPr="00E913B9">
              <w:rPr>
                <w:rFonts w:ascii="Times New Roman" w:eastAsia="Andale Sans UI" w:hAnsi="Times New Roman"/>
                <w:sz w:val="28"/>
                <w:szCs w:val="28"/>
                <w:lang w:val="de-DE" w:eastAsia="fa-IR" w:bidi="fa-IR"/>
              </w:rPr>
              <w:t xml:space="preserve"> </w:t>
            </w:r>
            <w:proofErr w:type="spellStart"/>
            <w:r w:rsidRPr="00E913B9">
              <w:rPr>
                <w:rFonts w:ascii="Times New Roman" w:eastAsia="Andale Sans UI" w:hAnsi="Times New Roman"/>
                <w:sz w:val="28"/>
                <w:szCs w:val="28"/>
                <w:lang w:val="de-DE" w:eastAsia="fa-IR" w:bidi="fa-IR"/>
              </w:rPr>
              <w:t>область</w:t>
            </w:r>
            <w:proofErr w:type="spellEnd"/>
            <w:r w:rsidRPr="00E913B9">
              <w:rPr>
                <w:rFonts w:ascii="Times New Roman" w:eastAsia="Andale Sans UI" w:hAnsi="Times New Roman"/>
                <w:sz w:val="28"/>
                <w:szCs w:val="28"/>
                <w:lang w:val="de-DE" w:eastAsia="fa-IR" w:bidi="fa-IR"/>
              </w:rPr>
              <w:t xml:space="preserve">, </w:t>
            </w:r>
            <w:proofErr w:type="spellStart"/>
            <w:r w:rsidRPr="00E913B9">
              <w:rPr>
                <w:rFonts w:ascii="Times New Roman" w:eastAsia="Andale Sans UI" w:hAnsi="Times New Roman"/>
                <w:sz w:val="28"/>
                <w:szCs w:val="28"/>
                <w:lang w:eastAsia="fa-IR" w:bidi="fa-IR"/>
              </w:rPr>
              <w:t>р.п</w:t>
            </w:r>
            <w:proofErr w:type="spellEnd"/>
            <w:r w:rsidRPr="00E913B9">
              <w:rPr>
                <w:rFonts w:ascii="Times New Roman" w:eastAsia="Andale Sans UI" w:hAnsi="Times New Roman"/>
                <w:sz w:val="28"/>
                <w:szCs w:val="28"/>
                <w:lang w:eastAsia="fa-IR" w:bidi="fa-IR"/>
              </w:rPr>
              <w:t>. Ровное</w:t>
            </w:r>
            <w:r w:rsidRPr="00E913B9">
              <w:rPr>
                <w:rFonts w:ascii="Times New Roman" w:eastAsia="Andale Sans UI" w:hAnsi="Times New Roman"/>
                <w:sz w:val="28"/>
                <w:szCs w:val="28"/>
                <w:lang w:val="de-DE" w:eastAsia="fa-IR" w:bidi="fa-IR"/>
              </w:rPr>
              <w:t xml:space="preserve">, </w:t>
            </w:r>
          </w:p>
          <w:p w:rsidR="000162BC" w:rsidRPr="00E913B9" w:rsidRDefault="000162BC" w:rsidP="001B4ECE">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sz w:val="28"/>
                <w:szCs w:val="28"/>
                <w:lang w:val="de-DE" w:eastAsia="fa-IR" w:bidi="fa-IR"/>
              </w:rPr>
              <w:t>ул</w:t>
            </w:r>
            <w:proofErr w:type="spellEnd"/>
            <w:r w:rsidRPr="00E913B9">
              <w:rPr>
                <w:rFonts w:ascii="Times New Roman" w:eastAsia="Andale Sans UI" w:hAnsi="Times New Roman"/>
                <w:sz w:val="28"/>
                <w:szCs w:val="28"/>
                <w:lang w:eastAsia="fa-IR" w:bidi="fa-IR"/>
              </w:rPr>
              <w:t>.</w:t>
            </w:r>
            <w:r w:rsidRPr="00E913B9">
              <w:rPr>
                <w:rFonts w:ascii="Times New Roman" w:eastAsia="Andale Sans UI" w:hAnsi="Times New Roman"/>
                <w:sz w:val="28"/>
                <w:szCs w:val="28"/>
                <w:lang w:val="de-DE" w:eastAsia="fa-IR" w:bidi="fa-IR"/>
              </w:rPr>
              <w:t xml:space="preserve"> </w:t>
            </w:r>
            <w:r w:rsidRPr="00E913B9">
              <w:rPr>
                <w:rFonts w:ascii="Times New Roman" w:eastAsia="Andale Sans UI" w:hAnsi="Times New Roman"/>
                <w:sz w:val="28"/>
                <w:szCs w:val="28"/>
                <w:lang w:eastAsia="fa-IR" w:bidi="fa-IR"/>
              </w:rPr>
              <w:t>Гагарина</w:t>
            </w:r>
            <w:r w:rsidRPr="00E913B9">
              <w:rPr>
                <w:rFonts w:ascii="Times New Roman" w:eastAsia="Andale Sans UI" w:hAnsi="Times New Roman"/>
                <w:sz w:val="28"/>
                <w:szCs w:val="28"/>
                <w:lang w:val="de-DE" w:eastAsia="fa-IR" w:bidi="fa-IR"/>
              </w:rPr>
              <w:t>, д. 10</w:t>
            </w:r>
            <w:r w:rsidRPr="00E913B9">
              <w:rPr>
                <w:rFonts w:ascii="Times New Roman" w:eastAsia="Andale Sans UI" w:hAnsi="Times New Roman"/>
                <w:sz w:val="28"/>
                <w:szCs w:val="28"/>
                <w:lang w:eastAsia="fa-IR" w:bidi="fa-IR"/>
              </w:rPr>
              <w:t>.</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8</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iCs/>
                <w:sz w:val="28"/>
                <w:szCs w:val="28"/>
                <w:lang w:eastAsia="fa-IR" w:bidi="fa-IR"/>
              </w:rPr>
              <w:t>Турковский</w:t>
            </w:r>
            <w:proofErr w:type="spellEnd"/>
            <w:r w:rsidRPr="00E913B9">
              <w:rPr>
                <w:rFonts w:ascii="Times New Roman" w:eastAsia="Andale Sans UI" w:hAnsi="Times New Roman"/>
                <w:iCs/>
                <w:sz w:val="28"/>
                <w:szCs w:val="28"/>
                <w:lang w:eastAsia="fa-IR" w:bidi="fa-IR"/>
              </w:rPr>
              <w:t xml:space="preserve">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916F66" w:rsidRDefault="000162BC" w:rsidP="001B4ECE">
            <w:pPr>
              <w:pStyle w:val="Standard"/>
              <w:spacing w:after="0" w:line="240" w:lineRule="auto"/>
              <w:rPr>
                <w:rFonts w:ascii="Times New Roman" w:eastAsia="Andale Sans UI" w:hAnsi="Times New Roman"/>
                <w:sz w:val="28"/>
                <w:szCs w:val="28"/>
                <w:lang w:eastAsia="fa-IR" w:bidi="fa-IR"/>
              </w:rPr>
            </w:pPr>
            <w:r w:rsidRPr="00E913B9">
              <w:rPr>
                <w:rFonts w:ascii="Times New Roman" w:eastAsia="Andale Sans UI" w:hAnsi="Times New Roman"/>
                <w:sz w:val="28"/>
                <w:szCs w:val="28"/>
                <w:lang w:eastAsia="fa-IR" w:bidi="fa-IR"/>
              </w:rPr>
              <w:t xml:space="preserve">Саратовская область, </w:t>
            </w:r>
            <w:proofErr w:type="spellStart"/>
            <w:r w:rsidRPr="00E913B9">
              <w:rPr>
                <w:rFonts w:ascii="Times New Roman" w:eastAsia="Andale Sans UI" w:hAnsi="Times New Roman"/>
                <w:sz w:val="28"/>
                <w:szCs w:val="28"/>
                <w:lang w:eastAsia="fa-IR" w:bidi="fa-IR"/>
              </w:rPr>
              <w:t>р.п</w:t>
            </w:r>
            <w:proofErr w:type="spellEnd"/>
            <w:r w:rsidRPr="00E913B9">
              <w:rPr>
                <w:rFonts w:ascii="Times New Roman" w:eastAsia="Andale Sans UI" w:hAnsi="Times New Roman"/>
                <w:sz w:val="28"/>
                <w:szCs w:val="28"/>
                <w:lang w:eastAsia="fa-IR" w:bidi="fa-IR"/>
              </w:rPr>
              <w:t xml:space="preserve">. Турки, </w:t>
            </w:r>
          </w:p>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ул. Революционная, д. 13</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9</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 xml:space="preserve">Федоровский </w:t>
            </w:r>
            <w:proofErr w:type="gramStart"/>
            <w:r w:rsidRPr="00E913B9">
              <w:rPr>
                <w:rFonts w:ascii="Times New Roman" w:eastAsia="Andale Sans UI" w:hAnsi="Times New Roman"/>
                <w:iCs/>
                <w:sz w:val="28"/>
                <w:szCs w:val="28"/>
                <w:lang w:eastAsia="fa-IR" w:bidi="fa-IR"/>
              </w:rPr>
              <w:t>КО</w:t>
            </w:r>
            <w:proofErr w:type="gramEnd"/>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916F66" w:rsidRDefault="000162BC" w:rsidP="001B4ECE">
            <w:pPr>
              <w:pStyle w:val="Standard"/>
              <w:spacing w:after="0" w:line="240" w:lineRule="auto"/>
              <w:rPr>
                <w:rFonts w:ascii="Times New Roman" w:eastAsia="Andale Sans UI" w:hAnsi="Times New Roman"/>
                <w:sz w:val="28"/>
                <w:szCs w:val="28"/>
                <w:lang w:eastAsia="fa-IR" w:bidi="fa-IR"/>
              </w:rPr>
            </w:pPr>
            <w:r w:rsidRPr="00E913B9">
              <w:rPr>
                <w:rFonts w:ascii="Times New Roman" w:eastAsia="Andale Sans UI" w:hAnsi="Times New Roman"/>
                <w:sz w:val="28"/>
                <w:szCs w:val="28"/>
                <w:lang w:eastAsia="fa-IR" w:bidi="fa-IR"/>
              </w:rPr>
              <w:t xml:space="preserve">Саратовская область, с. Мокроус, </w:t>
            </w:r>
          </w:p>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ул. Центральная, д. 55</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10</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Саратовский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 xml:space="preserve">г. Саратов, ул. </w:t>
            </w:r>
            <w:proofErr w:type="gramStart"/>
            <w:r w:rsidRPr="00E913B9">
              <w:rPr>
                <w:rFonts w:ascii="Times New Roman" w:eastAsia="Andale Sans UI" w:hAnsi="Times New Roman"/>
                <w:sz w:val="28"/>
                <w:szCs w:val="28"/>
                <w:lang w:eastAsia="fa-IR" w:bidi="fa-IR"/>
              </w:rPr>
              <w:t>Рабочая</w:t>
            </w:r>
            <w:proofErr w:type="gramEnd"/>
            <w:r w:rsidRPr="00E913B9">
              <w:rPr>
                <w:rFonts w:ascii="Times New Roman" w:eastAsia="Andale Sans UI" w:hAnsi="Times New Roman"/>
                <w:sz w:val="28"/>
                <w:szCs w:val="28"/>
                <w:lang w:eastAsia="fa-IR" w:bidi="fa-IR"/>
              </w:rPr>
              <w:t>, д. 22</w:t>
            </w:r>
          </w:p>
        </w:tc>
      </w:tr>
      <w:tr w:rsidR="000162BC"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11</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0162BC" w:rsidRPr="00E913B9" w:rsidRDefault="000162BC" w:rsidP="00A71DF3">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Административн</w:t>
            </w:r>
            <w:r w:rsidR="00A71DF3">
              <w:rPr>
                <w:rFonts w:ascii="Times New Roman" w:eastAsia="Andale Sans UI" w:hAnsi="Times New Roman"/>
                <w:iCs/>
                <w:sz w:val="28"/>
                <w:szCs w:val="28"/>
                <w:lang w:eastAsia="fa-IR" w:bidi="fa-IR"/>
              </w:rPr>
              <w:t>ый</w:t>
            </w:r>
            <w:r w:rsidRPr="00E913B9">
              <w:rPr>
                <w:rFonts w:ascii="Times New Roman" w:eastAsia="Andale Sans UI" w:hAnsi="Times New Roman"/>
                <w:iCs/>
                <w:sz w:val="28"/>
                <w:szCs w:val="28"/>
                <w:lang w:eastAsia="fa-IR" w:bidi="fa-IR"/>
              </w:rPr>
              <w:t xml:space="preserve"> </w:t>
            </w:r>
            <w:r w:rsidR="00A71DF3">
              <w:rPr>
                <w:rFonts w:ascii="Times New Roman" w:eastAsia="Andale Sans UI" w:hAnsi="Times New Roman"/>
                <w:iCs/>
                <w:sz w:val="28"/>
                <w:szCs w:val="28"/>
                <w:lang w:eastAsia="fa-IR" w:bidi="fa-IR"/>
              </w:rPr>
              <w:t>корпус</w:t>
            </w:r>
            <w:r w:rsidRPr="00E913B9">
              <w:rPr>
                <w:rFonts w:ascii="Times New Roman" w:eastAsia="Andale Sans UI" w:hAnsi="Times New Roman"/>
                <w:iCs/>
                <w:sz w:val="28"/>
                <w:szCs w:val="28"/>
                <w:lang w:eastAsia="fa-IR" w:bidi="fa-IR"/>
              </w:rPr>
              <w:t xml:space="preserve"> ПАО «Саратовэнерго»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0162BC" w:rsidRPr="00E913B9" w:rsidRDefault="000162BC"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г. Саратов, ул. Рахова В.Г., д.181</w:t>
            </w:r>
          </w:p>
        </w:tc>
      </w:tr>
    </w:tbl>
    <w:p w:rsidR="00B10B08" w:rsidRPr="00E913B9" w:rsidRDefault="00B10B08" w:rsidP="003F6878">
      <w:pPr>
        <w:jc w:val="both"/>
        <w:rPr>
          <w:sz w:val="28"/>
          <w:szCs w:val="28"/>
        </w:rPr>
      </w:pPr>
    </w:p>
    <w:p w:rsidR="00BC0FFC" w:rsidRPr="00E913B9" w:rsidRDefault="00C80EF9" w:rsidP="00916F66">
      <w:pPr>
        <w:pStyle w:val="Standard"/>
        <w:spacing w:after="0" w:line="240" w:lineRule="auto"/>
        <w:ind w:firstLine="709"/>
        <w:jc w:val="both"/>
        <w:rPr>
          <w:rFonts w:ascii="Times New Roman" w:hAnsi="Times New Roman"/>
          <w:sz w:val="28"/>
          <w:szCs w:val="28"/>
        </w:rPr>
      </w:pPr>
      <w:r w:rsidRPr="00916F66">
        <w:rPr>
          <w:rFonts w:ascii="Times New Roman" w:hAnsi="Times New Roman"/>
          <w:b/>
          <w:sz w:val="28"/>
          <w:szCs w:val="28"/>
        </w:rPr>
        <w:t>1.</w:t>
      </w:r>
      <w:r w:rsidR="0088310F" w:rsidRPr="00916F66">
        <w:rPr>
          <w:rFonts w:ascii="Times New Roman" w:hAnsi="Times New Roman"/>
          <w:b/>
          <w:sz w:val="28"/>
          <w:szCs w:val="28"/>
        </w:rPr>
        <w:t>4</w:t>
      </w:r>
      <w:r w:rsidRPr="00916F66">
        <w:rPr>
          <w:rFonts w:ascii="Times New Roman" w:hAnsi="Times New Roman"/>
          <w:b/>
          <w:sz w:val="28"/>
          <w:szCs w:val="28"/>
        </w:rPr>
        <w:t>.</w:t>
      </w:r>
      <w:r w:rsidRPr="00E913B9">
        <w:rPr>
          <w:rFonts w:ascii="Times New Roman" w:hAnsi="Times New Roman"/>
          <w:sz w:val="28"/>
          <w:szCs w:val="28"/>
        </w:rPr>
        <w:t xml:space="preserve"> </w:t>
      </w:r>
      <w:r w:rsidR="00BC0FFC" w:rsidRPr="00E913B9">
        <w:rPr>
          <w:rFonts w:ascii="Times New Roman" w:hAnsi="Times New Roman"/>
          <w:b/>
          <w:color w:val="000000"/>
          <w:sz w:val="28"/>
          <w:szCs w:val="28"/>
        </w:rPr>
        <w:t xml:space="preserve">Услуги по техническому обслуживанию и </w:t>
      </w:r>
      <w:proofErr w:type="spellStart"/>
      <w:r w:rsidR="00BC0FFC" w:rsidRPr="00E913B9">
        <w:rPr>
          <w:rFonts w:ascii="Times New Roman" w:hAnsi="Times New Roman"/>
          <w:b/>
          <w:color w:val="000000"/>
          <w:sz w:val="28"/>
          <w:szCs w:val="28"/>
        </w:rPr>
        <w:t>планово</w:t>
      </w:r>
      <w:proofErr w:type="spellEnd"/>
      <w:r w:rsidR="00BC0FFC" w:rsidRPr="00E913B9">
        <w:rPr>
          <w:rFonts w:ascii="Times New Roman" w:hAnsi="Times New Roman"/>
          <w:b/>
          <w:color w:val="000000"/>
          <w:sz w:val="28"/>
          <w:szCs w:val="28"/>
        </w:rPr>
        <w:t xml:space="preserve"> – предупредительному ремонту (ТО и ППР) комплексов технических средств защиты и противопожарной защиты </w:t>
      </w:r>
      <w:proofErr w:type="gramStart"/>
      <w:r w:rsidR="00BC0FFC" w:rsidRPr="00E913B9">
        <w:rPr>
          <w:rFonts w:ascii="Times New Roman" w:hAnsi="Times New Roman"/>
          <w:b/>
          <w:color w:val="000000"/>
          <w:sz w:val="28"/>
          <w:szCs w:val="28"/>
        </w:rPr>
        <w:t xml:space="preserve">( </w:t>
      </w:r>
      <w:proofErr w:type="gramEnd"/>
      <w:r w:rsidR="00BC0FFC" w:rsidRPr="00E913B9">
        <w:rPr>
          <w:rFonts w:ascii="Times New Roman" w:hAnsi="Times New Roman"/>
          <w:b/>
          <w:color w:val="000000"/>
          <w:sz w:val="28"/>
          <w:szCs w:val="28"/>
        </w:rPr>
        <w:t>КТСЗ и ППЗ) на объектах, расположенных по адресам:</w:t>
      </w:r>
    </w:p>
    <w:tbl>
      <w:tblPr>
        <w:tblW w:w="9571" w:type="dxa"/>
        <w:tblInd w:w="-108" w:type="dxa"/>
        <w:tblLayout w:type="fixed"/>
        <w:tblCellMar>
          <w:left w:w="10" w:type="dxa"/>
          <w:right w:w="10" w:type="dxa"/>
        </w:tblCellMar>
        <w:tblLook w:val="0000" w:firstRow="0" w:lastRow="0" w:firstColumn="0" w:lastColumn="0" w:noHBand="0" w:noVBand="0"/>
      </w:tblPr>
      <w:tblGrid>
        <w:gridCol w:w="560"/>
        <w:gridCol w:w="5610"/>
        <w:gridCol w:w="3401"/>
      </w:tblGrid>
      <w:tr w:rsidR="00BC0FFC" w:rsidRPr="00E913B9" w:rsidTr="00AA652A">
        <w:trPr>
          <w:trHeight w:val="1435"/>
          <w:tblHeader/>
        </w:trPr>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BC0FFC" w:rsidRPr="00E913B9" w:rsidRDefault="00BC0FFC" w:rsidP="001B4ECE">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b/>
                <w:bCs/>
                <w:sz w:val="28"/>
                <w:szCs w:val="28"/>
                <w:lang w:val="de-DE" w:eastAsia="ja-JP" w:bidi="fa-IR"/>
              </w:rPr>
              <w:t>№</w:t>
            </w:r>
          </w:p>
          <w:p w:rsidR="00BC0FFC" w:rsidRPr="00E913B9" w:rsidRDefault="00BC0FFC" w:rsidP="001B4ECE">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b/>
                <w:bCs/>
                <w:sz w:val="28"/>
                <w:szCs w:val="28"/>
                <w:lang w:val="de-DE" w:eastAsia="ja-JP" w:bidi="fa-IR"/>
              </w:rPr>
              <w:t>п/п</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BC0FFC" w:rsidP="00AA652A">
            <w:pPr>
              <w:pStyle w:val="Standard"/>
              <w:widowControl w:val="0"/>
              <w:spacing w:after="0" w:line="240" w:lineRule="auto"/>
              <w:ind w:right="-1854"/>
              <w:rPr>
                <w:rFonts w:ascii="Times New Roman" w:eastAsia="Andale Sans UI" w:hAnsi="Times New Roman"/>
                <w:b/>
                <w:bCs/>
                <w:sz w:val="28"/>
                <w:szCs w:val="28"/>
                <w:lang w:val="de-DE" w:eastAsia="ja-JP" w:bidi="fa-IR"/>
              </w:rPr>
            </w:pPr>
            <w:proofErr w:type="spellStart"/>
            <w:r w:rsidRPr="00E913B9">
              <w:rPr>
                <w:rFonts w:ascii="Times New Roman" w:eastAsia="Andale Sans UI" w:hAnsi="Times New Roman"/>
                <w:b/>
                <w:bCs/>
                <w:sz w:val="28"/>
                <w:szCs w:val="28"/>
                <w:lang w:val="de-DE" w:eastAsia="ja-JP" w:bidi="fa-IR"/>
              </w:rPr>
              <w:t>Наименование</w:t>
            </w:r>
            <w:proofErr w:type="spellEnd"/>
            <w:r w:rsidR="00AA652A">
              <w:rPr>
                <w:rFonts w:ascii="Times New Roman" w:eastAsia="Andale Sans UI" w:hAnsi="Times New Roman"/>
                <w:b/>
                <w:bCs/>
                <w:sz w:val="28"/>
                <w:szCs w:val="28"/>
                <w:lang w:eastAsia="ja-JP" w:bidi="fa-IR"/>
              </w:rPr>
              <w:t xml:space="preserve"> о</w:t>
            </w:r>
            <w:proofErr w:type="spellStart"/>
            <w:r w:rsidRPr="00E913B9">
              <w:rPr>
                <w:rFonts w:ascii="Times New Roman" w:eastAsia="Andale Sans UI" w:hAnsi="Times New Roman"/>
                <w:b/>
                <w:bCs/>
                <w:sz w:val="28"/>
                <w:szCs w:val="28"/>
                <w:lang w:val="de-DE" w:eastAsia="ja-JP" w:bidi="fa-IR"/>
              </w:rPr>
              <w:t>бъекта</w:t>
            </w:r>
            <w:proofErr w:type="spellEnd"/>
            <w:r w:rsidR="00AA652A">
              <w:rPr>
                <w:rFonts w:ascii="Times New Roman" w:eastAsia="Andale Sans UI" w:hAnsi="Times New Roman"/>
                <w:b/>
                <w:bCs/>
                <w:sz w:val="28"/>
                <w:szCs w:val="28"/>
                <w:lang w:eastAsia="ja-JP" w:bidi="fa-IR"/>
              </w:rPr>
              <w:t>,</w:t>
            </w:r>
            <w:r w:rsidR="00AA652A" w:rsidRPr="00E913B9">
              <w:rPr>
                <w:rFonts w:ascii="Times New Roman" w:eastAsia="Andale Sans UI" w:hAnsi="Times New Roman"/>
                <w:b/>
                <w:bCs/>
                <w:sz w:val="28"/>
                <w:szCs w:val="28"/>
                <w:lang w:val="de-DE" w:eastAsia="ja-JP" w:bidi="fa-IR"/>
              </w:rPr>
              <w:t xml:space="preserve"> </w:t>
            </w:r>
          </w:p>
          <w:p w:rsidR="00BC0FFC" w:rsidRPr="00E913B9" w:rsidRDefault="00AA652A" w:rsidP="00AA652A">
            <w:pPr>
              <w:pStyle w:val="Standard"/>
              <w:widowControl w:val="0"/>
              <w:spacing w:after="0" w:line="240" w:lineRule="auto"/>
              <w:ind w:right="-1854"/>
              <w:rPr>
                <w:rFonts w:ascii="Times New Roman" w:hAnsi="Times New Roman"/>
                <w:sz w:val="28"/>
                <w:szCs w:val="28"/>
              </w:rPr>
            </w:pPr>
            <w:r>
              <w:rPr>
                <w:rFonts w:ascii="Times New Roman" w:eastAsia="Andale Sans UI" w:hAnsi="Times New Roman"/>
                <w:b/>
                <w:bCs/>
                <w:sz w:val="28"/>
                <w:szCs w:val="28"/>
                <w:lang w:eastAsia="ja-JP" w:bidi="fa-IR"/>
              </w:rPr>
              <w:t>м</w:t>
            </w:r>
            <w:proofErr w:type="spellStart"/>
            <w:r w:rsidRPr="00E913B9">
              <w:rPr>
                <w:rFonts w:ascii="Times New Roman" w:eastAsia="Andale Sans UI" w:hAnsi="Times New Roman"/>
                <w:b/>
                <w:bCs/>
                <w:sz w:val="28"/>
                <w:szCs w:val="28"/>
                <w:lang w:val="de-DE" w:eastAsia="ja-JP" w:bidi="fa-IR"/>
              </w:rPr>
              <w:t>естонахождение</w:t>
            </w:r>
            <w:proofErr w:type="spellEnd"/>
            <w:r>
              <w:rPr>
                <w:rFonts w:ascii="Times New Roman" w:eastAsia="Andale Sans UI" w:hAnsi="Times New Roman"/>
                <w:b/>
                <w:bCs/>
                <w:sz w:val="28"/>
                <w:szCs w:val="28"/>
                <w:lang w:eastAsia="ja-JP" w:bidi="fa-IR"/>
              </w:rPr>
              <w:t xml:space="preserve"> </w:t>
            </w:r>
            <w:r w:rsidRPr="00E913B9">
              <w:rPr>
                <w:rFonts w:ascii="Times New Roman" w:eastAsia="Andale Sans UI" w:hAnsi="Times New Roman"/>
                <w:b/>
                <w:bCs/>
                <w:sz w:val="28"/>
                <w:szCs w:val="28"/>
                <w:lang w:eastAsia="ja-JP" w:bidi="fa-IR"/>
              </w:rPr>
              <w:t>о</w:t>
            </w:r>
            <w:proofErr w:type="spellStart"/>
            <w:r w:rsidRPr="00E913B9">
              <w:rPr>
                <w:rFonts w:ascii="Times New Roman" w:eastAsia="Andale Sans UI" w:hAnsi="Times New Roman"/>
                <w:b/>
                <w:bCs/>
                <w:sz w:val="28"/>
                <w:szCs w:val="28"/>
                <w:lang w:val="de-DE" w:eastAsia="ja-JP" w:bidi="fa-IR"/>
              </w:rPr>
              <w:t>бъекта</w:t>
            </w:r>
            <w:proofErr w:type="spellEnd"/>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Pr="00AA652A" w:rsidRDefault="00AA652A" w:rsidP="00AA652A">
            <w:pPr>
              <w:pStyle w:val="Standard"/>
              <w:widowControl w:val="0"/>
              <w:spacing w:after="0" w:line="240" w:lineRule="auto"/>
              <w:ind w:right="-1854"/>
              <w:rPr>
                <w:rFonts w:ascii="Times New Roman" w:hAnsi="Times New Roman"/>
                <w:b/>
                <w:sz w:val="28"/>
                <w:szCs w:val="28"/>
              </w:rPr>
            </w:pPr>
            <w:r w:rsidRPr="00AA652A">
              <w:rPr>
                <w:rFonts w:ascii="Times New Roman" w:hAnsi="Times New Roman"/>
                <w:b/>
                <w:sz w:val="28"/>
                <w:szCs w:val="28"/>
              </w:rPr>
              <w:t>Наименование</w:t>
            </w:r>
          </w:p>
          <w:p w:rsidR="00AA652A" w:rsidRPr="00AA652A" w:rsidRDefault="00AA652A" w:rsidP="00AA652A">
            <w:pPr>
              <w:pStyle w:val="Standard"/>
              <w:widowControl w:val="0"/>
              <w:spacing w:after="0" w:line="240" w:lineRule="auto"/>
              <w:ind w:right="-1854"/>
              <w:rPr>
                <w:rFonts w:ascii="Times New Roman" w:hAnsi="Times New Roman"/>
                <w:b/>
                <w:sz w:val="28"/>
                <w:szCs w:val="28"/>
              </w:rPr>
            </w:pPr>
            <w:r w:rsidRPr="00AA652A">
              <w:rPr>
                <w:rFonts w:ascii="Times New Roman" w:hAnsi="Times New Roman"/>
                <w:b/>
                <w:sz w:val="28"/>
                <w:szCs w:val="28"/>
              </w:rPr>
              <w:t>технических</w:t>
            </w:r>
          </w:p>
          <w:p w:rsidR="00BC0FFC" w:rsidRPr="00E913B9" w:rsidRDefault="00AA652A" w:rsidP="00AA652A">
            <w:pPr>
              <w:pStyle w:val="Standard"/>
              <w:widowControl w:val="0"/>
              <w:spacing w:after="0" w:line="240" w:lineRule="auto"/>
              <w:ind w:right="-1854"/>
              <w:rPr>
                <w:rFonts w:ascii="Times New Roman" w:hAnsi="Times New Roman"/>
                <w:sz w:val="28"/>
                <w:szCs w:val="28"/>
              </w:rPr>
            </w:pPr>
            <w:r w:rsidRPr="00AA652A">
              <w:rPr>
                <w:rFonts w:ascii="Times New Roman" w:hAnsi="Times New Roman"/>
                <w:b/>
                <w:sz w:val="28"/>
                <w:szCs w:val="28"/>
              </w:rPr>
              <w:t>средств охраны</w:t>
            </w:r>
          </w:p>
        </w:tc>
      </w:tr>
      <w:tr w:rsidR="00BC0FFC"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BC0FFC" w:rsidRPr="00E913B9" w:rsidRDefault="00BC0FFC" w:rsidP="001B4ECE">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BC0FFC" w:rsidP="00F41FEC">
            <w:pPr>
              <w:pStyle w:val="Standard"/>
              <w:widowControl w:val="0"/>
              <w:spacing w:after="0" w:line="240" w:lineRule="auto"/>
              <w:rPr>
                <w:rFonts w:ascii="Times New Roman" w:eastAsia="Andale Sans UI" w:hAnsi="Times New Roman"/>
                <w:sz w:val="28"/>
                <w:szCs w:val="28"/>
                <w:lang w:val="de-DE" w:eastAsia="ja-JP" w:bidi="fa-IR"/>
              </w:rPr>
            </w:pPr>
            <w:proofErr w:type="spellStart"/>
            <w:r w:rsidRPr="00E913B9">
              <w:rPr>
                <w:rFonts w:ascii="Times New Roman" w:eastAsia="Andale Sans UI" w:hAnsi="Times New Roman"/>
                <w:iCs/>
                <w:sz w:val="28"/>
                <w:szCs w:val="28"/>
                <w:lang w:val="de-DE" w:eastAsia="ja-JP" w:bidi="fa-IR"/>
              </w:rPr>
              <w:t>Аткарск</w:t>
            </w:r>
            <w:r w:rsidRPr="00E913B9">
              <w:rPr>
                <w:rFonts w:ascii="Times New Roman" w:eastAsia="Andale Sans UI" w:hAnsi="Times New Roman"/>
                <w:iCs/>
                <w:sz w:val="28"/>
                <w:szCs w:val="28"/>
                <w:lang w:eastAsia="ja-JP" w:bidi="fa-IR"/>
              </w:rPr>
              <w:t>ий</w:t>
            </w:r>
            <w:proofErr w:type="spellEnd"/>
            <w:r w:rsidRPr="00E913B9">
              <w:rPr>
                <w:rFonts w:ascii="Times New Roman" w:eastAsia="Andale Sans UI" w:hAnsi="Times New Roman"/>
                <w:iCs/>
                <w:sz w:val="28"/>
                <w:szCs w:val="28"/>
                <w:lang w:eastAsia="ja-JP" w:bidi="fa-IR"/>
              </w:rPr>
              <w:t xml:space="preserve"> КО</w:t>
            </w:r>
            <w:r w:rsidR="00F41FEC" w:rsidRPr="00E913B9">
              <w:rPr>
                <w:rFonts w:ascii="Times New Roman" w:eastAsia="Andale Sans UI" w:hAnsi="Times New Roman"/>
                <w:sz w:val="28"/>
                <w:szCs w:val="28"/>
                <w:lang w:val="de-DE" w:eastAsia="ja-JP" w:bidi="fa-IR"/>
              </w:rPr>
              <w:t xml:space="preserve"> </w:t>
            </w:r>
          </w:p>
          <w:p w:rsidR="00AA652A" w:rsidRDefault="00F41FEC" w:rsidP="00F41FEC">
            <w:pPr>
              <w:pStyle w:val="Standard"/>
              <w:widowControl w:val="0"/>
              <w:spacing w:after="0" w:line="240" w:lineRule="auto"/>
              <w:rPr>
                <w:rFonts w:ascii="Times New Roman" w:eastAsia="Andale Sans UI" w:hAnsi="Times New Roman"/>
                <w:sz w:val="28"/>
                <w:szCs w:val="28"/>
                <w:lang w:val="de-DE" w:eastAsia="ja-JP" w:bidi="fa-IR"/>
              </w:rPr>
            </w:pPr>
            <w:proofErr w:type="spellStart"/>
            <w:r w:rsidRPr="00E913B9">
              <w:rPr>
                <w:rFonts w:ascii="Times New Roman" w:eastAsia="Andale Sans UI" w:hAnsi="Times New Roman"/>
                <w:sz w:val="28"/>
                <w:szCs w:val="28"/>
                <w:lang w:val="de-DE" w:eastAsia="ja-JP" w:bidi="fa-IR"/>
              </w:rPr>
              <w:t>Саратовскаяобласть</w:t>
            </w:r>
            <w:proofErr w:type="spellEnd"/>
            <w:r w:rsidRPr="00E913B9">
              <w:rPr>
                <w:rFonts w:ascii="Times New Roman" w:eastAsia="Andale Sans UI" w:hAnsi="Times New Roman"/>
                <w:sz w:val="28"/>
                <w:szCs w:val="28"/>
                <w:lang w:val="de-DE" w:eastAsia="ja-JP" w:bidi="fa-IR"/>
              </w:rPr>
              <w:t xml:space="preserve">,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val="de-DE" w:eastAsia="ja-JP" w:bidi="fa-IR"/>
              </w:rPr>
              <w:t xml:space="preserve">г. </w:t>
            </w:r>
            <w:proofErr w:type="spellStart"/>
            <w:r w:rsidRPr="00E913B9">
              <w:rPr>
                <w:rFonts w:ascii="Times New Roman" w:eastAsia="Andale Sans UI" w:hAnsi="Times New Roman"/>
                <w:sz w:val="28"/>
                <w:szCs w:val="28"/>
                <w:lang w:val="de-DE" w:eastAsia="ja-JP" w:bidi="fa-IR"/>
              </w:rPr>
              <w:t>Аткарск</w:t>
            </w:r>
            <w:proofErr w:type="spellEnd"/>
            <w:r w:rsidRPr="00E913B9">
              <w:rPr>
                <w:rFonts w:ascii="Times New Roman" w:eastAsia="Andale Sans UI" w:hAnsi="Times New Roman"/>
                <w:sz w:val="28"/>
                <w:szCs w:val="28"/>
                <w:lang w:val="de-DE" w:eastAsia="ja-JP" w:bidi="fa-IR"/>
              </w:rPr>
              <w:t xml:space="preserve">, </w:t>
            </w:r>
          </w:p>
          <w:p w:rsidR="00F41FEC" w:rsidRPr="00E913B9" w:rsidRDefault="00F41FEC" w:rsidP="00F41FEC">
            <w:pPr>
              <w:pStyle w:val="Standard"/>
              <w:widowControl w:val="0"/>
              <w:spacing w:after="0" w:line="240" w:lineRule="auto"/>
              <w:rPr>
                <w:rFonts w:ascii="Times New Roman" w:eastAsia="Andale Sans UI" w:hAnsi="Times New Roman"/>
                <w:sz w:val="28"/>
                <w:szCs w:val="28"/>
                <w:lang w:eastAsia="ja-JP" w:bidi="fa-IR"/>
              </w:rPr>
            </w:pP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eastAsia="ja-JP" w:bidi="fa-IR"/>
              </w:rPr>
              <w:t>.Чапаева</w:t>
            </w:r>
            <w:r w:rsidRPr="00E913B9">
              <w:rPr>
                <w:rFonts w:ascii="Times New Roman" w:eastAsia="Andale Sans UI" w:hAnsi="Times New Roman"/>
                <w:sz w:val="28"/>
                <w:szCs w:val="28"/>
                <w:lang w:val="de-DE" w:eastAsia="ja-JP" w:bidi="fa-IR"/>
              </w:rPr>
              <w:t xml:space="preserve">, д. </w:t>
            </w:r>
            <w:r w:rsidRPr="00E913B9">
              <w:rPr>
                <w:rFonts w:ascii="Times New Roman" w:eastAsia="Andale Sans UI" w:hAnsi="Times New Roman"/>
                <w:sz w:val="28"/>
                <w:szCs w:val="28"/>
                <w:lang w:eastAsia="ja-JP" w:bidi="fa-IR"/>
              </w:rPr>
              <w:t>74</w:t>
            </w:r>
          </w:p>
          <w:p w:rsidR="00BC0FFC" w:rsidRPr="00E913B9" w:rsidRDefault="00BC0FFC" w:rsidP="001B4ECE">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bottom"/>
          </w:tcPr>
          <w:p w:rsidR="00BC0FFC" w:rsidRDefault="006F2891" w:rsidP="00CA7B61">
            <w:pPr>
              <w:pStyle w:val="Standard"/>
              <w:widowControl w:val="0"/>
              <w:spacing w:after="0" w:line="240" w:lineRule="auto"/>
              <w:jc w:val="center"/>
              <w:rPr>
                <w:rFonts w:ascii="Times New Roman" w:hAnsi="Times New Roman"/>
                <w:sz w:val="28"/>
                <w:szCs w:val="28"/>
              </w:rPr>
            </w:pPr>
            <w:r>
              <w:rPr>
                <w:rFonts w:ascii="Times New Roman" w:hAnsi="Times New Roman"/>
                <w:sz w:val="28"/>
                <w:szCs w:val="28"/>
              </w:rPr>
              <w:t>ОПС</w:t>
            </w:r>
          </w:p>
          <w:p w:rsidR="006F2891" w:rsidRPr="00E913B9" w:rsidRDefault="006F2891" w:rsidP="00CA7B61">
            <w:pPr>
              <w:pStyle w:val="Standard"/>
              <w:widowControl w:val="0"/>
              <w:spacing w:after="0" w:line="240" w:lineRule="auto"/>
              <w:jc w:val="center"/>
              <w:rPr>
                <w:rFonts w:ascii="Times New Roman" w:hAnsi="Times New Roman"/>
                <w:sz w:val="28"/>
                <w:szCs w:val="28"/>
              </w:rPr>
            </w:pPr>
            <w:r>
              <w:rPr>
                <w:rFonts w:ascii="Times New Roman" w:hAnsi="Times New Roman"/>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2</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iCs/>
                <w:sz w:val="28"/>
                <w:szCs w:val="28"/>
                <w:lang w:eastAsia="ja-JP" w:bidi="fa-IR"/>
              </w:rPr>
            </w:pPr>
            <w:proofErr w:type="spellStart"/>
            <w:r w:rsidRPr="00E913B9">
              <w:rPr>
                <w:rFonts w:ascii="Times New Roman" w:eastAsia="Andale Sans UI" w:hAnsi="Times New Roman"/>
                <w:iCs/>
                <w:sz w:val="28"/>
                <w:szCs w:val="28"/>
                <w:lang w:val="de-DE" w:eastAsia="ja-JP" w:bidi="fa-IR"/>
              </w:rPr>
              <w:t>Базарно-Карабулакский</w:t>
            </w:r>
            <w:proofErr w:type="spellEnd"/>
            <w:r w:rsidRPr="00E913B9">
              <w:rPr>
                <w:rFonts w:ascii="Times New Roman" w:eastAsia="Andale Sans UI" w:hAnsi="Times New Roman"/>
                <w:iCs/>
                <w:sz w:val="28"/>
                <w:szCs w:val="28"/>
                <w:lang w:eastAsia="ja-JP" w:bidi="fa-IR"/>
              </w:rPr>
              <w:t xml:space="preserve"> КО</w:t>
            </w:r>
            <w:r>
              <w:rPr>
                <w:rFonts w:ascii="Times New Roman" w:eastAsia="Andale Sans UI" w:hAnsi="Times New Roman"/>
                <w:iCs/>
                <w:sz w:val="28"/>
                <w:szCs w:val="28"/>
                <w:lang w:eastAsia="ja-JP" w:bidi="fa-IR"/>
              </w:rPr>
              <w:t xml:space="preserve">, </w:t>
            </w:r>
          </w:p>
          <w:p w:rsidR="00AA652A" w:rsidRDefault="00CA7B61" w:rsidP="00CA7B61">
            <w:pPr>
              <w:pStyle w:val="Standard"/>
              <w:widowControl w:val="0"/>
              <w:spacing w:after="0" w:line="240" w:lineRule="auto"/>
              <w:rPr>
                <w:rFonts w:ascii="Times New Roman" w:eastAsia="Andale Sans UI" w:hAnsi="Times New Roman"/>
                <w:sz w:val="28"/>
                <w:szCs w:val="28"/>
                <w:lang w:val="de-DE" w:eastAsia="ja-JP" w:bidi="fa-IR"/>
              </w:rPr>
            </w:pPr>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Саратовская</w:t>
            </w:r>
            <w:proofErr w:type="spellEnd"/>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область</w:t>
            </w:r>
            <w:proofErr w:type="spellEnd"/>
            <w:r w:rsidRPr="00E913B9">
              <w:rPr>
                <w:rFonts w:ascii="Times New Roman" w:eastAsia="Andale Sans UI" w:hAnsi="Times New Roman"/>
                <w:sz w:val="28"/>
                <w:szCs w:val="28"/>
                <w:lang w:val="de-DE" w:eastAsia="ja-JP" w:bidi="fa-IR"/>
              </w:rPr>
              <w:t xml:space="preserve">, </w:t>
            </w:r>
          </w:p>
          <w:p w:rsidR="00AA652A" w:rsidRDefault="00CA7B61" w:rsidP="00CA7B61">
            <w:pPr>
              <w:pStyle w:val="Standard"/>
              <w:widowControl w:val="0"/>
              <w:spacing w:after="0" w:line="240" w:lineRule="auto"/>
              <w:rPr>
                <w:rFonts w:ascii="Times New Roman" w:eastAsia="Andale Sans UI" w:hAnsi="Times New Roman"/>
                <w:sz w:val="28"/>
                <w:szCs w:val="28"/>
                <w:lang w:val="de-DE" w:eastAsia="ja-JP" w:bidi="fa-IR"/>
              </w:rPr>
            </w:pP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БазарныйКарабулак</w:t>
            </w:r>
            <w:proofErr w:type="spellEnd"/>
            <w:r w:rsidRPr="00E913B9">
              <w:rPr>
                <w:rFonts w:ascii="Times New Roman" w:eastAsia="Andale Sans UI" w:hAnsi="Times New Roman"/>
                <w:sz w:val="28"/>
                <w:szCs w:val="28"/>
                <w:lang w:val="de-DE" w:eastAsia="ja-JP" w:bidi="fa-IR"/>
              </w:rPr>
              <w:t xml:space="preserve">, </w:t>
            </w:r>
          </w:p>
          <w:p w:rsidR="00CA7B61" w:rsidRPr="00E913B9" w:rsidRDefault="00CA7B61" w:rsidP="00CA7B61">
            <w:pPr>
              <w:pStyle w:val="Standard"/>
              <w:widowControl w:val="0"/>
              <w:spacing w:after="0" w:line="240" w:lineRule="auto"/>
              <w:rPr>
                <w:rFonts w:ascii="Times New Roman" w:eastAsia="Andale Sans UI" w:hAnsi="Times New Roman"/>
                <w:sz w:val="28"/>
                <w:szCs w:val="28"/>
                <w:lang w:val="de-DE" w:eastAsia="ja-JP" w:bidi="fa-IR"/>
              </w:rPr>
            </w:pP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Ленина</w:t>
            </w:r>
            <w:proofErr w:type="spellEnd"/>
            <w:r w:rsidRPr="00E913B9">
              <w:rPr>
                <w:rFonts w:ascii="Times New Roman" w:eastAsia="Andale Sans UI" w:hAnsi="Times New Roman"/>
                <w:sz w:val="28"/>
                <w:szCs w:val="28"/>
                <w:lang w:val="de-DE" w:eastAsia="ja-JP" w:bidi="fa-IR"/>
              </w:rPr>
              <w:t>, д. 2 "а"</w:t>
            </w:r>
          </w:p>
          <w:p w:rsidR="00CA7B61" w:rsidRPr="00E913B9" w:rsidRDefault="00CA7B61" w:rsidP="00CA7B61">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F2891" w:rsidRDefault="006F2891" w:rsidP="00CA7B61">
            <w:pPr>
              <w:jc w:val="center"/>
              <w:rPr>
                <w:sz w:val="28"/>
                <w:szCs w:val="28"/>
              </w:rPr>
            </w:pPr>
          </w:p>
          <w:p w:rsidR="006F2891" w:rsidRDefault="006F2891" w:rsidP="00CA7B61">
            <w:pPr>
              <w:jc w:val="center"/>
              <w:rPr>
                <w:sz w:val="28"/>
                <w:szCs w:val="28"/>
              </w:rPr>
            </w:pPr>
          </w:p>
          <w:p w:rsidR="00CA7B61" w:rsidRDefault="00CA7B61" w:rsidP="00CA7B61">
            <w:pPr>
              <w:jc w:val="center"/>
              <w:rPr>
                <w:sz w:val="28"/>
                <w:szCs w:val="28"/>
              </w:rPr>
            </w:pPr>
            <w:r w:rsidRPr="00AF0278">
              <w:rPr>
                <w:sz w:val="28"/>
                <w:szCs w:val="28"/>
              </w:rPr>
              <w:t>ОПС</w:t>
            </w:r>
          </w:p>
          <w:p w:rsidR="006F2891" w:rsidRDefault="006F2891"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3</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Calibri" w:hAnsi="Times New Roman"/>
                <w:color w:val="000000"/>
                <w:sz w:val="28"/>
                <w:szCs w:val="28"/>
              </w:rPr>
              <w:t xml:space="preserve">Группа по работе с потребителями </w:t>
            </w:r>
            <w:proofErr w:type="spellStart"/>
            <w:r w:rsidRPr="00E913B9">
              <w:rPr>
                <w:rFonts w:ascii="Times New Roman" w:eastAsia="Calibri" w:hAnsi="Times New Roman"/>
                <w:color w:val="000000"/>
                <w:sz w:val="28"/>
                <w:szCs w:val="28"/>
              </w:rPr>
              <w:lastRenderedPageBreak/>
              <w:t>Балтайского</w:t>
            </w:r>
            <w:proofErr w:type="spellEnd"/>
            <w:r w:rsidRPr="00E913B9">
              <w:rPr>
                <w:rFonts w:ascii="Times New Roman" w:eastAsia="Calibri" w:hAnsi="Times New Roman"/>
                <w:color w:val="000000"/>
                <w:sz w:val="28"/>
                <w:szCs w:val="28"/>
              </w:rPr>
              <w:t xml:space="preserve"> района</w:t>
            </w:r>
            <w:r>
              <w:rPr>
                <w:rFonts w:ascii="Times New Roman" w:eastAsia="Calibri" w:hAnsi="Times New Roman"/>
                <w:color w:val="000000"/>
                <w:sz w:val="28"/>
                <w:szCs w:val="28"/>
              </w:rPr>
              <w:t>,</w:t>
            </w:r>
            <w:r w:rsidRPr="00E913B9">
              <w:rPr>
                <w:rFonts w:ascii="Times New Roman" w:eastAsia="Andale Sans UI" w:hAnsi="Times New Roman"/>
                <w:sz w:val="28"/>
                <w:szCs w:val="28"/>
                <w:lang w:eastAsia="ja-JP" w:bidi="fa-IR"/>
              </w:rPr>
              <w:t xml:space="preserve"> </w:t>
            </w:r>
          </w:p>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sz w:val="28"/>
                <w:szCs w:val="28"/>
                <w:lang w:eastAsia="ja-JP" w:bidi="fa-IR"/>
              </w:rPr>
              <w:t xml:space="preserve">Саратовская область, с. Балтай,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пер. Почтовый, д.17</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F2891" w:rsidRDefault="006F2891" w:rsidP="00CA7B61">
            <w:pPr>
              <w:jc w:val="center"/>
              <w:rPr>
                <w:sz w:val="28"/>
                <w:szCs w:val="28"/>
              </w:rPr>
            </w:pPr>
          </w:p>
          <w:p w:rsidR="00CA7B61" w:rsidRDefault="00CA7B61" w:rsidP="00CA7B61">
            <w:pPr>
              <w:jc w:val="center"/>
              <w:rPr>
                <w:sz w:val="28"/>
                <w:szCs w:val="28"/>
              </w:rPr>
            </w:pPr>
            <w:r w:rsidRPr="00AF0278">
              <w:rPr>
                <w:sz w:val="28"/>
                <w:szCs w:val="28"/>
              </w:rPr>
              <w:lastRenderedPageBreak/>
              <w:t>ОПС</w:t>
            </w:r>
          </w:p>
          <w:p w:rsidR="006F2891" w:rsidRDefault="006F2891"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lastRenderedPageBreak/>
              <w:t>4</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Calibri" w:hAnsi="Times New Roman"/>
                <w:color w:val="000000"/>
                <w:sz w:val="28"/>
                <w:szCs w:val="28"/>
              </w:rPr>
            </w:pPr>
            <w:r w:rsidRPr="00E913B9">
              <w:rPr>
                <w:rFonts w:ascii="Times New Roman" w:eastAsia="Calibri" w:hAnsi="Times New Roman"/>
                <w:color w:val="000000"/>
                <w:sz w:val="28"/>
                <w:szCs w:val="28"/>
              </w:rPr>
              <w:t xml:space="preserve">Воскресенский </w:t>
            </w:r>
            <w:proofErr w:type="gramStart"/>
            <w:r w:rsidRPr="00E913B9">
              <w:rPr>
                <w:rFonts w:ascii="Times New Roman" w:eastAsia="Calibri" w:hAnsi="Times New Roman"/>
                <w:color w:val="000000"/>
                <w:sz w:val="28"/>
                <w:szCs w:val="28"/>
              </w:rPr>
              <w:t>КО</w:t>
            </w:r>
            <w:proofErr w:type="gramEnd"/>
            <w:r>
              <w:rPr>
                <w:rFonts w:ascii="Times New Roman" w:eastAsia="Calibri" w:hAnsi="Times New Roman"/>
                <w:color w:val="000000"/>
                <w:sz w:val="28"/>
                <w:szCs w:val="28"/>
              </w:rPr>
              <w:t>,</w:t>
            </w:r>
          </w:p>
          <w:p w:rsidR="00CA7B61" w:rsidRPr="00E913B9" w:rsidRDefault="00CA7B61" w:rsidP="00CA7B61">
            <w:pPr>
              <w:pStyle w:val="Standard"/>
              <w:widowControl w:val="0"/>
              <w:spacing w:after="0" w:line="240" w:lineRule="auto"/>
              <w:rPr>
                <w:rFonts w:ascii="Times New Roman" w:hAnsi="Times New Roman"/>
                <w:sz w:val="28"/>
                <w:szCs w:val="28"/>
              </w:rPr>
            </w:pPr>
            <w:r>
              <w:rPr>
                <w:rFonts w:ascii="Times New Roman" w:eastAsia="Calibri" w:hAnsi="Times New Roman"/>
                <w:color w:val="000000"/>
                <w:sz w:val="28"/>
                <w:szCs w:val="28"/>
              </w:rPr>
              <w:t xml:space="preserve"> </w:t>
            </w:r>
            <w:r w:rsidRPr="00E913B9">
              <w:rPr>
                <w:rFonts w:ascii="Times New Roman" w:eastAsia="Andale Sans UI" w:hAnsi="Times New Roman"/>
                <w:sz w:val="28"/>
                <w:szCs w:val="28"/>
                <w:lang w:eastAsia="ja-JP" w:bidi="fa-IR"/>
              </w:rPr>
              <w:t>Саратовская область,</w:t>
            </w:r>
            <w:r w:rsidR="00AA652A">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 xml:space="preserve">с. Воскресенское,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Калинина, д.5</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F2891" w:rsidRDefault="006F2891" w:rsidP="00CA7B61">
            <w:pPr>
              <w:jc w:val="center"/>
              <w:rPr>
                <w:sz w:val="28"/>
                <w:szCs w:val="28"/>
              </w:rPr>
            </w:pPr>
          </w:p>
          <w:p w:rsidR="00CA7B61" w:rsidRDefault="00CA7B61" w:rsidP="00CA7B61">
            <w:pPr>
              <w:jc w:val="center"/>
              <w:rPr>
                <w:sz w:val="28"/>
                <w:szCs w:val="28"/>
              </w:rPr>
            </w:pPr>
            <w:r w:rsidRPr="00AF0278">
              <w:rPr>
                <w:sz w:val="28"/>
                <w:szCs w:val="28"/>
              </w:rPr>
              <w:t>ОПС</w:t>
            </w:r>
          </w:p>
          <w:p w:rsidR="006F2891" w:rsidRDefault="006F2891"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5</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Calibri" w:hAnsi="Times New Roman"/>
                <w:color w:val="000000"/>
                <w:sz w:val="28"/>
                <w:szCs w:val="28"/>
              </w:rPr>
            </w:pPr>
            <w:proofErr w:type="spellStart"/>
            <w:r w:rsidRPr="00E913B9">
              <w:rPr>
                <w:rFonts w:ascii="Times New Roman" w:eastAsia="Calibri" w:hAnsi="Times New Roman"/>
                <w:color w:val="000000"/>
                <w:sz w:val="28"/>
                <w:szCs w:val="28"/>
              </w:rPr>
              <w:t>Горновский</w:t>
            </w:r>
            <w:proofErr w:type="spellEnd"/>
            <w:r w:rsidRPr="00E913B9">
              <w:rPr>
                <w:rFonts w:ascii="Times New Roman" w:eastAsia="Calibri" w:hAnsi="Times New Roman"/>
                <w:color w:val="000000"/>
                <w:sz w:val="28"/>
                <w:szCs w:val="28"/>
              </w:rPr>
              <w:t xml:space="preserve"> КО</w:t>
            </w:r>
            <w:r>
              <w:rPr>
                <w:rFonts w:ascii="Times New Roman" w:eastAsia="Calibri" w:hAnsi="Times New Roman"/>
                <w:color w:val="000000"/>
                <w:sz w:val="28"/>
                <w:szCs w:val="28"/>
              </w:rPr>
              <w:t>,</w:t>
            </w:r>
          </w:p>
          <w:p w:rsidR="00CA7B61" w:rsidRPr="00E913B9" w:rsidRDefault="00CA7B61" w:rsidP="00CA7B61">
            <w:pPr>
              <w:pStyle w:val="Standard"/>
              <w:widowControl w:val="0"/>
              <w:spacing w:after="0" w:line="240" w:lineRule="auto"/>
              <w:rPr>
                <w:rFonts w:ascii="Times New Roman" w:eastAsia="Andale Sans UI" w:hAnsi="Times New Roman"/>
                <w:sz w:val="28"/>
                <w:szCs w:val="28"/>
                <w:lang w:eastAsia="ja-JP" w:bidi="fa-IR"/>
              </w:rPr>
            </w:pPr>
            <w:r>
              <w:rPr>
                <w:rFonts w:ascii="Times New Roman" w:eastAsia="Calibri" w:hAnsi="Times New Roman"/>
                <w:color w:val="000000"/>
                <w:sz w:val="28"/>
                <w:szCs w:val="28"/>
              </w:rPr>
              <w:t xml:space="preserve"> </w:t>
            </w:r>
            <w:r w:rsidR="00AA652A">
              <w:rPr>
                <w:rFonts w:ascii="Times New Roman" w:eastAsia="Andale Sans UI" w:hAnsi="Times New Roman"/>
                <w:sz w:val="28"/>
                <w:szCs w:val="28"/>
                <w:lang w:eastAsia="ja-JP" w:bidi="fa-IR"/>
              </w:rPr>
              <w:t>Саратовская область,</w:t>
            </w:r>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xml:space="preserve">. Горный,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w:t>
            </w:r>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eastAsia="ja-JP" w:bidi="fa-IR"/>
              </w:rPr>
              <w:t>Краснопартизанская</w:t>
            </w:r>
            <w:proofErr w:type="spellEnd"/>
            <w:r w:rsidRPr="00E913B9">
              <w:rPr>
                <w:rFonts w:ascii="Times New Roman" w:eastAsia="Andale Sans UI" w:hAnsi="Times New Roman"/>
                <w:sz w:val="28"/>
                <w:szCs w:val="28"/>
                <w:lang w:eastAsia="ja-JP" w:bidi="fa-IR"/>
              </w:rPr>
              <w:t xml:space="preserve">,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д. 23</w:t>
            </w:r>
          </w:p>
          <w:p w:rsidR="00CA7B61" w:rsidRPr="00E913B9" w:rsidRDefault="00CA7B61" w:rsidP="00CA7B61">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F2891" w:rsidRDefault="006F2891" w:rsidP="00CA7B61">
            <w:pPr>
              <w:jc w:val="center"/>
              <w:rPr>
                <w:sz w:val="28"/>
                <w:szCs w:val="28"/>
              </w:rPr>
            </w:pPr>
          </w:p>
          <w:p w:rsidR="00CA7B61" w:rsidRDefault="00CA7B61" w:rsidP="00CA7B61">
            <w:pPr>
              <w:jc w:val="center"/>
              <w:rPr>
                <w:sz w:val="28"/>
                <w:szCs w:val="28"/>
              </w:rPr>
            </w:pPr>
            <w:r w:rsidRPr="00AF0278">
              <w:rPr>
                <w:sz w:val="28"/>
                <w:szCs w:val="28"/>
              </w:rPr>
              <w:t>ОПС</w:t>
            </w:r>
          </w:p>
          <w:p w:rsidR="006F2891" w:rsidRDefault="006F2891"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6</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iCs/>
                <w:sz w:val="28"/>
                <w:szCs w:val="28"/>
                <w:lang w:eastAsia="ja-JP" w:bidi="fa-IR"/>
              </w:rPr>
            </w:pPr>
            <w:proofErr w:type="spellStart"/>
            <w:r w:rsidRPr="00E913B9">
              <w:rPr>
                <w:rFonts w:ascii="Times New Roman" w:eastAsia="Andale Sans UI" w:hAnsi="Times New Roman"/>
                <w:iCs/>
                <w:sz w:val="28"/>
                <w:szCs w:val="28"/>
                <w:lang w:val="de-DE" w:eastAsia="ja-JP" w:bidi="fa-IR"/>
              </w:rPr>
              <w:t>Екатериновский</w:t>
            </w:r>
            <w:proofErr w:type="spellEnd"/>
            <w:r w:rsidRPr="00E913B9">
              <w:rPr>
                <w:rFonts w:ascii="Times New Roman" w:eastAsia="Andale Sans UI" w:hAnsi="Times New Roman"/>
                <w:iCs/>
                <w:sz w:val="28"/>
                <w:szCs w:val="28"/>
                <w:lang w:eastAsia="ja-JP" w:bidi="fa-IR"/>
              </w:rPr>
              <w:t xml:space="preserve"> КО</w:t>
            </w:r>
            <w:r w:rsidR="00AA652A">
              <w:rPr>
                <w:rFonts w:ascii="Times New Roman" w:eastAsia="Andale Sans UI" w:hAnsi="Times New Roman"/>
                <w:iCs/>
                <w:sz w:val="28"/>
                <w:szCs w:val="28"/>
                <w:lang w:eastAsia="ja-JP" w:bidi="fa-IR"/>
              </w:rPr>
              <w:t>,</w:t>
            </w:r>
          </w:p>
          <w:p w:rsidR="00AA652A" w:rsidRDefault="00CA7B61" w:rsidP="00CA7B61">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Саратовскаяобласть</w:t>
            </w:r>
            <w:proofErr w:type="spellEnd"/>
            <w:r w:rsidRPr="00E913B9">
              <w:rPr>
                <w:rFonts w:ascii="Times New Roman" w:eastAsia="Andale Sans UI" w:hAnsi="Times New Roman"/>
                <w:sz w:val="28"/>
                <w:szCs w:val="28"/>
                <w:lang w:val="de-DE" w:eastAsia="ja-JP" w:bidi="fa-IR"/>
              </w:rPr>
              <w:t xml:space="preserve">, </w:t>
            </w:r>
            <w:r>
              <w:rPr>
                <w:rFonts w:ascii="Times New Roman" w:eastAsia="Andale Sans UI" w:hAnsi="Times New Roman"/>
                <w:sz w:val="28"/>
                <w:szCs w:val="28"/>
                <w:lang w:eastAsia="ja-JP" w:bidi="fa-IR"/>
              </w:rPr>
              <w:t xml:space="preserve">          </w:t>
            </w:r>
          </w:p>
          <w:p w:rsidR="00CA7B61" w:rsidRPr="00E913B9" w:rsidRDefault="00CA7B61" w:rsidP="00CA7B61">
            <w:pPr>
              <w:pStyle w:val="Standard"/>
              <w:widowControl w:val="0"/>
              <w:spacing w:after="0" w:line="240" w:lineRule="auto"/>
              <w:rPr>
                <w:rFonts w:ascii="Times New Roman" w:eastAsia="Andale Sans UI" w:hAnsi="Times New Roman"/>
                <w:sz w:val="28"/>
                <w:szCs w:val="28"/>
                <w:lang w:val="de-DE" w:eastAsia="ja-JP" w:bidi="fa-IR"/>
              </w:rPr>
            </w:pPr>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Екатериновка</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eastAsia="ja-JP" w:bidi="fa-IR"/>
              </w:rPr>
              <w:t>.</w:t>
            </w:r>
            <w:proofErr w:type="spellStart"/>
            <w:r w:rsidRPr="00E913B9">
              <w:rPr>
                <w:rFonts w:ascii="Times New Roman" w:eastAsia="Andale Sans UI" w:hAnsi="Times New Roman"/>
                <w:sz w:val="28"/>
                <w:szCs w:val="28"/>
                <w:lang w:val="de-DE" w:eastAsia="ja-JP" w:bidi="fa-IR"/>
              </w:rPr>
              <w:t>Советская</w:t>
            </w:r>
            <w:proofErr w:type="spellEnd"/>
            <w:r w:rsidRPr="00E913B9">
              <w:rPr>
                <w:rFonts w:ascii="Times New Roman" w:eastAsia="Andale Sans UI" w:hAnsi="Times New Roman"/>
                <w:sz w:val="28"/>
                <w:szCs w:val="28"/>
                <w:lang w:val="de-DE" w:eastAsia="ja-JP" w:bidi="fa-IR"/>
              </w:rPr>
              <w:t>, д. 47</w:t>
            </w:r>
          </w:p>
          <w:p w:rsidR="00CA7B61" w:rsidRPr="00CA7B61" w:rsidRDefault="00CA7B61" w:rsidP="00CA7B61">
            <w:pPr>
              <w:pStyle w:val="Standard"/>
              <w:widowControl w:val="0"/>
              <w:spacing w:after="0" w:line="240" w:lineRule="auto"/>
              <w:rPr>
                <w:rFonts w:ascii="Times New Roman" w:hAnsi="Times New Roman"/>
                <w:sz w:val="28"/>
                <w:szCs w:val="28"/>
                <w:lang w:val="de-DE"/>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F2891" w:rsidRDefault="006F2891" w:rsidP="00CA7B61">
            <w:pPr>
              <w:jc w:val="center"/>
              <w:rPr>
                <w:sz w:val="28"/>
                <w:szCs w:val="28"/>
              </w:rPr>
            </w:pPr>
          </w:p>
          <w:p w:rsidR="00CA7B61" w:rsidRDefault="00CA7B61" w:rsidP="00CA7B61">
            <w:pPr>
              <w:jc w:val="center"/>
              <w:rPr>
                <w:sz w:val="28"/>
                <w:szCs w:val="28"/>
              </w:rPr>
            </w:pPr>
            <w:r w:rsidRPr="00AF0278">
              <w:rPr>
                <w:sz w:val="28"/>
                <w:szCs w:val="28"/>
              </w:rPr>
              <w:t>ОПС</w:t>
            </w:r>
          </w:p>
          <w:p w:rsidR="006F2891" w:rsidRDefault="006F2891"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7</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Калининский КО</w:t>
            </w:r>
            <w:r>
              <w:rPr>
                <w:rFonts w:ascii="Times New Roman" w:eastAsia="Andale Sans UI" w:hAnsi="Times New Roman"/>
                <w:iCs/>
                <w:sz w:val="28"/>
                <w:szCs w:val="28"/>
                <w:lang w:eastAsia="ja-JP" w:bidi="fa-IR"/>
              </w:rPr>
              <w:t xml:space="preserve">, </w:t>
            </w:r>
          </w:p>
          <w:p w:rsidR="00AA652A" w:rsidRDefault="00CA7B61" w:rsidP="00CA7B61">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 xml:space="preserve">Саратовская область, г. Калининск, </w:t>
            </w:r>
          </w:p>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sz w:val="28"/>
                <w:szCs w:val="28"/>
                <w:lang w:eastAsia="ja-JP" w:bidi="fa-IR"/>
              </w:rPr>
              <w:t>ул. Коллективная, д. 65</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F2891" w:rsidRDefault="006F2891" w:rsidP="00CA7B61">
            <w:pPr>
              <w:jc w:val="center"/>
              <w:rPr>
                <w:sz w:val="28"/>
                <w:szCs w:val="28"/>
              </w:rPr>
            </w:pPr>
          </w:p>
          <w:p w:rsidR="00CA7B61" w:rsidRDefault="00CA7B61" w:rsidP="00CA7B61">
            <w:pPr>
              <w:jc w:val="center"/>
              <w:rPr>
                <w:sz w:val="28"/>
                <w:szCs w:val="28"/>
              </w:rPr>
            </w:pPr>
            <w:r w:rsidRPr="00AF0278">
              <w:rPr>
                <w:sz w:val="28"/>
                <w:szCs w:val="28"/>
              </w:rPr>
              <w:t>ОПС</w:t>
            </w:r>
          </w:p>
          <w:p w:rsidR="006F2891" w:rsidRDefault="006F2891"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8</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Красноармейский КО</w:t>
            </w:r>
            <w:r>
              <w:rPr>
                <w:rFonts w:ascii="Times New Roman" w:eastAsia="Andale Sans UI" w:hAnsi="Times New Roman"/>
                <w:iCs/>
                <w:sz w:val="28"/>
                <w:szCs w:val="28"/>
                <w:lang w:eastAsia="ja-JP" w:bidi="fa-IR"/>
              </w:rPr>
              <w:t xml:space="preserve">, </w:t>
            </w:r>
          </w:p>
          <w:p w:rsidR="00AA652A" w:rsidRDefault="00CA7B61" w:rsidP="00CA7B61">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Саратовская область,</w:t>
            </w:r>
            <w:r>
              <w:rPr>
                <w:rFonts w:ascii="Times New Roman" w:eastAsia="Andale Sans UI" w:hAnsi="Times New Roman"/>
                <w:sz w:val="28"/>
                <w:szCs w:val="28"/>
                <w:lang w:eastAsia="ja-JP" w:bidi="fa-IR"/>
              </w:rPr>
              <w:t xml:space="preserve">          </w:t>
            </w:r>
          </w:p>
          <w:p w:rsidR="00CA7B61" w:rsidRDefault="00CA7B61" w:rsidP="00CA7B61">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 xml:space="preserve"> г. Красноармейск, </w:t>
            </w:r>
            <w:proofErr w:type="spellStart"/>
            <w:r w:rsidRPr="00E913B9">
              <w:rPr>
                <w:rFonts w:ascii="Times New Roman" w:eastAsia="Andale Sans UI" w:hAnsi="Times New Roman"/>
                <w:sz w:val="28"/>
                <w:szCs w:val="28"/>
                <w:lang w:eastAsia="ja-JP" w:bidi="fa-IR"/>
              </w:rPr>
              <w:t>ул</w:t>
            </w:r>
            <w:proofErr w:type="gramStart"/>
            <w:r w:rsidRPr="00E913B9">
              <w:rPr>
                <w:rFonts w:ascii="Times New Roman" w:eastAsia="Andale Sans UI" w:hAnsi="Times New Roman"/>
                <w:sz w:val="28"/>
                <w:szCs w:val="28"/>
                <w:lang w:eastAsia="ja-JP" w:bidi="fa-IR"/>
              </w:rPr>
              <w:t>.Г</w:t>
            </w:r>
            <w:proofErr w:type="gramEnd"/>
            <w:r w:rsidRPr="00E913B9">
              <w:rPr>
                <w:rFonts w:ascii="Times New Roman" w:eastAsia="Andale Sans UI" w:hAnsi="Times New Roman"/>
                <w:sz w:val="28"/>
                <w:szCs w:val="28"/>
                <w:lang w:eastAsia="ja-JP" w:bidi="fa-IR"/>
              </w:rPr>
              <w:t>оголя</w:t>
            </w:r>
            <w:proofErr w:type="spellEnd"/>
            <w:r w:rsidRPr="00E913B9">
              <w:rPr>
                <w:rFonts w:ascii="Times New Roman" w:eastAsia="Andale Sans UI" w:hAnsi="Times New Roman"/>
                <w:sz w:val="28"/>
                <w:szCs w:val="28"/>
                <w:lang w:eastAsia="ja-JP" w:bidi="fa-IR"/>
              </w:rPr>
              <w:t>, д. 23</w:t>
            </w:r>
          </w:p>
          <w:p w:rsidR="00916F66" w:rsidRPr="00E913B9" w:rsidRDefault="00916F66" w:rsidP="00CA7B61">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F2891" w:rsidRDefault="006F2891" w:rsidP="00CA7B61">
            <w:pPr>
              <w:jc w:val="center"/>
              <w:rPr>
                <w:sz w:val="28"/>
                <w:szCs w:val="28"/>
              </w:rPr>
            </w:pPr>
          </w:p>
          <w:p w:rsidR="00CA7B61" w:rsidRDefault="00CA7B61" w:rsidP="00CA7B61">
            <w:pPr>
              <w:jc w:val="center"/>
              <w:rPr>
                <w:sz w:val="28"/>
                <w:szCs w:val="28"/>
              </w:rPr>
            </w:pPr>
            <w:r w:rsidRPr="00AF0278">
              <w:rPr>
                <w:sz w:val="28"/>
                <w:szCs w:val="28"/>
              </w:rPr>
              <w:t>ОПС</w:t>
            </w:r>
          </w:p>
          <w:p w:rsidR="006F2891" w:rsidRDefault="006F2891"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9</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Calibri" w:hAnsi="Times New Roman"/>
                <w:bCs/>
                <w:color w:val="000000"/>
                <w:sz w:val="28"/>
                <w:szCs w:val="28"/>
              </w:rPr>
            </w:pPr>
            <w:proofErr w:type="spellStart"/>
            <w:r w:rsidRPr="00E913B9">
              <w:rPr>
                <w:rFonts w:ascii="Times New Roman" w:eastAsia="Calibri" w:hAnsi="Times New Roman"/>
                <w:bCs/>
                <w:color w:val="000000"/>
                <w:sz w:val="28"/>
                <w:szCs w:val="28"/>
              </w:rPr>
              <w:t>Лысогорское</w:t>
            </w:r>
            <w:proofErr w:type="spellEnd"/>
            <w:r w:rsidRPr="00E913B9">
              <w:rPr>
                <w:rFonts w:ascii="Times New Roman" w:eastAsia="Calibri" w:hAnsi="Times New Roman"/>
                <w:bCs/>
                <w:color w:val="000000"/>
                <w:sz w:val="28"/>
                <w:szCs w:val="28"/>
              </w:rPr>
              <w:t xml:space="preserve"> КО</w:t>
            </w:r>
            <w:r>
              <w:rPr>
                <w:rFonts w:ascii="Times New Roman" w:eastAsia="Calibri" w:hAnsi="Times New Roman"/>
                <w:bCs/>
                <w:color w:val="000000"/>
                <w:sz w:val="28"/>
                <w:szCs w:val="28"/>
              </w:rPr>
              <w:t>,</w:t>
            </w:r>
          </w:p>
          <w:p w:rsidR="00CA7B61" w:rsidRPr="00E913B9" w:rsidRDefault="00CA7B61" w:rsidP="00CA7B61">
            <w:pPr>
              <w:pStyle w:val="Standard"/>
              <w:widowControl w:val="0"/>
              <w:spacing w:after="0" w:line="240" w:lineRule="auto"/>
              <w:rPr>
                <w:rFonts w:ascii="Times New Roman" w:hAnsi="Times New Roman"/>
                <w:sz w:val="28"/>
                <w:szCs w:val="28"/>
              </w:rPr>
            </w:pPr>
            <w:r>
              <w:rPr>
                <w:rFonts w:ascii="Times New Roman" w:eastAsia="Calibri" w:hAnsi="Times New Roman"/>
                <w:bCs/>
                <w:color w:val="000000"/>
                <w:sz w:val="28"/>
                <w:szCs w:val="28"/>
              </w:rPr>
              <w:t xml:space="preserve"> </w:t>
            </w:r>
            <w:r w:rsidRPr="00E913B9">
              <w:rPr>
                <w:rFonts w:ascii="Times New Roman" w:eastAsia="Andale Sans UI" w:hAnsi="Times New Roman"/>
                <w:sz w:val="28"/>
                <w:szCs w:val="28"/>
                <w:lang w:eastAsia="ja-JP" w:bidi="fa-IR"/>
              </w:rPr>
              <w:t>Саратовская область,</w:t>
            </w:r>
            <w:r w:rsidR="00AA652A">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Лысые Горы,</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 xml:space="preserve">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Мира, д. 69</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10</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sz w:val="28"/>
                <w:szCs w:val="28"/>
                <w:lang w:eastAsia="ja-JP" w:bidi="fa-IR"/>
              </w:rPr>
            </w:pPr>
            <w:proofErr w:type="spellStart"/>
            <w:r w:rsidRPr="00E913B9">
              <w:rPr>
                <w:rFonts w:ascii="Times New Roman" w:eastAsia="Andale Sans UI" w:hAnsi="Times New Roman"/>
                <w:iCs/>
                <w:sz w:val="28"/>
                <w:szCs w:val="28"/>
                <w:lang w:eastAsia="ja-JP" w:bidi="fa-IR"/>
              </w:rPr>
              <w:t>Новобурасский</w:t>
            </w:r>
            <w:proofErr w:type="spellEnd"/>
            <w:r w:rsidRPr="00E913B9">
              <w:rPr>
                <w:rFonts w:ascii="Times New Roman" w:eastAsia="Andale Sans UI" w:hAnsi="Times New Roman"/>
                <w:iCs/>
                <w:sz w:val="28"/>
                <w:szCs w:val="28"/>
                <w:lang w:eastAsia="ja-JP" w:bidi="fa-IR"/>
              </w:rPr>
              <w:t xml:space="preserve"> КО</w:t>
            </w:r>
            <w:r>
              <w:rPr>
                <w:rFonts w:ascii="Times New Roman" w:eastAsia="Andale Sans UI" w:hAnsi="Times New Roman"/>
                <w:iCs/>
                <w:sz w:val="28"/>
                <w:szCs w:val="28"/>
                <w:lang w:eastAsia="ja-JP" w:bidi="fa-IR"/>
              </w:rPr>
              <w:t>,</w:t>
            </w:r>
          </w:p>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sz w:val="28"/>
                <w:szCs w:val="28"/>
                <w:lang w:eastAsia="ja-JP" w:bidi="fa-IR"/>
              </w:rPr>
              <w:t xml:space="preserve">Саратовская область, </w:t>
            </w:r>
            <w:proofErr w:type="spellStart"/>
            <w:r w:rsidRPr="00E913B9">
              <w:rPr>
                <w:rFonts w:ascii="Times New Roman" w:eastAsia="Andale Sans UI" w:hAnsi="Times New Roman"/>
                <w:sz w:val="28"/>
                <w:szCs w:val="28"/>
                <w:lang w:eastAsia="ja-JP" w:bidi="fa-IR"/>
              </w:rPr>
              <w:t>р.п</w:t>
            </w:r>
            <w:proofErr w:type="spellEnd"/>
            <w:proofErr w:type="gramStart"/>
            <w:r w:rsidRPr="00E913B9">
              <w:rPr>
                <w:rFonts w:ascii="Times New Roman" w:eastAsia="Andale Sans UI" w:hAnsi="Times New Roman"/>
                <w:sz w:val="28"/>
                <w:szCs w:val="28"/>
                <w:lang w:eastAsia="ja-JP" w:bidi="fa-IR"/>
              </w:rPr>
              <w:t xml:space="preserve"> .</w:t>
            </w:r>
            <w:proofErr w:type="gramEnd"/>
            <w:r w:rsidRPr="00E913B9">
              <w:rPr>
                <w:rFonts w:ascii="Times New Roman" w:eastAsia="Andale Sans UI" w:hAnsi="Times New Roman"/>
                <w:sz w:val="28"/>
                <w:szCs w:val="28"/>
                <w:lang w:eastAsia="ja-JP" w:bidi="fa-IR"/>
              </w:rPr>
              <w:t xml:space="preserve">Новые Бурасы,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Баумана, д. 32</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11</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bottom"/>
          </w:tcPr>
          <w:p w:rsidR="00AA652A" w:rsidRDefault="00AA652A" w:rsidP="00CA7B61">
            <w:pPr>
              <w:pStyle w:val="Standard"/>
              <w:widowControl w:val="0"/>
              <w:spacing w:after="0" w:line="240" w:lineRule="auto"/>
              <w:rPr>
                <w:rFonts w:ascii="Times New Roman" w:eastAsia="Andale Sans UI" w:hAnsi="Times New Roman"/>
                <w:sz w:val="28"/>
                <w:szCs w:val="28"/>
                <w:lang w:eastAsia="ja-JP" w:bidi="fa-IR"/>
              </w:rPr>
            </w:pPr>
            <w:proofErr w:type="spellStart"/>
            <w:r>
              <w:rPr>
                <w:rFonts w:ascii="Times New Roman" w:eastAsia="Andale Sans UI" w:hAnsi="Times New Roman"/>
                <w:sz w:val="28"/>
                <w:szCs w:val="28"/>
                <w:lang w:eastAsia="ja-JP" w:bidi="fa-IR"/>
              </w:rPr>
              <w:t>Новоузенский</w:t>
            </w:r>
            <w:proofErr w:type="spellEnd"/>
            <w:r>
              <w:rPr>
                <w:rFonts w:ascii="Times New Roman" w:eastAsia="Andale Sans UI" w:hAnsi="Times New Roman"/>
                <w:sz w:val="28"/>
                <w:szCs w:val="28"/>
                <w:lang w:eastAsia="ja-JP" w:bidi="fa-IR"/>
              </w:rPr>
              <w:t xml:space="preserve"> КО,</w:t>
            </w:r>
          </w:p>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sz w:val="28"/>
                <w:szCs w:val="28"/>
                <w:lang w:eastAsia="ja-JP" w:bidi="fa-IR"/>
              </w:rPr>
              <w:t xml:space="preserve">Саратовская область, г. Новоузенск,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Московская, д.30</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12</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iCs/>
                <w:sz w:val="28"/>
                <w:szCs w:val="28"/>
                <w:lang w:eastAsia="ja-JP" w:bidi="fa-IR"/>
              </w:rPr>
              <w:t>Питерский КО</w:t>
            </w:r>
            <w:r>
              <w:rPr>
                <w:rFonts w:ascii="Times New Roman" w:eastAsia="Andale Sans UI" w:hAnsi="Times New Roman"/>
                <w:iCs/>
                <w:sz w:val="28"/>
                <w:szCs w:val="28"/>
                <w:lang w:eastAsia="ja-JP" w:bidi="fa-IR"/>
              </w:rPr>
              <w:t>,</w:t>
            </w:r>
            <w:r w:rsidRPr="00E913B9">
              <w:rPr>
                <w:rFonts w:ascii="Times New Roman" w:eastAsia="Andale Sans UI" w:hAnsi="Times New Roman"/>
                <w:sz w:val="28"/>
                <w:szCs w:val="28"/>
                <w:lang w:eastAsia="ja-JP" w:bidi="fa-IR"/>
              </w:rPr>
              <w:t xml:space="preserve"> </w:t>
            </w:r>
          </w:p>
          <w:p w:rsidR="00CA7B61" w:rsidRPr="00E913B9" w:rsidRDefault="00CA7B61" w:rsidP="00CA7B61">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Са</w:t>
            </w:r>
            <w:r w:rsidR="00AA652A">
              <w:rPr>
                <w:rFonts w:ascii="Times New Roman" w:eastAsia="Andale Sans UI" w:hAnsi="Times New Roman"/>
                <w:sz w:val="28"/>
                <w:szCs w:val="28"/>
                <w:lang w:eastAsia="ja-JP" w:bidi="fa-IR"/>
              </w:rPr>
              <w:t>ратовская область,</w:t>
            </w:r>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xml:space="preserve">. Питерка,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Ленина, д. 73</w:t>
            </w:r>
          </w:p>
          <w:p w:rsidR="00CA7B61" w:rsidRPr="00E913B9" w:rsidRDefault="00CA7B61" w:rsidP="00CA7B61">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13</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sz w:val="28"/>
                <w:szCs w:val="28"/>
                <w:lang w:val="de-DE" w:eastAsia="ja-JP" w:bidi="fa-IR"/>
              </w:rPr>
            </w:pPr>
            <w:r w:rsidRPr="00E913B9">
              <w:rPr>
                <w:rFonts w:ascii="Times New Roman" w:eastAsia="Andale Sans UI" w:hAnsi="Times New Roman"/>
                <w:iCs/>
                <w:sz w:val="28"/>
                <w:szCs w:val="28"/>
                <w:lang w:eastAsia="ja-JP" w:bidi="fa-IR"/>
              </w:rPr>
              <w:t>Ровенский КО</w:t>
            </w:r>
            <w:r>
              <w:rPr>
                <w:rFonts w:ascii="Times New Roman" w:eastAsia="Andale Sans UI" w:hAnsi="Times New Roman"/>
                <w:iCs/>
                <w:sz w:val="28"/>
                <w:szCs w:val="28"/>
                <w:lang w:eastAsia="ja-JP" w:bidi="fa-IR"/>
              </w:rPr>
              <w:t>,</w:t>
            </w:r>
            <w:r w:rsidRPr="00E913B9">
              <w:rPr>
                <w:rFonts w:ascii="Times New Roman" w:eastAsia="Andale Sans UI" w:hAnsi="Times New Roman"/>
                <w:sz w:val="28"/>
                <w:szCs w:val="28"/>
                <w:lang w:val="de-DE" w:eastAsia="ja-JP" w:bidi="fa-IR"/>
              </w:rPr>
              <w:t xml:space="preserve"> </w:t>
            </w:r>
          </w:p>
          <w:p w:rsidR="00CA7B61" w:rsidRPr="00E913B9" w:rsidRDefault="00CA7B61" w:rsidP="00CA7B61">
            <w:pPr>
              <w:pStyle w:val="Standard"/>
              <w:widowControl w:val="0"/>
              <w:spacing w:after="0" w:line="240" w:lineRule="auto"/>
              <w:rPr>
                <w:rFonts w:ascii="Times New Roman" w:hAnsi="Times New Roman"/>
                <w:sz w:val="28"/>
                <w:szCs w:val="28"/>
              </w:rPr>
            </w:pPr>
            <w:proofErr w:type="spellStart"/>
            <w:r w:rsidRPr="00E913B9">
              <w:rPr>
                <w:rFonts w:ascii="Times New Roman" w:eastAsia="Andale Sans UI" w:hAnsi="Times New Roman"/>
                <w:sz w:val="28"/>
                <w:szCs w:val="28"/>
                <w:lang w:val="de-DE" w:eastAsia="ja-JP" w:bidi="fa-IR"/>
              </w:rPr>
              <w:t>Саратовская</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область</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Ровное</w:t>
            </w:r>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eastAsia="ja-JP" w:bidi="fa-IR"/>
              </w:rPr>
              <w:t>.Гагарина</w:t>
            </w:r>
            <w:r w:rsidRPr="00E913B9">
              <w:rPr>
                <w:rFonts w:ascii="Times New Roman" w:eastAsia="Andale Sans UI" w:hAnsi="Times New Roman"/>
                <w:sz w:val="28"/>
                <w:szCs w:val="28"/>
                <w:lang w:val="de-DE" w:eastAsia="ja-JP" w:bidi="fa-IR"/>
              </w:rPr>
              <w:t>, д. 10</w:t>
            </w:r>
            <w:r w:rsidRPr="00E913B9">
              <w:rPr>
                <w:rFonts w:ascii="Times New Roman" w:eastAsia="Andale Sans UI" w:hAnsi="Times New Roman"/>
                <w:sz w:val="28"/>
                <w:szCs w:val="28"/>
                <w:lang w:eastAsia="ja-JP" w:bidi="fa-IR"/>
              </w:rPr>
              <w:t>.</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14</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Романовский КО</w:t>
            </w:r>
            <w:r>
              <w:rPr>
                <w:rFonts w:ascii="Times New Roman" w:eastAsia="Andale Sans UI" w:hAnsi="Times New Roman"/>
                <w:iCs/>
                <w:sz w:val="28"/>
                <w:szCs w:val="28"/>
                <w:lang w:eastAsia="ja-JP" w:bidi="fa-IR"/>
              </w:rPr>
              <w:t xml:space="preserve">, </w:t>
            </w:r>
          </w:p>
          <w:p w:rsidR="00CA7B61" w:rsidRPr="00E913B9" w:rsidRDefault="00CA7B61" w:rsidP="00CA7B61">
            <w:pPr>
              <w:pStyle w:val="Standard"/>
              <w:widowControl w:val="0"/>
              <w:spacing w:after="0" w:line="240" w:lineRule="auto"/>
              <w:rPr>
                <w:rFonts w:ascii="Times New Roman" w:hAnsi="Times New Roman"/>
                <w:sz w:val="28"/>
                <w:szCs w:val="28"/>
              </w:rPr>
            </w:pPr>
            <w:proofErr w:type="spellStart"/>
            <w:r w:rsidRPr="00E913B9">
              <w:rPr>
                <w:rFonts w:ascii="Times New Roman" w:eastAsia="Andale Sans UI" w:hAnsi="Times New Roman"/>
                <w:sz w:val="28"/>
                <w:szCs w:val="28"/>
                <w:lang w:val="de-DE" w:eastAsia="ja-JP" w:bidi="fa-IR"/>
              </w:rPr>
              <w:t>Саратовская</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область</w:t>
            </w:r>
            <w:proofErr w:type="spellEnd"/>
            <w:r w:rsidRPr="00E913B9">
              <w:rPr>
                <w:rFonts w:ascii="Times New Roman" w:eastAsia="Andale Sans UI" w:hAnsi="Times New Roman"/>
                <w:sz w:val="28"/>
                <w:szCs w:val="28"/>
                <w:lang w:val="de-DE" w:eastAsia="ja-JP" w:bidi="fa-IR"/>
              </w:rPr>
              <w:t>,</w:t>
            </w:r>
            <w:r w:rsidR="00AA652A">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r w:rsidRPr="00E913B9">
              <w:rPr>
                <w:rFonts w:ascii="Times New Roman" w:eastAsia="Andale Sans UI" w:hAnsi="Times New Roman"/>
                <w:sz w:val="28"/>
                <w:szCs w:val="28"/>
                <w:lang w:eastAsia="ja-JP" w:bidi="fa-IR"/>
              </w:rPr>
              <w:t>Роман</w:t>
            </w:r>
            <w:proofErr w:type="spellStart"/>
            <w:r w:rsidRPr="00E913B9">
              <w:rPr>
                <w:rFonts w:ascii="Times New Roman" w:eastAsia="Andale Sans UI" w:hAnsi="Times New Roman"/>
                <w:sz w:val="28"/>
                <w:szCs w:val="28"/>
                <w:lang w:val="de-DE" w:eastAsia="ja-JP" w:bidi="fa-IR"/>
              </w:rPr>
              <w:t>овка</w:t>
            </w:r>
            <w:proofErr w:type="spellEnd"/>
            <w:r w:rsidRPr="00E913B9">
              <w:rPr>
                <w:rFonts w:ascii="Times New Roman" w:eastAsia="Andale Sans UI" w:hAnsi="Times New Roman"/>
                <w:sz w:val="28"/>
                <w:szCs w:val="28"/>
                <w:lang w:val="de-DE" w:eastAsia="ja-JP" w:bidi="fa-IR"/>
              </w:rPr>
              <w:t xml:space="preserve">,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Народная, д. 13</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15</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Совет</w:t>
            </w:r>
            <w:proofErr w:type="spellStart"/>
            <w:r w:rsidRPr="00E913B9">
              <w:rPr>
                <w:rFonts w:ascii="Times New Roman" w:eastAsia="Andale Sans UI" w:hAnsi="Times New Roman"/>
                <w:iCs/>
                <w:sz w:val="28"/>
                <w:szCs w:val="28"/>
                <w:lang w:val="de-DE" w:eastAsia="ja-JP" w:bidi="fa-IR"/>
              </w:rPr>
              <w:t>ский</w:t>
            </w:r>
            <w:proofErr w:type="spellEnd"/>
            <w:r w:rsidRPr="00E913B9">
              <w:rPr>
                <w:rFonts w:ascii="Times New Roman" w:eastAsia="Andale Sans UI" w:hAnsi="Times New Roman"/>
                <w:iCs/>
                <w:sz w:val="28"/>
                <w:szCs w:val="28"/>
                <w:lang w:eastAsia="ja-JP" w:bidi="fa-IR"/>
              </w:rPr>
              <w:t xml:space="preserve"> КО</w:t>
            </w:r>
            <w:r>
              <w:rPr>
                <w:rFonts w:ascii="Times New Roman" w:eastAsia="Andale Sans UI" w:hAnsi="Times New Roman"/>
                <w:iCs/>
                <w:sz w:val="28"/>
                <w:szCs w:val="28"/>
                <w:lang w:eastAsia="ja-JP" w:bidi="fa-IR"/>
              </w:rPr>
              <w:t xml:space="preserve">, </w:t>
            </w:r>
          </w:p>
          <w:p w:rsidR="00CA7B61" w:rsidRPr="00E913B9" w:rsidRDefault="00CA7B61" w:rsidP="00CA7B61">
            <w:pPr>
              <w:pStyle w:val="Standard"/>
              <w:widowControl w:val="0"/>
              <w:spacing w:after="0" w:line="240" w:lineRule="auto"/>
              <w:rPr>
                <w:rFonts w:ascii="Times New Roman" w:eastAsia="Andale Sans UI" w:hAnsi="Times New Roman"/>
                <w:sz w:val="28"/>
                <w:szCs w:val="28"/>
                <w:lang w:eastAsia="ja-JP" w:bidi="fa-IR"/>
              </w:rPr>
            </w:pPr>
            <w:proofErr w:type="spellStart"/>
            <w:r w:rsidRPr="00E913B9">
              <w:rPr>
                <w:rFonts w:ascii="Times New Roman" w:eastAsia="Andale Sans UI" w:hAnsi="Times New Roman"/>
                <w:sz w:val="28"/>
                <w:szCs w:val="28"/>
                <w:lang w:val="de-DE" w:eastAsia="ja-JP" w:bidi="fa-IR"/>
              </w:rPr>
              <w:t>Саратовская</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область</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r w:rsidRPr="00E913B9">
              <w:rPr>
                <w:rFonts w:ascii="Times New Roman" w:eastAsia="Andale Sans UI" w:hAnsi="Times New Roman"/>
                <w:sz w:val="28"/>
                <w:szCs w:val="28"/>
                <w:lang w:eastAsia="ja-JP" w:bidi="fa-IR"/>
              </w:rPr>
              <w:t xml:space="preserve">Степное,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50 лет Победы, д.13</w:t>
            </w:r>
          </w:p>
          <w:p w:rsidR="00CA7B61" w:rsidRPr="00E913B9" w:rsidRDefault="00CA7B61" w:rsidP="00CA7B61">
            <w:pPr>
              <w:pStyle w:val="Standard"/>
              <w:widowControl w:val="0"/>
              <w:spacing w:after="0" w:line="240" w:lineRule="auto"/>
              <w:rPr>
                <w:rFonts w:ascii="Times New Roman" w:eastAsia="Andale Sans UI" w:hAnsi="Times New Roman"/>
                <w:b/>
                <w:iCs/>
                <w:sz w:val="28"/>
                <w:szCs w:val="28"/>
                <w:lang w:eastAsia="ja-JP" w:bidi="fa-IR"/>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16</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Саратовский КО</w:t>
            </w:r>
            <w:r>
              <w:rPr>
                <w:rFonts w:ascii="Times New Roman" w:eastAsia="Andale Sans UI" w:hAnsi="Times New Roman"/>
                <w:iCs/>
                <w:sz w:val="28"/>
                <w:szCs w:val="28"/>
                <w:lang w:eastAsia="ja-JP" w:bidi="fa-IR"/>
              </w:rPr>
              <w:t xml:space="preserve">,               </w:t>
            </w:r>
          </w:p>
          <w:p w:rsidR="00CA7B61" w:rsidRPr="00E913B9" w:rsidRDefault="00CA7B61" w:rsidP="00CA7B61">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 xml:space="preserve">г. Саратов, ул. </w:t>
            </w:r>
            <w:proofErr w:type="gramStart"/>
            <w:r w:rsidRPr="00E913B9">
              <w:rPr>
                <w:rFonts w:ascii="Times New Roman" w:eastAsia="Andale Sans UI" w:hAnsi="Times New Roman"/>
                <w:sz w:val="28"/>
                <w:szCs w:val="28"/>
                <w:lang w:eastAsia="ja-JP" w:bidi="fa-IR"/>
              </w:rPr>
              <w:t>Рабочая</w:t>
            </w:r>
            <w:proofErr w:type="gramEnd"/>
            <w:r w:rsidRPr="00E913B9">
              <w:rPr>
                <w:rFonts w:ascii="Times New Roman" w:eastAsia="Andale Sans UI" w:hAnsi="Times New Roman"/>
                <w:sz w:val="28"/>
                <w:szCs w:val="28"/>
                <w:lang w:eastAsia="ja-JP" w:bidi="fa-IR"/>
              </w:rPr>
              <w:t>, 22</w:t>
            </w:r>
          </w:p>
          <w:p w:rsidR="00CA7B61" w:rsidRPr="00E913B9" w:rsidRDefault="00CA7B61" w:rsidP="00CA7B61">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17</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AA652A" w:rsidRDefault="00CA7B61" w:rsidP="00CA7B61">
            <w:pPr>
              <w:pStyle w:val="Standard"/>
              <w:widowControl w:val="0"/>
              <w:spacing w:after="0" w:line="240" w:lineRule="auto"/>
              <w:rPr>
                <w:rFonts w:ascii="Times New Roman" w:eastAsia="Andale Sans UI" w:hAnsi="Times New Roman"/>
                <w:iCs/>
                <w:sz w:val="28"/>
                <w:szCs w:val="28"/>
                <w:lang w:eastAsia="ja-JP" w:bidi="fa-IR"/>
              </w:rPr>
            </w:pPr>
            <w:proofErr w:type="spellStart"/>
            <w:r w:rsidRPr="00E913B9">
              <w:rPr>
                <w:rFonts w:ascii="Times New Roman" w:eastAsia="Andale Sans UI" w:hAnsi="Times New Roman"/>
                <w:iCs/>
                <w:sz w:val="28"/>
                <w:szCs w:val="28"/>
                <w:lang w:val="de-DE" w:eastAsia="ja-JP" w:bidi="fa-IR"/>
              </w:rPr>
              <w:t>Татищевский</w:t>
            </w:r>
            <w:proofErr w:type="spellEnd"/>
            <w:r w:rsidRPr="00E913B9">
              <w:rPr>
                <w:rFonts w:ascii="Times New Roman" w:eastAsia="Andale Sans UI" w:hAnsi="Times New Roman"/>
                <w:iCs/>
                <w:sz w:val="28"/>
                <w:szCs w:val="28"/>
                <w:lang w:eastAsia="ja-JP" w:bidi="fa-IR"/>
              </w:rPr>
              <w:t xml:space="preserve"> КО</w:t>
            </w:r>
            <w:r>
              <w:rPr>
                <w:rFonts w:ascii="Times New Roman" w:eastAsia="Andale Sans UI" w:hAnsi="Times New Roman"/>
                <w:iCs/>
                <w:sz w:val="28"/>
                <w:szCs w:val="28"/>
                <w:lang w:eastAsia="ja-JP" w:bidi="fa-IR"/>
              </w:rPr>
              <w:t xml:space="preserve">, </w:t>
            </w:r>
          </w:p>
          <w:p w:rsidR="00CA7B61" w:rsidRPr="00E913B9" w:rsidRDefault="00CA7B61" w:rsidP="00CA7B61">
            <w:pPr>
              <w:pStyle w:val="Standard"/>
              <w:widowControl w:val="0"/>
              <w:spacing w:after="0" w:line="240" w:lineRule="auto"/>
              <w:rPr>
                <w:rFonts w:ascii="Times New Roman" w:hAnsi="Times New Roman"/>
                <w:sz w:val="28"/>
                <w:szCs w:val="28"/>
              </w:rPr>
            </w:pPr>
            <w:proofErr w:type="spellStart"/>
            <w:r w:rsidRPr="00E913B9">
              <w:rPr>
                <w:rFonts w:ascii="Times New Roman" w:eastAsia="Andale Sans UI" w:hAnsi="Times New Roman"/>
                <w:sz w:val="28"/>
                <w:szCs w:val="28"/>
                <w:lang w:val="de-DE" w:eastAsia="ja-JP" w:bidi="fa-IR"/>
              </w:rPr>
              <w:t>Саратовская</w:t>
            </w:r>
            <w:proofErr w:type="spellEnd"/>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облас</w:t>
            </w:r>
            <w:proofErr w:type="spellEnd"/>
            <w:r>
              <w:rPr>
                <w:rFonts w:ascii="Times New Roman" w:eastAsia="Andale Sans UI" w:hAnsi="Times New Roman"/>
                <w:sz w:val="28"/>
                <w:szCs w:val="28"/>
                <w:lang w:eastAsia="ja-JP" w:bidi="fa-IR"/>
              </w:rPr>
              <w:t>т</w:t>
            </w:r>
            <w:r w:rsidRPr="00E913B9">
              <w:rPr>
                <w:rFonts w:ascii="Times New Roman" w:eastAsia="Andale Sans UI" w:hAnsi="Times New Roman"/>
                <w:sz w:val="28"/>
                <w:szCs w:val="28"/>
                <w:lang w:val="de-DE" w:eastAsia="ja-JP" w:bidi="fa-IR"/>
              </w:rPr>
              <w:t>ь,</w:t>
            </w:r>
            <w:r w:rsidR="00AA652A">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Татищево</w:t>
            </w:r>
            <w:proofErr w:type="spellEnd"/>
            <w:r w:rsidRPr="00E913B9">
              <w:rPr>
                <w:rFonts w:ascii="Times New Roman" w:eastAsia="Andale Sans UI" w:hAnsi="Times New Roman"/>
                <w:sz w:val="28"/>
                <w:szCs w:val="28"/>
                <w:lang w:val="de-DE" w:eastAsia="ja-JP" w:bidi="fa-IR"/>
              </w:rPr>
              <w:t>,</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Крупской</w:t>
            </w:r>
            <w:proofErr w:type="spellEnd"/>
            <w:r w:rsidRPr="00E913B9">
              <w:rPr>
                <w:rFonts w:ascii="Times New Roman" w:eastAsia="Andale Sans UI" w:hAnsi="Times New Roman"/>
                <w:sz w:val="28"/>
                <w:szCs w:val="28"/>
                <w:lang w:val="de-DE" w:eastAsia="ja-JP" w:bidi="fa-IR"/>
              </w:rPr>
              <w:t>, д. 21 "А"</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18</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bottom"/>
          </w:tcPr>
          <w:p w:rsidR="00AA652A" w:rsidRDefault="00CA7B61" w:rsidP="00CA7B61">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 xml:space="preserve">Саратовская область, </w:t>
            </w:r>
          </w:p>
          <w:p w:rsidR="00CA7B61" w:rsidRDefault="00CA7B61" w:rsidP="00CA7B61">
            <w:pPr>
              <w:pStyle w:val="Standard"/>
              <w:widowControl w:val="0"/>
              <w:spacing w:after="0" w:line="240" w:lineRule="auto"/>
              <w:rPr>
                <w:rFonts w:ascii="Times New Roman" w:eastAsia="Andale Sans UI" w:hAnsi="Times New Roman"/>
                <w:sz w:val="28"/>
                <w:szCs w:val="28"/>
                <w:lang w:eastAsia="ja-JP" w:bidi="fa-IR"/>
              </w:rPr>
            </w:pP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xml:space="preserve">. Турки, ул. </w:t>
            </w:r>
            <w:proofErr w:type="gramStart"/>
            <w:r w:rsidRPr="00E913B9">
              <w:rPr>
                <w:rFonts w:ascii="Times New Roman" w:eastAsia="Andale Sans UI" w:hAnsi="Times New Roman"/>
                <w:sz w:val="28"/>
                <w:szCs w:val="28"/>
                <w:lang w:eastAsia="ja-JP" w:bidi="fa-IR"/>
              </w:rPr>
              <w:t>Революционная</w:t>
            </w:r>
            <w:proofErr w:type="gramEnd"/>
            <w:r w:rsidRPr="00E913B9">
              <w:rPr>
                <w:rFonts w:ascii="Times New Roman" w:eastAsia="Andale Sans UI" w:hAnsi="Times New Roman"/>
                <w:sz w:val="28"/>
                <w:szCs w:val="28"/>
                <w:lang w:eastAsia="ja-JP" w:bidi="fa-IR"/>
              </w:rPr>
              <w:t>, д. 13</w:t>
            </w:r>
          </w:p>
          <w:p w:rsidR="000A4DDD" w:rsidRPr="00E913B9" w:rsidRDefault="000A4DDD" w:rsidP="00CA7B61">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19</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 xml:space="preserve">Федоровский </w:t>
            </w:r>
            <w:proofErr w:type="gramStart"/>
            <w:r w:rsidRPr="00E913B9">
              <w:rPr>
                <w:rFonts w:ascii="Times New Roman" w:eastAsia="Andale Sans UI" w:hAnsi="Times New Roman"/>
                <w:iCs/>
                <w:sz w:val="28"/>
                <w:szCs w:val="28"/>
                <w:lang w:eastAsia="ja-JP" w:bidi="fa-IR"/>
              </w:rPr>
              <w:t>КО</w:t>
            </w:r>
            <w:proofErr w:type="gramEnd"/>
            <w:r>
              <w:rPr>
                <w:rFonts w:ascii="Times New Roman" w:eastAsia="Andale Sans UI" w:hAnsi="Times New Roman"/>
                <w:iCs/>
                <w:sz w:val="28"/>
                <w:szCs w:val="28"/>
                <w:lang w:eastAsia="ja-JP" w:bidi="fa-IR"/>
              </w:rPr>
              <w:t xml:space="preserve">, </w:t>
            </w:r>
            <w:r w:rsidRPr="00E913B9">
              <w:rPr>
                <w:rFonts w:ascii="Times New Roman" w:eastAsia="Andale Sans UI" w:hAnsi="Times New Roman"/>
                <w:sz w:val="28"/>
                <w:szCs w:val="28"/>
                <w:lang w:eastAsia="ja-JP" w:bidi="fa-IR"/>
              </w:rPr>
              <w:t>Саратовская область,</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 xml:space="preserve"> с. Мокроус,</w:t>
            </w:r>
            <w:r w:rsidR="00AA652A">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Центральная, д. 55</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20</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iCs/>
                <w:sz w:val="28"/>
                <w:szCs w:val="28"/>
                <w:lang w:eastAsia="fa-IR" w:bidi="fa-IR"/>
              </w:rPr>
              <w:t>Энгельсский</w:t>
            </w:r>
            <w:proofErr w:type="spellEnd"/>
            <w:r w:rsidRPr="00E913B9">
              <w:rPr>
                <w:rFonts w:ascii="Times New Roman" w:eastAsia="Andale Sans UI" w:hAnsi="Times New Roman"/>
                <w:iCs/>
                <w:sz w:val="28"/>
                <w:szCs w:val="28"/>
                <w:lang w:eastAsia="fa-IR" w:bidi="fa-IR"/>
              </w:rPr>
              <w:t xml:space="preserve"> </w:t>
            </w:r>
            <w:proofErr w:type="gramStart"/>
            <w:r w:rsidRPr="00E913B9">
              <w:rPr>
                <w:rFonts w:ascii="Times New Roman" w:eastAsia="Andale Sans UI" w:hAnsi="Times New Roman"/>
                <w:iCs/>
                <w:sz w:val="28"/>
                <w:szCs w:val="28"/>
                <w:lang w:eastAsia="fa-IR" w:bidi="fa-IR"/>
              </w:rPr>
              <w:t>КО</w:t>
            </w:r>
            <w:proofErr w:type="gramEnd"/>
            <w:r>
              <w:rPr>
                <w:rFonts w:ascii="Times New Roman" w:eastAsia="Andale Sans UI" w:hAnsi="Times New Roman"/>
                <w:iCs/>
                <w:sz w:val="28"/>
                <w:szCs w:val="28"/>
                <w:lang w:eastAsia="fa-IR" w:bidi="fa-IR"/>
              </w:rPr>
              <w:t xml:space="preserve">, </w:t>
            </w:r>
            <w:r w:rsidRPr="00E913B9">
              <w:rPr>
                <w:rFonts w:ascii="Times New Roman" w:eastAsia="Andale Sans UI" w:hAnsi="Times New Roman"/>
                <w:sz w:val="28"/>
                <w:szCs w:val="28"/>
                <w:lang w:eastAsia="fa-IR" w:bidi="fa-IR"/>
              </w:rPr>
              <w:t>Саратовская область,</w:t>
            </w:r>
            <w:r>
              <w:rPr>
                <w:rFonts w:ascii="Times New Roman" w:eastAsia="Andale Sans UI" w:hAnsi="Times New Roman"/>
                <w:sz w:val="28"/>
                <w:szCs w:val="28"/>
                <w:lang w:eastAsia="fa-IR" w:bidi="fa-IR"/>
              </w:rPr>
              <w:t xml:space="preserve">             </w:t>
            </w:r>
            <w:r w:rsidRPr="00E913B9">
              <w:rPr>
                <w:rFonts w:ascii="Times New Roman" w:eastAsia="Andale Sans UI" w:hAnsi="Times New Roman"/>
                <w:sz w:val="28"/>
                <w:szCs w:val="28"/>
                <w:lang w:eastAsia="fa-IR" w:bidi="fa-IR"/>
              </w:rPr>
              <w:t xml:space="preserve"> г. Энгельс, Площадь Свободы, дом 15, 4-й этаж.</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p>
          <w:p w:rsidR="000A4DDD" w:rsidRDefault="000A4DDD" w:rsidP="00CA7B61">
            <w:pPr>
              <w:jc w:val="center"/>
            </w:pPr>
            <w:r>
              <w:rPr>
                <w:sz w:val="28"/>
                <w:szCs w:val="28"/>
              </w:rPr>
              <w:t>КТС</w:t>
            </w: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22</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Default="00AA652A" w:rsidP="00CA7B61">
            <w:pPr>
              <w:pStyle w:val="Standard"/>
              <w:spacing w:after="0" w:line="240" w:lineRule="auto"/>
              <w:rPr>
                <w:rFonts w:ascii="Times New Roman" w:eastAsia="Andale Sans UI" w:hAnsi="Times New Roman"/>
                <w:sz w:val="28"/>
                <w:szCs w:val="28"/>
                <w:lang w:eastAsia="fa-IR" w:bidi="fa-IR"/>
              </w:rPr>
            </w:pPr>
            <w:r>
              <w:rPr>
                <w:rFonts w:ascii="Times New Roman" w:eastAsia="Andale Sans UI" w:hAnsi="Times New Roman"/>
                <w:iCs/>
                <w:sz w:val="28"/>
                <w:szCs w:val="28"/>
                <w:lang w:eastAsia="fa-IR" w:bidi="fa-IR"/>
              </w:rPr>
              <w:t xml:space="preserve">Здание «Гараж» </w:t>
            </w:r>
            <w:r w:rsidR="00CA7B61" w:rsidRPr="00E913B9">
              <w:rPr>
                <w:rFonts w:ascii="Times New Roman" w:eastAsia="Andale Sans UI" w:hAnsi="Times New Roman"/>
                <w:iCs/>
                <w:sz w:val="28"/>
                <w:szCs w:val="28"/>
                <w:lang w:eastAsia="fa-IR" w:bidi="fa-IR"/>
              </w:rPr>
              <w:t>ПАО «Саратовэнерго»</w:t>
            </w:r>
            <w:r w:rsidR="00CA7B61">
              <w:rPr>
                <w:rFonts w:ascii="Times New Roman" w:eastAsia="Andale Sans UI" w:hAnsi="Times New Roman"/>
                <w:iCs/>
                <w:sz w:val="28"/>
                <w:szCs w:val="28"/>
                <w:lang w:eastAsia="fa-IR" w:bidi="fa-IR"/>
              </w:rPr>
              <w:t xml:space="preserve">,         </w:t>
            </w:r>
            <w:r w:rsidR="00CA7B61" w:rsidRPr="00E913B9">
              <w:rPr>
                <w:rFonts w:ascii="Times New Roman" w:eastAsia="Andale Sans UI" w:hAnsi="Times New Roman"/>
                <w:sz w:val="28"/>
                <w:szCs w:val="28"/>
                <w:lang w:eastAsia="fa-IR" w:bidi="fa-IR"/>
              </w:rPr>
              <w:t>г. Саратов, 1-й проезд Азина, д. 14</w:t>
            </w:r>
          </w:p>
          <w:p w:rsidR="000A4DDD" w:rsidRPr="00E913B9" w:rsidRDefault="000A4DDD" w:rsidP="00CA7B61">
            <w:pPr>
              <w:pStyle w:val="Standard"/>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F2891" w:rsidRDefault="006F2891" w:rsidP="00CA7B61">
            <w:pPr>
              <w:jc w:val="center"/>
              <w:rPr>
                <w:sz w:val="28"/>
                <w:szCs w:val="28"/>
              </w:rPr>
            </w:pPr>
          </w:p>
          <w:p w:rsidR="00CA7B61" w:rsidRDefault="00CA7B61" w:rsidP="00CA7B61">
            <w:pPr>
              <w:jc w:val="center"/>
              <w:rPr>
                <w:sz w:val="28"/>
                <w:szCs w:val="28"/>
              </w:rPr>
            </w:pPr>
            <w:r w:rsidRPr="00AF0278">
              <w:rPr>
                <w:sz w:val="28"/>
                <w:szCs w:val="28"/>
              </w:rPr>
              <w:t>ОПС</w:t>
            </w:r>
          </w:p>
          <w:p w:rsidR="000A4DDD" w:rsidRDefault="000A4DDD" w:rsidP="00CA7B61">
            <w:pPr>
              <w:jc w:val="center"/>
            </w:pPr>
          </w:p>
        </w:tc>
      </w:tr>
      <w:tr w:rsidR="00CA7B61" w:rsidRPr="00E913B9" w:rsidTr="00AA652A">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A7B61" w:rsidRPr="00E913B9" w:rsidRDefault="00CA7B61" w:rsidP="00CA7B61">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23</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F2891" w:rsidRDefault="00CA7B61" w:rsidP="00CA7B61">
            <w:pPr>
              <w:pStyle w:val="Standard"/>
              <w:spacing w:after="0" w:line="240" w:lineRule="auto"/>
              <w:rPr>
                <w:rFonts w:ascii="Times New Roman" w:eastAsia="Andale Sans UI" w:hAnsi="Times New Roman"/>
                <w:iCs/>
                <w:sz w:val="28"/>
                <w:szCs w:val="28"/>
                <w:lang w:eastAsia="fa-IR" w:bidi="fa-IR"/>
              </w:rPr>
            </w:pPr>
            <w:r>
              <w:rPr>
                <w:rFonts w:ascii="Times New Roman" w:eastAsia="Andale Sans UI" w:hAnsi="Times New Roman"/>
                <w:iCs/>
                <w:sz w:val="28"/>
                <w:szCs w:val="28"/>
                <w:lang w:eastAsia="fa-IR" w:bidi="fa-IR"/>
              </w:rPr>
              <w:t>Административный корпус</w:t>
            </w:r>
            <w:r w:rsidRPr="00E913B9">
              <w:rPr>
                <w:rFonts w:ascii="Times New Roman" w:eastAsia="Andale Sans UI" w:hAnsi="Times New Roman"/>
                <w:iCs/>
                <w:sz w:val="28"/>
                <w:szCs w:val="28"/>
                <w:lang w:eastAsia="fa-IR" w:bidi="fa-IR"/>
              </w:rPr>
              <w:t xml:space="preserve"> </w:t>
            </w:r>
          </w:p>
          <w:p w:rsidR="00AA652A" w:rsidRDefault="00CA7B61" w:rsidP="00CA7B61">
            <w:pPr>
              <w:pStyle w:val="Standard"/>
              <w:spacing w:after="0" w:line="240" w:lineRule="auto"/>
              <w:rPr>
                <w:rFonts w:ascii="Times New Roman" w:eastAsia="Andale Sans UI" w:hAnsi="Times New Roman"/>
                <w:iCs/>
                <w:sz w:val="28"/>
                <w:szCs w:val="28"/>
                <w:lang w:eastAsia="fa-IR" w:bidi="fa-IR"/>
              </w:rPr>
            </w:pPr>
            <w:r w:rsidRPr="00E913B9">
              <w:rPr>
                <w:rFonts w:ascii="Times New Roman" w:eastAsia="Andale Sans UI" w:hAnsi="Times New Roman"/>
                <w:iCs/>
                <w:sz w:val="28"/>
                <w:szCs w:val="28"/>
                <w:lang w:eastAsia="fa-IR" w:bidi="fa-IR"/>
              </w:rPr>
              <w:t>ПАО «Саратовэнерго»</w:t>
            </w:r>
            <w:r>
              <w:rPr>
                <w:rFonts w:ascii="Times New Roman" w:eastAsia="Andale Sans UI" w:hAnsi="Times New Roman"/>
                <w:iCs/>
                <w:sz w:val="28"/>
                <w:szCs w:val="28"/>
                <w:lang w:eastAsia="fa-IR" w:bidi="fa-IR"/>
              </w:rPr>
              <w:t xml:space="preserve">, </w:t>
            </w:r>
          </w:p>
          <w:p w:rsidR="00CA7B61" w:rsidRPr="00E913B9" w:rsidRDefault="00CA7B61" w:rsidP="00CA7B61">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г. Саратов, ул. Рахова В.Г., д 181</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A7B61" w:rsidRDefault="00CA7B61" w:rsidP="00CA7B61">
            <w:pPr>
              <w:jc w:val="center"/>
              <w:rPr>
                <w:sz w:val="28"/>
                <w:szCs w:val="28"/>
              </w:rPr>
            </w:pPr>
            <w:r w:rsidRPr="00AF0278">
              <w:rPr>
                <w:sz w:val="28"/>
                <w:szCs w:val="28"/>
              </w:rPr>
              <w:t>ОПС</w:t>
            </w:r>
            <w:r>
              <w:rPr>
                <w:sz w:val="28"/>
                <w:szCs w:val="28"/>
              </w:rPr>
              <w:t>,</w:t>
            </w:r>
          </w:p>
          <w:p w:rsidR="000A4DDD" w:rsidRDefault="000A4DDD" w:rsidP="00CA7B61">
            <w:pPr>
              <w:jc w:val="center"/>
              <w:rPr>
                <w:sz w:val="28"/>
                <w:szCs w:val="28"/>
              </w:rPr>
            </w:pPr>
            <w:r>
              <w:rPr>
                <w:sz w:val="28"/>
                <w:szCs w:val="28"/>
              </w:rPr>
              <w:t>КТС,</w:t>
            </w:r>
          </w:p>
          <w:p w:rsidR="00CA7B61" w:rsidRDefault="00CA7B61" w:rsidP="00CA7B61">
            <w:pPr>
              <w:jc w:val="center"/>
              <w:rPr>
                <w:sz w:val="28"/>
                <w:szCs w:val="28"/>
              </w:rPr>
            </w:pPr>
            <w:r>
              <w:rPr>
                <w:sz w:val="28"/>
                <w:szCs w:val="28"/>
              </w:rPr>
              <w:t xml:space="preserve">охранное видеонаблюдение,           </w:t>
            </w:r>
          </w:p>
          <w:p w:rsidR="00CA7B61" w:rsidRDefault="00CA7B61" w:rsidP="00CA7B61">
            <w:pPr>
              <w:jc w:val="center"/>
            </w:pPr>
            <w:r>
              <w:rPr>
                <w:sz w:val="28"/>
                <w:szCs w:val="28"/>
              </w:rPr>
              <w:t>СКУД</w:t>
            </w:r>
          </w:p>
        </w:tc>
      </w:tr>
    </w:tbl>
    <w:p w:rsidR="00916F66" w:rsidRPr="00E913B9" w:rsidRDefault="00916F66" w:rsidP="004F05A8">
      <w:pPr>
        <w:pStyle w:val="Standard"/>
        <w:spacing w:after="0" w:line="240" w:lineRule="auto"/>
        <w:jc w:val="both"/>
        <w:rPr>
          <w:rFonts w:ascii="Times New Roman" w:hAnsi="Times New Roman"/>
          <w:sz w:val="28"/>
          <w:szCs w:val="28"/>
        </w:rPr>
      </w:pPr>
    </w:p>
    <w:p w:rsidR="00E61A48" w:rsidRPr="00E913B9" w:rsidRDefault="00E61A48" w:rsidP="00E61A48">
      <w:pPr>
        <w:jc w:val="both"/>
        <w:rPr>
          <w:b/>
          <w:bCs/>
          <w:sz w:val="28"/>
          <w:szCs w:val="28"/>
        </w:rPr>
      </w:pPr>
      <w:r w:rsidRPr="00E913B9">
        <w:rPr>
          <w:b/>
          <w:bCs/>
          <w:sz w:val="28"/>
          <w:szCs w:val="28"/>
        </w:rPr>
        <w:t>2. Общие требования</w:t>
      </w:r>
    </w:p>
    <w:p w:rsidR="00E61A48" w:rsidRPr="00E913B9" w:rsidRDefault="00E61A48" w:rsidP="00E61A48">
      <w:pPr>
        <w:tabs>
          <w:tab w:val="left" w:pos="567"/>
          <w:tab w:val="left" w:pos="1260"/>
        </w:tabs>
        <w:jc w:val="both"/>
        <w:rPr>
          <w:b/>
          <w:sz w:val="28"/>
          <w:szCs w:val="28"/>
        </w:rPr>
      </w:pPr>
      <w:r w:rsidRPr="00E913B9">
        <w:rPr>
          <w:b/>
          <w:sz w:val="28"/>
          <w:szCs w:val="28"/>
        </w:rPr>
        <w:t>2.1. Основание для оказания услуг и выполнения работ</w:t>
      </w:r>
    </w:p>
    <w:p w:rsidR="00C30251" w:rsidRPr="00E913B9" w:rsidRDefault="00916F66" w:rsidP="006F2891">
      <w:pPr>
        <w:suppressAutoHyphens/>
        <w:autoSpaceDN w:val="0"/>
        <w:ind w:firstLine="709"/>
        <w:jc w:val="both"/>
        <w:textAlignment w:val="baseline"/>
        <w:rPr>
          <w:color w:val="000000"/>
          <w:sz w:val="28"/>
          <w:szCs w:val="28"/>
        </w:rPr>
      </w:pPr>
      <w:r>
        <w:rPr>
          <w:bCs/>
          <w:sz w:val="28"/>
          <w:szCs w:val="28"/>
        </w:rPr>
        <w:t xml:space="preserve">Основанием </w:t>
      </w:r>
      <w:r w:rsidR="00E61A48" w:rsidRPr="00E913B9">
        <w:rPr>
          <w:sz w:val="28"/>
          <w:szCs w:val="28"/>
        </w:rPr>
        <w:t xml:space="preserve">для оказания услуг </w:t>
      </w:r>
      <w:r w:rsidR="00E61A48" w:rsidRPr="00E913B9">
        <w:rPr>
          <w:bCs/>
          <w:sz w:val="28"/>
          <w:szCs w:val="28"/>
        </w:rPr>
        <w:t>является</w:t>
      </w:r>
      <w:r w:rsidR="00C30251" w:rsidRPr="00E913B9">
        <w:rPr>
          <w:color w:val="000000"/>
          <w:sz w:val="28"/>
          <w:szCs w:val="28"/>
        </w:rPr>
        <w:t>: ГКПЗ ПАО «Саратовэнерго» на 2019 г</w:t>
      </w:r>
      <w:r w:rsidR="00BB2B13">
        <w:rPr>
          <w:color w:val="000000"/>
          <w:sz w:val="28"/>
          <w:szCs w:val="28"/>
        </w:rPr>
        <w:t>од</w:t>
      </w:r>
      <w:r w:rsidR="00C30251" w:rsidRPr="00E913B9">
        <w:rPr>
          <w:color w:val="000000"/>
          <w:sz w:val="28"/>
          <w:szCs w:val="28"/>
        </w:rPr>
        <w:t>.</w:t>
      </w:r>
    </w:p>
    <w:p w:rsidR="00C30251" w:rsidRDefault="00E61A48" w:rsidP="004F05A8">
      <w:pPr>
        <w:suppressAutoHyphens/>
        <w:autoSpaceDN w:val="0"/>
        <w:ind w:firstLine="709"/>
        <w:jc w:val="both"/>
        <w:textAlignment w:val="baseline"/>
        <w:rPr>
          <w:sz w:val="28"/>
          <w:szCs w:val="28"/>
        </w:rPr>
      </w:pPr>
      <w:r w:rsidRPr="00E913B9">
        <w:rPr>
          <w:bCs/>
          <w:sz w:val="28"/>
          <w:szCs w:val="28"/>
        </w:rPr>
        <w:t xml:space="preserve">Целью оказываемых услуг является обеспечение </w:t>
      </w:r>
      <w:r w:rsidR="002C4C68" w:rsidRPr="00E913B9">
        <w:rPr>
          <w:bCs/>
          <w:sz w:val="28"/>
          <w:szCs w:val="28"/>
        </w:rPr>
        <w:t>пропускного</w:t>
      </w:r>
      <w:r w:rsidR="002C4C68">
        <w:rPr>
          <w:bCs/>
          <w:sz w:val="28"/>
          <w:szCs w:val="28"/>
        </w:rPr>
        <w:t xml:space="preserve"> и</w:t>
      </w:r>
      <w:r w:rsidR="002C4C68" w:rsidRPr="00E913B9">
        <w:rPr>
          <w:bCs/>
          <w:sz w:val="28"/>
          <w:szCs w:val="28"/>
        </w:rPr>
        <w:t xml:space="preserve"> </w:t>
      </w:r>
      <w:proofErr w:type="spellStart"/>
      <w:r w:rsidR="002C4C68">
        <w:rPr>
          <w:bCs/>
          <w:sz w:val="28"/>
          <w:szCs w:val="28"/>
        </w:rPr>
        <w:t>внутриобъектового</w:t>
      </w:r>
      <w:proofErr w:type="spellEnd"/>
      <w:r w:rsidR="002C4C68">
        <w:rPr>
          <w:bCs/>
          <w:sz w:val="28"/>
          <w:szCs w:val="28"/>
        </w:rPr>
        <w:t xml:space="preserve"> </w:t>
      </w:r>
      <w:r w:rsidR="002C4C68" w:rsidRPr="00E913B9">
        <w:rPr>
          <w:bCs/>
          <w:sz w:val="28"/>
          <w:szCs w:val="28"/>
        </w:rPr>
        <w:t>режимов</w:t>
      </w:r>
      <w:r w:rsidR="002C4C68">
        <w:rPr>
          <w:bCs/>
          <w:sz w:val="28"/>
          <w:szCs w:val="28"/>
        </w:rPr>
        <w:t>,</w:t>
      </w:r>
      <w:r w:rsidR="002C4C68" w:rsidRPr="00E913B9">
        <w:rPr>
          <w:bCs/>
          <w:sz w:val="28"/>
          <w:szCs w:val="28"/>
        </w:rPr>
        <w:t xml:space="preserve"> </w:t>
      </w:r>
      <w:r w:rsidR="002C4C68">
        <w:rPr>
          <w:bCs/>
          <w:sz w:val="28"/>
          <w:szCs w:val="28"/>
        </w:rPr>
        <w:t xml:space="preserve">защиты ресурсов, </w:t>
      </w:r>
      <w:r w:rsidRPr="00E913B9">
        <w:rPr>
          <w:bCs/>
          <w:sz w:val="28"/>
          <w:szCs w:val="28"/>
        </w:rPr>
        <w:t>безопасности</w:t>
      </w:r>
      <w:r w:rsidR="00916F66">
        <w:rPr>
          <w:bCs/>
          <w:sz w:val="28"/>
          <w:szCs w:val="28"/>
        </w:rPr>
        <w:t xml:space="preserve"> работников и посетителей</w:t>
      </w:r>
      <w:r w:rsidRPr="00E913B9">
        <w:rPr>
          <w:bCs/>
          <w:sz w:val="28"/>
          <w:szCs w:val="28"/>
        </w:rPr>
        <w:t xml:space="preserve">, </w:t>
      </w:r>
      <w:r w:rsidR="002C4C68">
        <w:rPr>
          <w:bCs/>
          <w:sz w:val="28"/>
          <w:szCs w:val="28"/>
        </w:rPr>
        <w:t xml:space="preserve">Заказчика, </w:t>
      </w:r>
      <w:r w:rsidRPr="00E913B9">
        <w:rPr>
          <w:sz w:val="28"/>
          <w:szCs w:val="28"/>
        </w:rPr>
        <w:t xml:space="preserve">обеспечение </w:t>
      </w:r>
      <w:r w:rsidR="00C30251" w:rsidRPr="00E913B9">
        <w:rPr>
          <w:sz w:val="28"/>
          <w:szCs w:val="28"/>
        </w:rPr>
        <w:t>антитеррористической за</w:t>
      </w:r>
      <w:r w:rsidR="004F05A8" w:rsidRPr="00E913B9">
        <w:rPr>
          <w:sz w:val="28"/>
          <w:szCs w:val="28"/>
        </w:rPr>
        <w:t>щищенности охраняемых объектов.</w:t>
      </w:r>
    </w:p>
    <w:p w:rsidR="002C4C68" w:rsidRPr="00E913B9" w:rsidRDefault="002C4C68" w:rsidP="004F05A8">
      <w:pPr>
        <w:suppressAutoHyphens/>
        <w:autoSpaceDN w:val="0"/>
        <w:ind w:firstLine="709"/>
        <w:jc w:val="both"/>
        <w:textAlignment w:val="baseline"/>
        <w:rPr>
          <w:sz w:val="28"/>
          <w:szCs w:val="28"/>
        </w:rPr>
      </w:pPr>
    </w:p>
    <w:p w:rsidR="00E61A48" w:rsidRPr="00E913B9" w:rsidRDefault="00E61A48" w:rsidP="00E61A48">
      <w:pPr>
        <w:tabs>
          <w:tab w:val="left" w:pos="567"/>
        </w:tabs>
        <w:jc w:val="both"/>
        <w:rPr>
          <w:b/>
          <w:sz w:val="28"/>
          <w:szCs w:val="28"/>
        </w:rPr>
      </w:pPr>
      <w:r w:rsidRPr="00E913B9">
        <w:rPr>
          <w:b/>
          <w:sz w:val="28"/>
          <w:szCs w:val="28"/>
        </w:rPr>
        <w:t>2.2. Требования к срокам оказания услуг</w:t>
      </w:r>
    </w:p>
    <w:p w:rsidR="00E61A48" w:rsidRPr="00E913B9" w:rsidRDefault="00E61A48" w:rsidP="00E61A48">
      <w:pPr>
        <w:autoSpaceDE w:val="0"/>
        <w:autoSpaceDN w:val="0"/>
        <w:jc w:val="both"/>
        <w:rPr>
          <w:sz w:val="28"/>
          <w:szCs w:val="28"/>
        </w:rPr>
      </w:pPr>
      <w:r w:rsidRPr="00E913B9">
        <w:rPr>
          <w:sz w:val="28"/>
          <w:szCs w:val="28"/>
        </w:rPr>
        <w:t xml:space="preserve">Начало оказания услуг – </w:t>
      </w:r>
      <w:proofErr w:type="gramStart"/>
      <w:r w:rsidRPr="00E913B9">
        <w:rPr>
          <w:sz w:val="28"/>
          <w:szCs w:val="28"/>
        </w:rPr>
        <w:t xml:space="preserve">с </w:t>
      </w:r>
      <w:r w:rsidR="00D41596">
        <w:rPr>
          <w:sz w:val="28"/>
          <w:szCs w:val="28"/>
        </w:rPr>
        <w:t>даты</w:t>
      </w:r>
      <w:r w:rsidRPr="00E913B9">
        <w:rPr>
          <w:sz w:val="28"/>
          <w:szCs w:val="28"/>
        </w:rPr>
        <w:t xml:space="preserve"> подписания</w:t>
      </w:r>
      <w:proofErr w:type="gramEnd"/>
      <w:r w:rsidRPr="00E913B9">
        <w:rPr>
          <w:sz w:val="28"/>
          <w:szCs w:val="28"/>
        </w:rPr>
        <w:t xml:space="preserve"> договора;</w:t>
      </w:r>
    </w:p>
    <w:p w:rsidR="00E61A48" w:rsidRPr="00E913B9" w:rsidRDefault="00E61A48" w:rsidP="00E61A48">
      <w:pPr>
        <w:widowControl w:val="0"/>
        <w:autoSpaceDE w:val="0"/>
        <w:autoSpaceDN w:val="0"/>
        <w:adjustRightInd w:val="0"/>
        <w:jc w:val="both"/>
        <w:rPr>
          <w:sz w:val="28"/>
          <w:szCs w:val="28"/>
        </w:rPr>
      </w:pPr>
      <w:r w:rsidRPr="00E913B9">
        <w:rPr>
          <w:sz w:val="28"/>
          <w:szCs w:val="28"/>
        </w:rPr>
        <w:t xml:space="preserve">Окончание оказания услуг–  12 месяцев </w:t>
      </w:r>
      <w:proofErr w:type="gramStart"/>
      <w:r w:rsidRPr="00E913B9">
        <w:rPr>
          <w:sz w:val="28"/>
          <w:szCs w:val="28"/>
        </w:rPr>
        <w:t xml:space="preserve">с </w:t>
      </w:r>
      <w:r w:rsidR="00D41596">
        <w:rPr>
          <w:sz w:val="28"/>
          <w:szCs w:val="28"/>
        </w:rPr>
        <w:t>даты</w:t>
      </w:r>
      <w:r w:rsidRPr="00E913B9">
        <w:rPr>
          <w:sz w:val="28"/>
          <w:szCs w:val="28"/>
        </w:rPr>
        <w:t xml:space="preserve"> заключения</w:t>
      </w:r>
      <w:proofErr w:type="gramEnd"/>
      <w:r w:rsidRPr="00E913B9">
        <w:rPr>
          <w:sz w:val="28"/>
          <w:szCs w:val="28"/>
        </w:rPr>
        <w:t xml:space="preserve"> договора.</w:t>
      </w:r>
    </w:p>
    <w:p w:rsidR="00E61A48" w:rsidRPr="00E913B9" w:rsidRDefault="00E61A48" w:rsidP="00E61A48">
      <w:pPr>
        <w:tabs>
          <w:tab w:val="left" w:pos="567"/>
          <w:tab w:val="left" w:pos="1260"/>
        </w:tabs>
        <w:jc w:val="both"/>
        <w:rPr>
          <w:b/>
          <w:sz w:val="28"/>
          <w:szCs w:val="28"/>
        </w:rPr>
      </w:pPr>
      <w:r w:rsidRPr="00E913B9">
        <w:rPr>
          <w:b/>
          <w:sz w:val="28"/>
          <w:szCs w:val="28"/>
        </w:rPr>
        <w:t>2.3. Нормативные требования к качеству услуг, их результату</w:t>
      </w:r>
    </w:p>
    <w:p w:rsidR="00E61A48" w:rsidRPr="00E913B9" w:rsidRDefault="00E61A48" w:rsidP="002C4C68">
      <w:pPr>
        <w:ind w:firstLine="709"/>
        <w:jc w:val="both"/>
        <w:rPr>
          <w:bCs/>
          <w:sz w:val="28"/>
          <w:szCs w:val="28"/>
        </w:rPr>
      </w:pPr>
      <w:r w:rsidRPr="00E913B9">
        <w:rPr>
          <w:bCs/>
          <w:iCs/>
          <w:sz w:val="28"/>
          <w:szCs w:val="28"/>
        </w:rPr>
        <w:t xml:space="preserve">Услуги </w:t>
      </w:r>
      <w:r w:rsidRPr="00E913B9">
        <w:rPr>
          <w:sz w:val="28"/>
          <w:szCs w:val="28"/>
        </w:rPr>
        <w:t>охраны должны</w:t>
      </w:r>
      <w:r w:rsidRPr="00E913B9">
        <w:rPr>
          <w:bCs/>
          <w:iCs/>
          <w:sz w:val="28"/>
          <w:szCs w:val="28"/>
        </w:rPr>
        <w:t xml:space="preserve"> быть оказаны </w:t>
      </w:r>
      <w:r w:rsidRPr="00E913B9">
        <w:rPr>
          <w:bCs/>
          <w:sz w:val="28"/>
          <w:szCs w:val="28"/>
        </w:rPr>
        <w:t xml:space="preserve">с соблюдением требований нормативно-правовых актов РФ, регулирующих данный вид деятельности, включая, но, не ограничиваясь – </w:t>
      </w:r>
    </w:p>
    <w:p w:rsidR="00C30251" w:rsidRPr="00E913B9" w:rsidRDefault="00C30251" w:rsidP="00C30251">
      <w:pPr>
        <w:numPr>
          <w:ilvl w:val="1"/>
          <w:numId w:val="1"/>
        </w:numPr>
        <w:ind w:left="0" w:firstLine="0"/>
        <w:contextualSpacing/>
        <w:jc w:val="both"/>
        <w:rPr>
          <w:sz w:val="28"/>
          <w:szCs w:val="28"/>
        </w:rPr>
      </w:pPr>
      <w:r w:rsidRPr="00E913B9">
        <w:rPr>
          <w:sz w:val="28"/>
          <w:szCs w:val="28"/>
        </w:rPr>
        <w:t>Закон Российской Федерации от 11.03.1992 № 2487-1 «О частной детективной и охранной деятельности в Российской Федерации».</w:t>
      </w:r>
    </w:p>
    <w:p w:rsidR="00E61A48" w:rsidRPr="00E913B9" w:rsidRDefault="00E61A48" w:rsidP="00E61A48">
      <w:pPr>
        <w:numPr>
          <w:ilvl w:val="1"/>
          <w:numId w:val="1"/>
        </w:numPr>
        <w:ind w:left="0" w:firstLine="0"/>
        <w:contextualSpacing/>
        <w:jc w:val="both"/>
        <w:rPr>
          <w:sz w:val="28"/>
          <w:szCs w:val="28"/>
        </w:rPr>
      </w:pPr>
      <w:r w:rsidRPr="00E913B9">
        <w:rPr>
          <w:sz w:val="28"/>
          <w:szCs w:val="28"/>
        </w:rPr>
        <w:t>Федеральный закон от 04 мая 2011 года  № 99-ФЗ « О лицензировании отдельных видов деятельности в Российской Федерации».</w:t>
      </w:r>
    </w:p>
    <w:p w:rsidR="00E61A48" w:rsidRPr="00E913B9" w:rsidRDefault="00E61A48" w:rsidP="00E61A48">
      <w:pPr>
        <w:numPr>
          <w:ilvl w:val="1"/>
          <w:numId w:val="1"/>
        </w:numPr>
        <w:ind w:left="0" w:firstLine="0"/>
        <w:contextualSpacing/>
        <w:jc w:val="both"/>
        <w:rPr>
          <w:sz w:val="28"/>
          <w:szCs w:val="28"/>
        </w:rPr>
      </w:pPr>
      <w:r w:rsidRPr="00E913B9">
        <w:rPr>
          <w:sz w:val="28"/>
          <w:szCs w:val="28"/>
        </w:rPr>
        <w:t>Закон Российской Федерации от 27.07.2006 г. N 152-ФЗ «О персональных данных».</w:t>
      </w:r>
    </w:p>
    <w:p w:rsidR="00E61A48" w:rsidRPr="00E913B9" w:rsidRDefault="00E61A48" w:rsidP="00E61A48">
      <w:pPr>
        <w:numPr>
          <w:ilvl w:val="1"/>
          <w:numId w:val="1"/>
        </w:numPr>
        <w:ind w:left="0" w:firstLine="0"/>
        <w:contextualSpacing/>
        <w:jc w:val="both"/>
        <w:rPr>
          <w:sz w:val="28"/>
          <w:szCs w:val="28"/>
        </w:rPr>
      </w:pPr>
      <w:r w:rsidRPr="00E913B9">
        <w:rPr>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rsidR="00E61A48" w:rsidRPr="00E913B9" w:rsidRDefault="00E61A48" w:rsidP="00E61A48">
      <w:pPr>
        <w:numPr>
          <w:ilvl w:val="1"/>
          <w:numId w:val="1"/>
        </w:numPr>
        <w:shd w:val="clear" w:color="auto" w:fill="FFFFFF"/>
        <w:autoSpaceDE w:val="0"/>
        <w:autoSpaceDN w:val="0"/>
        <w:adjustRightInd w:val="0"/>
        <w:ind w:left="0" w:firstLine="0"/>
        <w:contextualSpacing/>
        <w:jc w:val="both"/>
        <w:rPr>
          <w:sz w:val="28"/>
          <w:szCs w:val="28"/>
        </w:rPr>
      </w:pPr>
      <w:r w:rsidRPr="00E913B9">
        <w:rPr>
          <w:sz w:val="28"/>
          <w:szCs w:val="28"/>
        </w:rPr>
        <w:t xml:space="preserve">Постановление Правительства </w:t>
      </w:r>
      <w:r w:rsidRPr="00E913B9">
        <w:rPr>
          <w:bCs/>
          <w:sz w:val="28"/>
          <w:szCs w:val="28"/>
        </w:rPr>
        <w:t xml:space="preserve">Российской Федерации </w:t>
      </w:r>
      <w:r w:rsidR="00F9018E">
        <w:rPr>
          <w:sz w:val="28"/>
          <w:szCs w:val="28"/>
        </w:rPr>
        <w:t>от 09.09.2015 № 948</w:t>
      </w:r>
      <w:r w:rsidR="00C30251" w:rsidRPr="00E913B9">
        <w:rPr>
          <w:sz w:val="28"/>
          <w:szCs w:val="28"/>
        </w:rPr>
        <w:t xml:space="preserve"> </w:t>
      </w:r>
      <w:r w:rsidRPr="00E913B9">
        <w:rPr>
          <w:sz w:val="28"/>
          <w:szCs w:val="28"/>
        </w:rPr>
        <w:t>«О внесении изменений в некоторые акты Правительства Российской Федерации».</w:t>
      </w:r>
    </w:p>
    <w:p w:rsidR="00E61A48" w:rsidRPr="00E913B9" w:rsidRDefault="00E61A48" w:rsidP="00E61A48">
      <w:pPr>
        <w:numPr>
          <w:ilvl w:val="1"/>
          <w:numId w:val="1"/>
        </w:numPr>
        <w:shd w:val="clear" w:color="auto" w:fill="FFFFFF"/>
        <w:autoSpaceDE w:val="0"/>
        <w:autoSpaceDN w:val="0"/>
        <w:adjustRightInd w:val="0"/>
        <w:ind w:left="0" w:firstLine="0"/>
        <w:contextualSpacing/>
        <w:jc w:val="both"/>
        <w:rPr>
          <w:bCs/>
          <w:sz w:val="28"/>
          <w:szCs w:val="28"/>
        </w:rPr>
      </w:pPr>
      <w:r w:rsidRPr="00E913B9">
        <w:rPr>
          <w:sz w:val="28"/>
          <w:szCs w:val="28"/>
        </w:rPr>
        <w:t>Федерального закона от 21.12.1994 № 69-ФЗ «О пожарной безопасности».</w:t>
      </w:r>
    </w:p>
    <w:p w:rsidR="00E61A48" w:rsidRPr="00E913B9" w:rsidRDefault="00E61A48" w:rsidP="00E61A48">
      <w:pPr>
        <w:numPr>
          <w:ilvl w:val="1"/>
          <w:numId w:val="1"/>
        </w:numPr>
        <w:shd w:val="clear" w:color="auto" w:fill="FFFFFF"/>
        <w:autoSpaceDE w:val="0"/>
        <w:autoSpaceDN w:val="0"/>
        <w:adjustRightInd w:val="0"/>
        <w:ind w:left="0" w:firstLine="0"/>
        <w:contextualSpacing/>
        <w:jc w:val="both"/>
        <w:rPr>
          <w:bCs/>
          <w:sz w:val="28"/>
          <w:szCs w:val="28"/>
        </w:rPr>
      </w:pPr>
      <w:r w:rsidRPr="00E913B9">
        <w:rPr>
          <w:sz w:val="28"/>
          <w:szCs w:val="28"/>
        </w:rPr>
        <w:t>Федерального закона от 22.07.2008 № 123-ФЗ «Технический регламент о требованиях пожарной безопасности».</w:t>
      </w:r>
    </w:p>
    <w:p w:rsidR="00E61A48" w:rsidRPr="00E913B9" w:rsidRDefault="00E61A48" w:rsidP="00E61A48">
      <w:pPr>
        <w:numPr>
          <w:ilvl w:val="1"/>
          <w:numId w:val="1"/>
        </w:numPr>
        <w:shd w:val="clear" w:color="auto" w:fill="FFFFFF"/>
        <w:ind w:left="0" w:firstLine="0"/>
        <w:contextualSpacing/>
        <w:jc w:val="both"/>
        <w:rPr>
          <w:sz w:val="28"/>
          <w:szCs w:val="28"/>
        </w:rPr>
      </w:pPr>
      <w:r w:rsidRPr="00E913B9">
        <w:rPr>
          <w:sz w:val="28"/>
          <w:szCs w:val="28"/>
        </w:rPr>
        <w:t>Постановления Правительства РФ от 25.04.2012 № 390 «О противопожарном режиме».</w:t>
      </w:r>
    </w:p>
    <w:p w:rsidR="004F05A8" w:rsidRDefault="00E61A48" w:rsidP="00737177">
      <w:pPr>
        <w:pStyle w:val="12"/>
        <w:tabs>
          <w:tab w:val="left" w:pos="0"/>
        </w:tabs>
        <w:spacing w:line="240" w:lineRule="auto"/>
        <w:ind w:firstLine="709"/>
        <w:jc w:val="both"/>
        <w:rPr>
          <w:rFonts w:ascii="Times New Roman" w:hAnsi="Times New Roman" w:cs="Times New Roman"/>
          <w:bCs/>
          <w:sz w:val="28"/>
          <w:szCs w:val="28"/>
        </w:rPr>
      </w:pPr>
      <w:r w:rsidRPr="00E913B9">
        <w:rPr>
          <w:rFonts w:ascii="Times New Roman" w:hAnsi="Times New Roman" w:cs="Times New Roman"/>
          <w:bCs/>
          <w:kern w:val="0"/>
          <w:sz w:val="28"/>
          <w:szCs w:val="28"/>
          <w:lang w:eastAsia="ru-RU"/>
        </w:rPr>
        <w:t xml:space="preserve">При оказании услуг Исполнитель должен руководствоваться требованиями действующих государственных и отраслевых стандартов, </w:t>
      </w:r>
      <w:r w:rsidRPr="00E913B9">
        <w:rPr>
          <w:rFonts w:ascii="Times New Roman" w:hAnsi="Times New Roman" w:cs="Times New Roman"/>
          <w:bCs/>
          <w:sz w:val="28"/>
          <w:szCs w:val="28"/>
        </w:rPr>
        <w:t>иных нормативно-правовых актов, регулирующих вопрос охранной деятельности в Российской Федерации.</w:t>
      </w:r>
    </w:p>
    <w:p w:rsidR="00A16182" w:rsidRPr="00E913B9" w:rsidRDefault="00A16182" w:rsidP="00737177">
      <w:pPr>
        <w:pStyle w:val="12"/>
        <w:tabs>
          <w:tab w:val="left" w:pos="0"/>
        </w:tabs>
        <w:spacing w:line="240" w:lineRule="auto"/>
        <w:ind w:firstLine="709"/>
        <w:jc w:val="both"/>
        <w:rPr>
          <w:rFonts w:ascii="Times New Roman" w:hAnsi="Times New Roman" w:cs="Times New Roman"/>
          <w:bCs/>
          <w:sz w:val="28"/>
          <w:szCs w:val="28"/>
        </w:rPr>
      </w:pPr>
    </w:p>
    <w:p w:rsidR="00E61A48" w:rsidRPr="00E913B9" w:rsidRDefault="00E61A48" w:rsidP="00E61A48">
      <w:pPr>
        <w:tabs>
          <w:tab w:val="left" w:pos="567"/>
        </w:tabs>
        <w:jc w:val="both"/>
        <w:rPr>
          <w:b/>
          <w:sz w:val="28"/>
          <w:szCs w:val="28"/>
        </w:rPr>
      </w:pPr>
      <w:r w:rsidRPr="00E913B9">
        <w:rPr>
          <w:b/>
          <w:sz w:val="28"/>
          <w:szCs w:val="28"/>
        </w:rPr>
        <w:t>3. Требования к оказанию услуг</w:t>
      </w:r>
    </w:p>
    <w:p w:rsidR="00E61A48" w:rsidRPr="00E913B9" w:rsidRDefault="00E61A48" w:rsidP="00DD30CD">
      <w:pPr>
        <w:tabs>
          <w:tab w:val="left" w:pos="567"/>
        </w:tabs>
        <w:jc w:val="both"/>
        <w:rPr>
          <w:b/>
          <w:sz w:val="28"/>
          <w:szCs w:val="28"/>
        </w:rPr>
      </w:pPr>
      <w:r w:rsidRPr="00E913B9">
        <w:rPr>
          <w:b/>
          <w:sz w:val="28"/>
          <w:szCs w:val="28"/>
        </w:rPr>
        <w:t xml:space="preserve">3.1. </w:t>
      </w:r>
      <w:r w:rsidRPr="00E913B9">
        <w:rPr>
          <w:b/>
          <w:sz w:val="28"/>
          <w:szCs w:val="28"/>
        </w:rPr>
        <w:tab/>
        <w:t>Объем оказываемых услуг</w:t>
      </w:r>
      <w:r w:rsidR="00DD30CD" w:rsidRPr="00DD30CD">
        <w:rPr>
          <w:b/>
          <w:bCs/>
          <w:sz w:val="28"/>
          <w:szCs w:val="28"/>
          <w:u w:val="single"/>
        </w:rPr>
        <w:t xml:space="preserve"> </w:t>
      </w:r>
    </w:p>
    <w:p w:rsidR="00AD720E" w:rsidRDefault="00EF63C5" w:rsidP="00EF63C5">
      <w:pPr>
        <w:jc w:val="both"/>
        <w:rPr>
          <w:sz w:val="28"/>
          <w:szCs w:val="28"/>
        </w:rPr>
      </w:pPr>
      <w:r w:rsidRPr="00E913B9">
        <w:rPr>
          <w:sz w:val="28"/>
          <w:szCs w:val="28"/>
        </w:rPr>
        <w:t xml:space="preserve">3.1.1. </w:t>
      </w:r>
      <w:r w:rsidR="00A16182">
        <w:rPr>
          <w:b/>
          <w:bCs/>
          <w:sz w:val="28"/>
          <w:szCs w:val="28"/>
        </w:rPr>
        <w:t>Ф</w:t>
      </w:r>
      <w:r w:rsidR="00A16182" w:rsidRPr="00BB2B13">
        <w:rPr>
          <w:b/>
          <w:bCs/>
          <w:sz w:val="28"/>
          <w:szCs w:val="28"/>
        </w:rPr>
        <w:t>изическ</w:t>
      </w:r>
      <w:r w:rsidR="00A16182">
        <w:rPr>
          <w:b/>
          <w:bCs/>
          <w:sz w:val="28"/>
          <w:szCs w:val="28"/>
        </w:rPr>
        <w:t>ая</w:t>
      </w:r>
      <w:r w:rsidR="00A16182" w:rsidRPr="00BB2B13">
        <w:rPr>
          <w:b/>
          <w:bCs/>
          <w:sz w:val="28"/>
          <w:szCs w:val="28"/>
        </w:rPr>
        <w:t xml:space="preserve">  </w:t>
      </w:r>
      <w:r w:rsidR="00A16182" w:rsidRPr="00BB2B13">
        <w:rPr>
          <w:b/>
          <w:sz w:val="28"/>
          <w:szCs w:val="28"/>
        </w:rPr>
        <w:t>охран</w:t>
      </w:r>
      <w:r w:rsidR="00A16182">
        <w:rPr>
          <w:b/>
          <w:sz w:val="28"/>
          <w:szCs w:val="28"/>
        </w:rPr>
        <w:t>а</w:t>
      </w:r>
      <w:r w:rsidR="00A16182" w:rsidRPr="00BB2B13">
        <w:rPr>
          <w:b/>
          <w:sz w:val="28"/>
          <w:szCs w:val="28"/>
        </w:rPr>
        <w:t xml:space="preserve"> объектов</w:t>
      </w:r>
      <w:r w:rsidR="00A16182" w:rsidRPr="00BB2B13">
        <w:rPr>
          <w:sz w:val="28"/>
          <w:szCs w:val="28"/>
        </w:rPr>
        <w:t xml:space="preserve"> </w:t>
      </w:r>
      <w:r w:rsidR="00A16182" w:rsidRPr="00185940">
        <w:rPr>
          <w:b/>
          <w:sz w:val="28"/>
          <w:szCs w:val="28"/>
        </w:rPr>
        <w:t>Заказчика</w:t>
      </w:r>
      <w:r w:rsidR="00A16182">
        <w:rPr>
          <w:sz w:val="28"/>
          <w:szCs w:val="28"/>
        </w:rPr>
        <w:t xml:space="preserve"> </w:t>
      </w:r>
    </w:p>
    <w:p w:rsidR="00EF63C5" w:rsidRPr="00E913B9" w:rsidRDefault="00A3499C" w:rsidP="00185940">
      <w:pPr>
        <w:ind w:firstLine="709"/>
        <w:jc w:val="both"/>
        <w:rPr>
          <w:sz w:val="28"/>
          <w:szCs w:val="28"/>
        </w:rPr>
      </w:pPr>
      <w:r>
        <w:rPr>
          <w:sz w:val="28"/>
          <w:szCs w:val="28"/>
        </w:rPr>
        <w:t>Исполнитель выставляет</w:t>
      </w:r>
      <w:r w:rsidR="00EF63C5" w:rsidRPr="00E913B9">
        <w:rPr>
          <w:sz w:val="28"/>
          <w:szCs w:val="28"/>
        </w:rPr>
        <w:t xml:space="preserve"> на объектах ПАО «Саратовэнерго» посты физической охраны, в соответствии </w:t>
      </w:r>
      <w:r w:rsidR="00B67E54">
        <w:rPr>
          <w:sz w:val="28"/>
          <w:szCs w:val="28"/>
        </w:rPr>
        <w:t xml:space="preserve">с </w:t>
      </w:r>
      <w:r w:rsidR="00EF63C5" w:rsidRPr="00E913B9">
        <w:rPr>
          <w:sz w:val="28"/>
          <w:szCs w:val="28"/>
        </w:rPr>
        <w:t>количеством постов</w:t>
      </w:r>
      <w:r w:rsidR="00D41596">
        <w:rPr>
          <w:sz w:val="28"/>
          <w:szCs w:val="28"/>
        </w:rPr>
        <w:t>,</w:t>
      </w:r>
      <w:r w:rsidR="00EF63C5" w:rsidRPr="00E913B9">
        <w:rPr>
          <w:sz w:val="28"/>
          <w:szCs w:val="28"/>
        </w:rPr>
        <w:t xml:space="preserve"> режимами охраны</w:t>
      </w:r>
      <w:r w:rsidR="00D41596">
        <w:rPr>
          <w:sz w:val="28"/>
          <w:szCs w:val="28"/>
        </w:rPr>
        <w:t>, количеством охранников и</w:t>
      </w:r>
      <w:r w:rsidR="00D41596" w:rsidRPr="00E913B9">
        <w:rPr>
          <w:sz w:val="28"/>
          <w:szCs w:val="28"/>
        </w:rPr>
        <w:t xml:space="preserve"> адресами объектов, </w:t>
      </w:r>
      <w:r w:rsidR="00EF63C5" w:rsidRPr="00E913B9">
        <w:rPr>
          <w:sz w:val="28"/>
          <w:szCs w:val="28"/>
        </w:rPr>
        <w:t xml:space="preserve"> указанными в таблице</w:t>
      </w:r>
    </w:p>
    <w:p w:rsidR="00EF63C5" w:rsidRPr="00E913B9" w:rsidRDefault="00EF63C5" w:rsidP="00EF63C5">
      <w:pPr>
        <w:ind w:right="-9"/>
        <w:jc w:val="center"/>
        <w:rPr>
          <w:b/>
          <w:bCs/>
          <w:sz w:val="28"/>
          <w:szCs w:val="28"/>
        </w:rPr>
      </w:pPr>
    </w:p>
    <w:tbl>
      <w:tblPr>
        <w:tblStyle w:val="aa"/>
        <w:tblW w:w="0" w:type="auto"/>
        <w:tblLook w:val="04A0" w:firstRow="1" w:lastRow="0" w:firstColumn="1" w:lastColumn="0" w:noHBand="0" w:noVBand="1"/>
      </w:tblPr>
      <w:tblGrid>
        <w:gridCol w:w="691"/>
        <w:gridCol w:w="5153"/>
        <w:gridCol w:w="1116"/>
        <w:gridCol w:w="992"/>
        <w:gridCol w:w="1619"/>
      </w:tblGrid>
      <w:tr w:rsidR="00EF63C5" w:rsidRPr="00E913B9" w:rsidTr="00E03FAC">
        <w:tc>
          <w:tcPr>
            <w:tcW w:w="0" w:type="auto"/>
            <w:vMerge w:val="restart"/>
          </w:tcPr>
          <w:p w:rsidR="00EF63C5" w:rsidRPr="00E913B9" w:rsidRDefault="00EF63C5" w:rsidP="00E03FAC">
            <w:pPr>
              <w:rPr>
                <w:sz w:val="28"/>
                <w:szCs w:val="28"/>
              </w:rPr>
            </w:pPr>
          </w:p>
          <w:p w:rsidR="00EF63C5" w:rsidRPr="00E913B9" w:rsidRDefault="00EF63C5" w:rsidP="00E03FAC">
            <w:pPr>
              <w:rPr>
                <w:sz w:val="28"/>
                <w:szCs w:val="28"/>
              </w:rPr>
            </w:pPr>
            <w:r w:rsidRPr="00E913B9">
              <w:rPr>
                <w:sz w:val="28"/>
                <w:szCs w:val="28"/>
              </w:rPr>
              <w:t xml:space="preserve">№ </w:t>
            </w:r>
            <w:proofErr w:type="gramStart"/>
            <w:r w:rsidRPr="00E913B9">
              <w:rPr>
                <w:sz w:val="28"/>
                <w:szCs w:val="28"/>
              </w:rPr>
              <w:t>п</w:t>
            </w:r>
            <w:proofErr w:type="gramEnd"/>
            <w:r w:rsidRPr="00E913B9">
              <w:rPr>
                <w:sz w:val="28"/>
                <w:szCs w:val="28"/>
              </w:rPr>
              <w:t>/п</w:t>
            </w:r>
          </w:p>
        </w:tc>
        <w:tc>
          <w:tcPr>
            <w:tcW w:w="0" w:type="auto"/>
            <w:vMerge w:val="restart"/>
          </w:tcPr>
          <w:p w:rsidR="00EF63C5" w:rsidRPr="00E913B9" w:rsidRDefault="00EF63C5" w:rsidP="00E03FAC">
            <w:pPr>
              <w:jc w:val="center"/>
              <w:rPr>
                <w:sz w:val="28"/>
                <w:szCs w:val="28"/>
              </w:rPr>
            </w:pPr>
          </w:p>
          <w:p w:rsidR="00EF63C5" w:rsidRPr="00E913B9" w:rsidRDefault="00BB2B13" w:rsidP="00E03FAC">
            <w:pPr>
              <w:jc w:val="center"/>
              <w:rPr>
                <w:sz w:val="28"/>
                <w:szCs w:val="28"/>
              </w:rPr>
            </w:pPr>
            <w:r>
              <w:rPr>
                <w:sz w:val="28"/>
                <w:szCs w:val="28"/>
              </w:rPr>
              <w:t>Наименование объекта, адрес</w:t>
            </w:r>
            <w:r w:rsidR="00EF63C5" w:rsidRPr="00E913B9">
              <w:rPr>
                <w:sz w:val="28"/>
                <w:szCs w:val="28"/>
              </w:rPr>
              <w:t xml:space="preserve"> объекта</w:t>
            </w:r>
          </w:p>
        </w:tc>
        <w:tc>
          <w:tcPr>
            <w:tcW w:w="2108" w:type="dxa"/>
            <w:gridSpan w:val="2"/>
          </w:tcPr>
          <w:p w:rsidR="00EF63C5" w:rsidRPr="00E913B9" w:rsidRDefault="00EF63C5" w:rsidP="00E03FAC">
            <w:pPr>
              <w:jc w:val="center"/>
              <w:rPr>
                <w:sz w:val="28"/>
                <w:szCs w:val="28"/>
              </w:rPr>
            </w:pPr>
            <w:r w:rsidRPr="00E913B9">
              <w:rPr>
                <w:sz w:val="28"/>
                <w:szCs w:val="28"/>
              </w:rPr>
              <w:t>Количество постов</w:t>
            </w:r>
          </w:p>
        </w:tc>
        <w:tc>
          <w:tcPr>
            <w:tcW w:w="1412" w:type="dxa"/>
            <w:vMerge w:val="restart"/>
          </w:tcPr>
          <w:p w:rsidR="00EF63C5" w:rsidRPr="00E913B9" w:rsidRDefault="00EF63C5" w:rsidP="00E03FAC">
            <w:pPr>
              <w:jc w:val="center"/>
              <w:rPr>
                <w:sz w:val="28"/>
                <w:szCs w:val="28"/>
              </w:rPr>
            </w:pPr>
          </w:p>
          <w:p w:rsidR="00EF63C5" w:rsidRPr="00E913B9" w:rsidRDefault="00EF63C5" w:rsidP="00E03FAC">
            <w:pPr>
              <w:jc w:val="center"/>
              <w:rPr>
                <w:sz w:val="28"/>
                <w:szCs w:val="28"/>
              </w:rPr>
            </w:pPr>
            <w:r w:rsidRPr="00E913B9">
              <w:rPr>
                <w:sz w:val="28"/>
                <w:szCs w:val="28"/>
              </w:rPr>
              <w:t>Количество охранников</w:t>
            </w:r>
          </w:p>
        </w:tc>
      </w:tr>
      <w:tr w:rsidR="00EF63C5" w:rsidRPr="00E913B9" w:rsidTr="00E03FAC">
        <w:tc>
          <w:tcPr>
            <w:tcW w:w="0" w:type="auto"/>
            <w:vMerge/>
          </w:tcPr>
          <w:p w:rsidR="00EF63C5" w:rsidRPr="00E913B9" w:rsidRDefault="00EF63C5" w:rsidP="00E03FAC">
            <w:pPr>
              <w:rPr>
                <w:sz w:val="28"/>
                <w:szCs w:val="28"/>
              </w:rPr>
            </w:pPr>
          </w:p>
        </w:tc>
        <w:tc>
          <w:tcPr>
            <w:tcW w:w="0" w:type="auto"/>
            <w:vMerge/>
          </w:tcPr>
          <w:p w:rsidR="00EF63C5" w:rsidRPr="00E913B9" w:rsidRDefault="00EF63C5" w:rsidP="00E03FAC">
            <w:pPr>
              <w:rPr>
                <w:sz w:val="28"/>
                <w:szCs w:val="28"/>
              </w:rPr>
            </w:pPr>
          </w:p>
        </w:tc>
        <w:tc>
          <w:tcPr>
            <w:tcW w:w="1116" w:type="dxa"/>
          </w:tcPr>
          <w:p w:rsidR="00EF63C5" w:rsidRPr="00E913B9" w:rsidRDefault="00EF63C5" w:rsidP="00E03FAC">
            <w:pPr>
              <w:jc w:val="center"/>
              <w:rPr>
                <w:sz w:val="28"/>
                <w:szCs w:val="28"/>
              </w:rPr>
            </w:pPr>
            <w:r w:rsidRPr="00E913B9">
              <w:rPr>
                <w:sz w:val="28"/>
                <w:szCs w:val="28"/>
              </w:rPr>
              <w:t>24 час.</w:t>
            </w:r>
          </w:p>
        </w:tc>
        <w:tc>
          <w:tcPr>
            <w:tcW w:w="992" w:type="dxa"/>
          </w:tcPr>
          <w:p w:rsidR="00EF63C5" w:rsidRPr="00E913B9" w:rsidRDefault="00EF63C5" w:rsidP="00E03FAC">
            <w:pPr>
              <w:jc w:val="center"/>
              <w:rPr>
                <w:sz w:val="28"/>
                <w:szCs w:val="28"/>
              </w:rPr>
            </w:pPr>
            <w:r w:rsidRPr="00E913B9">
              <w:rPr>
                <w:sz w:val="28"/>
                <w:szCs w:val="28"/>
              </w:rPr>
              <w:t>12 час.</w:t>
            </w:r>
          </w:p>
        </w:tc>
        <w:tc>
          <w:tcPr>
            <w:tcW w:w="1412" w:type="dxa"/>
            <w:vMerge/>
          </w:tcPr>
          <w:p w:rsidR="00EF63C5" w:rsidRPr="00E913B9" w:rsidRDefault="00EF63C5" w:rsidP="00E03FAC">
            <w:pPr>
              <w:rPr>
                <w:sz w:val="28"/>
                <w:szCs w:val="28"/>
              </w:rPr>
            </w:pPr>
          </w:p>
        </w:tc>
      </w:tr>
      <w:tr w:rsidR="00EF63C5" w:rsidRPr="00E913B9" w:rsidTr="00E03FAC">
        <w:tc>
          <w:tcPr>
            <w:tcW w:w="0" w:type="auto"/>
          </w:tcPr>
          <w:p w:rsidR="00EF63C5" w:rsidRPr="00E913B9" w:rsidRDefault="00EF63C5" w:rsidP="00E03FAC">
            <w:pPr>
              <w:jc w:val="center"/>
              <w:rPr>
                <w:sz w:val="28"/>
                <w:szCs w:val="28"/>
              </w:rPr>
            </w:pPr>
          </w:p>
          <w:p w:rsidR="00EF63C5" w:rsidRPr="00E913B9" w:rsidRDefault="00EF63C5" w:rsidP="00E03FAC">
            <w:pPr>
              <w:jc w:val="center"/>
              <w:rPr>
                <w:sz w:val="28"/>
                <w:szCs w:val="28"/>
              </w:rPr>
            </w:pPr>
            <w:r w:rsidRPr="00E913B9">
              <w:rPr>
                <w:sz w:val="28"/>
                <w:szCs w:val="28"/>
              </w:rPr>
              <w:t>1</w:t>
            </w:r>
          </w:p>
        </w:tc>
        <w:tc>
          <w:tcPr>
            <w:tcW w:w="0" w:type="auto"/>
          </w:tcPr>
          <w:p w:rsidR="00EF63C5" w:rsidRPr="00E913B9" w:rsidRDefault="00EF63C5" w:rsidP="00E03FAC">
            <w:pPr>
              <w:pStyle w:val="Standard"/>
              <w:spacing w:after="0" w:line="240" w:lineRule="auto"/>
              <w:jc w:val="both"/>
              <w:rPr>
                <w:rFonts w:ascii="Times New Roman" w:hAnsi="Times New Roman"/>
                <w:sz w:val="28"/>
                <w:szCs w:val="28"/>
              </w:rPr>
            </w:pPr>
            <w:r w:rsidRPr="00E913B9">
              <w:rPr>
                <w:rFonts w:ascii="Times New Roman" w:hAnsi="Times New Roman"/>
                <w:sz w:val="28"/>
                <w:szCs w:val="28"/>
              </w:rPr>
              <w:t>город Саратов, ул. Рахова В.Г., д. 181.</w:t>
            </w:r>
          </w:p>
          <w:p w:rsidR="00EF63C5" w:rsidRPr="00E913B9" w:rsidRDefault="00EF63C5" w:rsidP="00E03FAC">
            <w:pPr>
              <w:pStyle w:val="Standard"/>
              <w:spacing w:after="0" w:line="240" w:lineRule="auto"/>
              <w:rPr>
                <w:rFonts w:ascii="Times New Roman" w:hAnsi="Times New Roman"/>
                <w:sz w:val="28"/>
                <w:szCs w:val="28"/>
              </w:rPr>
            </w:pPr>
            <w:r w:rsidRPr="00E913B9">
              <w:rPr>
                <w:rFonts w:ascii="Times New Roman" w:hAnsi="Times New Roman"/>
                <w:sz w:val="28"/>
                <w:szCs w:val="28"/>
              </w:rPr>
              <w:t>Административный</w:t>
            </w:r>
            <w:r w:rsidR="006F2891">
              <w:rPr>
                <w:rFonts w:ascii="Times New Roman" w:hAnsi="Times New Roman"/>
                <w:sz w:val="28"/>
                <w:szCs w:val="28"/>
              </w:rPr>
              <w:t xml:space="preserve"> корпус            </w:t>
            </w:r>
            <w:r w:rsidRPr="00E913B9">
              <w:rPr>
                <w:rFonts w:ascii="Times New Roman" w:hAnsi="Times New Roman"/>
                <w:sz w:val="28"/>
                <w:szCs w:val="28"/>
              </w:rPr>
              <w:t xml:space="preserve">                       ПАО «Саратовэнерго»</w:t>
            </w:r>
          </w:p>
          <w:p w:rsidR="00EF63C5" w:rsidRPr="00E913B9" w:rsidRDefault="00EF63C5" w:rsidP="00E03FAC">
            <w:pPr>
              <w:pStyle w:val="Standard"/>
              <w:spacing w:after="0" w:line="240" w:lineRule="auto"/>
              <w:ind w:firstLine="709"/>
              <w:jc w:val="both"/>
              <w:rPr>
                <w:rFonts w:ascii="Times New Roman" w:hAnsi="Times New Roman"/>
                <w:sz w:val="28"/>
                <w:szCs w:val="28"/>
              </w:rPr>
            </w:pPr>
          </w:p>
        </w:tc>
        <w:tc>
          <w:tcPr>
            <w:tcW w:w="1116" w:type="dxa"/>
          </w:tcPr>
          <w:p w:rsidR="00EF63C5" w:rsidRPr="00E913B9" w:rsidRDefault="00EF63C5" w:rsidP="00E03FAC">
            <w:pPr>
              <w:jc w:val="center"/>
              <w:rPr>
                <w:sz w:val="28"/>
                <w:szCs w:val="28"/>
              </w:rPr>
            </w:pPr>
          </w:p>
          <w:p w:rsidR="00EF63C5" w:rsidRPr="00E913B9" w:rsidRDefault="00EF63C5" w:rsidP="00E03FAC">
            <w:pPr>
              <w:jc w:val="center"/>
              <w:rPr>
                <w:sz w:val="28"/>
                <w:szCs w:val="28"/>
              </w:rPr>
            </w:pPr>
            <w:r w:rsidRPr="00E913B9">
              <w:rPr>
                <w:sz w:val="28"/>
                <w:szCs w:val="28"/>
              </w:rPr>
              <w:t>1</w:t>
            </w:r>
          </w:p>
        </w:tc>
        <w:tc>
          <w:tcPr>
            <w:tcW w:w="992" w:type="dxa"/>
          </w:tcPr>
          <w:p w:rsidR="00EF63C5" w:rsidRPr="00E913B9" w:rsidRDefault="00EF63C5" w:rsidP="00E03FAC">
            <w:pPr>
              <w:rPr>
                <w:sz w:val="28"/>
                <w:szCs w:val="28"/>
              </w:rPr>
            </w:pPr>
          </w:p>
        </w:tc>
        <w:tc>
          <w:tcPr>
            <w:tcW w:w="1412" w:type="dxa"/>
          </w:tcPr>
          <w:p w:rsidR="00EF63C5" w:rsidRPr="00E913B9" w:rsidRDefault="00EF63C5" w:rsidP="00E03FAC">
            <w:pPr>
              <w:jc w:val="center"/>
              <w:rPr>
                <w:sz w:val="28"/>
                <w:szCs w:val="28"/>
              </w:rPr>
            </w:pPr>
          </w:p>
          <w:p w:rsidR="00EF63C5" w:rsidRPr="00E913B9" w:rsidRDefault="00EF63C5" w:rsidP="00E03FAC">
            <w:pPr>
              <w:jc w:val="center"/>
              <w:rPr>
                <w:sz w:val="28"/>
                <w:szCs w:val="28"/>
              </w:rPr>
            </w:pPr>
            <w:r w:rsidRPr="00E913B9">
              <w:rPr>
                <w:sz w:val="28"/>
                <w:szCs w:val="28"/>
              </w:rPr>
              <w:t>2</w:t>
            </w:r>
          </w:p>
        </w:tc>
      </w:tr>
      <w:tr w:rsidR="00EF63C5" w:rsidRPr="00E913B9" w:rsidTr="00E03FAC">
        <w:tc>
          <w:tcPr>
            <w:tcW w:w="0" w:type="auto"/>
          </w:tcPr>
          <w:p w:rsidR="00EF63C5" w:rsidRPr="00E913B9" w:rsidRDefault="00EF63C5" w:rsidP="00E03FAC">
            <w:pPr>
              <w:jc w:val="center"/>
              <w:rPr>
                <w:sz w:val="28"/>
                <w:szCs w:val="28"/>
              </w:rPr>
            </w:pPr>
          </w:p>
          <w:p w:rsidR="00EF63C5" w:rsidRPr="00E913B9" w:rsidRDefault="00EF63C5" w:rsidP="00E03FAC">
            <w:pPr>
              <w:jc w:val="center"/>
              <w:rPr>
                <w:sz w:val="28"/>
                <w:szCs w:val="28"/>
              </w:rPr>
            </w:pPr>
            <w:r w:rsidRPr="00E913B9">
              <w:rPr>
                <w:sz w:val="28"/>
                <w:szCs w:val="28"/>
              </w:rPr>
              <w:t>2</w:t>
            </w:r>
          </w:p>
        </w:tc>
        <w:tc>
          <w:tcPr>
            <w:tcW w:w="0" w:type="auto"/>
          </w:tcPr>
          <w:p w:rsidR="00EF63C5" w:rsidRPr="00E913B9" w:rsidRDefault="00EF63C5" w:rsidP="00E03FAC">
            <w:pPr>
              <w:pStyle w:val="Standard"/>
              <w:spacing w:after="0" w:line="240" w:lineRule="auto"/>
              <w:jc w:val="both"/>
              <w:rPr>
                <w:rFonts w:ascii="Times New Roman" w:hAnsi="Times New Roman"/>
                <w:sz w:val="28"/>
                <w:szCs w:val="28"/>
              </w:rPr>
            </w:pPr>
            <w:r w:rsidRPr="00E913B9">
              <w:rPr>
                <w:rFonts w:ascii="Times New Roman" w:hAnsi="Times New Roman"/>
                <w:sz w:val="28"/>
                <w:szCs w:val="28"/>
                <w:lang w:eastAsia="en-US"/>
              </w:rPr>
              <w:t>город Энгельс, Саратовская область,                         ул.</w:t>
            </w:r>
            <w:r w:rsidRPr="00E913B9">
              <w:rPr>
                <w:rFonts w:ascii="Times New Roman" w:eastAsia="Andale Sans UI" w:hAnsi="Times New Roman"/>
                <w:sz w:val="28"/>
                <w:szCs w:val="28"/>
                <w:lang w:eastAsia="fa-IR" w:bidi="fa-IR"/>
              </w:rPr>
              <w:t xml:space="preserve"> Площадь Свободы, дом 15</w:t>
            </w:r>
            <w:proofErr w:type="gramStart"/>
            <w:r w:rsidRPr="00E913B9">
              <w:rPr>
                <w:rFonts w:ascii="Times New Roman" w:eastAsia="Andale Sans UI" w:hAnsi="Times New Roman"/>
                <w:sz w:val="28"/>
                <w:szCs w:val="28"/>
                <w:lang w:eastAsia="fa-IR" w:bidi="fa-IR"/>
              </w:rPr>
              <w:t xml:space="preserve"> Б</w:t>
            </w:r>
            <w:proofErr w:type="gramEnd"/>
            <w:r w:rsidRPr="00E913B9">
              <w:rPr>
                <w:rFonts w:ascii="Times New Roman" w:eastAsia="Andale Sans UI" w:hAnsi="Times New Roman"/>
                <w:sz w:val="28"/>
                <w:szCs w:val="28"/>
                <w:lang w:eastAsia="fa-IR" w:bidi="fa-IR"/>
              </w:rPr>
              <w:t>, 4-й этаж.</w:t>
            </w:r>
          </w:p>
          <w:p w:rsidR="00EF63C5" w:rsidRPr="00E913B9" w:rsidRDefault="00EF63C5" w:rsidP="00E03FAC">
            <w:pPr>
              <w:pStyle w:val="Standard"/>
              <w:spacing w:after="0" w:line="240" w:lineRule="auto"/>
              <w:jc w:val="both"/>
              <w:rPr>
                <w:rFonts w:ascii="Times New Roman" w:hAnsi="Times New Roman"/>
                <w:sz w:val="28"/>
                <w:szCs w:val="28"/>
                <w:lang w:eastAsia="en-US"/>
              </w:rPr>
            </w:pPr>
            <w:proofErr w:type="spellStart"/>
            <w:r w:rsidRPr="00E913B9">
              <w:rPr>
                <w:rFonts w:ascii="Times New Roman" w:hAnsi="Times New Roman"/>
                <w:sz w:val="28"/>
                <w:szCs w:val="28"/>
                <w:lang w:eastAsia="en-US"/>
              </w:rPr>
              <w:t>Энгельсский</w:t>
            </w:r>
            <w:proofErr w:type="spellEnd"/>
            <w:r w:rsidRPr="00E913B9">
              <w:rPr>
                <w:rFonts w:ascii="Times New Roman" w:hAnsi="Times New Roman"/>
                <w:sz w:val="28"/>
                <w:szCs w:val="28"/>
                <w:lang w:eastAsia="en-US"/>
              </w:rPr>
              <w:t xml:space="preserve"> клиентский офис Приволжского межрайонного отделения ПАО «Саратовэнерго»</w:t>
            </w:r>
          </w:p>
          <w:p w:rsidR="00EF63C5" w:rsidRPr="00E913B9" w:rsidRDefault="00EF63C5" w:rsidP="00E03FAC">
            <w:pPr>
              <w:rPr>
                <w:sz w:val="28"/>
                <w:szCs w:val="28"/>
              </w:rPr>
            </w:pPr>
          </w:p>
        </w:tc>
        <w:tc>
          <w:tcPr>
            <w:tcW w:w="1116" w:type="dxa"/>
          </w:tcPr>
          <w:p w:rsidR="00EF63C5" w:rsidRPr="00E913B9" w:rsidRDefault="00EF63C5" w:rsidP="00E03FAC">
            <w:pPr>
              <w:rPr>
                <w:sz w:val="28"/>
                <w:szCs w:val="28"/>
              </w:rPr>
            </w:pPr>
          </w:p>
        </w:tc>
        <w:tc>
          <w:tcPr>
            <w:tcW w:w="992" w:type="dxa"/>
          </w:tcPr>
          <w:p w:rsidR="00EF63C5" w:rsidRPr="00E913B9" w:rsidRDefault="00EF63C5" w:rsidP="00E03FAC">
            <w:pPr>
              <w:jc w:val="center"/>
              <w:rPr>
                <w:sz w:val="28"/>
                <w:szCs w:val="28"/>
              </w:rPr>
            </w:pPr>
          </w:p>
          <w:p w:rsidR="00EF63C5" w:rsidRPr="00E913B9" w:rsidRDefault="002C4C68" w:rsidP="00E03FAC">
            <w:pPr>
              <w:jc w:val="center"/>
              <w:rPr>
                <w:sz w:val="28"/>
                <w:szCs w:val="28"/>
              </w:rPr>
            </w:pPr>
            <w:r>
              <w:rPr>
                <w:sz w:val="28"/>
                <w:szCs w:val="28"/>
              </w:rPr>
              <w:t>1</w:t>
            </w:r>
          </w:p>
          <w:p w:rsidR="00EF63C5" w:rsidRPr="00E913B9" w:rsidRDefault="00EF63C5" w:rsidP="00E03FAC">
            <w:pPr>
              <w:jc w:val="center"/>
              <w:rPr>
                <w:sz w:val="28"/>
                <w:szCs w:val="28"/>
              </w:rPr>
            </w:pPr>
          </w:p>
        </w:tc>
        <w:tc>
          <w:tcPr>
            <w:tcW w:w="1412" w:type="dxa"/>
          </w:tcPr>
          <w:p w:rsidR="00EF63C5" w:rsidRPr="00E913B9" w:rsidRDefault="00EF63C5" w:rsidP="00E03FAC">
            <w:pPr>
              <w:jc w:val="center"/>
              <w:rPr>
                <w:sz w:val="28"/>
                <w:szCs w:val="28"/>
              </w:rPr>
            </w:pPr>
          </w:p>
          <w:p w:rsidR="00EF63C5" w:rsidRPr="00E913B9" w:rsidRDefault="002C4C68" w:rsidP="00E03FAC">
            <w:pPr>
              <w:jc w:val="center"/>
              <w:rPr>
                <w:sz w:val="28"/>
                <w:szCs w:val="28"/>
              </w:rPr>
            </w:pPr>
            <w:r>
              <w:rPr>
                <w:sz w:val="28"/>
                <w:szCs w:val="28"/>
              </w:rPr>
              <w:t>1</w:t>
            </w:r>
          </w:p>
          <w:p w:rsidR="00EF63C5" w:rsidRPr="00E913B9" w:rsidRDefault="00EF63C5" w:rsidP="00E03FAC">
            <w:pPr>
              <w:jc w:val="center"/>
              <w:rPr>
                <w:sz w:val="28"/>
                <w:szCs w:val="28"/>
              </w:rPr>
            </w:pPr>
          </w:p>
        </w:tc>
      </w:tr>
      <w:tr w:rsidR="00EF63C5" w:rsidRPr="00E913B9" w:rsidTr="00E03FAC">
        <w:tc>
          <w:tcPr>
            <w:tcW w:w="0" w:type="auto"/>
          </w:tcPr>
          <w:p w:rsidR="00EF63C5" w:rsidRPr="00E913B9" w:rsidRDefault="00EF63C5" w:rsidP="00E03FAC">
            <w:pPr>
              <w:rPr>
                <w:sz w:val="28"/>
                <w:szCs w:val="28"/>
              </w:rPr>
            </w:pPr>
          </w:p>
        </w:tc>
        <w:tc>
          <w:tcPr>
            <w:tcW w:w="0" w:type="auto"/>
          </w:tcPr>
          <w:p w:rsidR="00EF63C5" w:rsidRPr="00E913B9" w:rsidRDefault="00EF63C5" w:rsidP="00E03FAC">
            <w:pPr>
              <w:jc w:val="center"/>
              <w:rPr>
                <w:sz w:val="28"/>
                <w:szCs w:val="28"/>
              </w:rPr>
            </w:pPr>
            <w:r w:rsidRPr="00E913B9">
              <w:rPr>
                <w:sz w:val="28"/>
                <w:szCs w:val="28"/>
              </w:rPr>
              <w:t>Итого:</w:t>
            </w:r>
          </w:p>
        </w:tc>
        <w:tc>
          <w:tcPr>
            <w:tcW w:w="1116" w:type="dxa"/>
          </w:tcPr>
          <w:p w:rsidR="00EF63C5" w:rsidRPr="00E913B9" w:rsidRDefault="00EF63C5" w:rsidP="00E03FAC">
            <w:pPr>
              <w:jc w:val="center"/>
              <w:rPr>
                <w:sz w:val="28"/>
                <w:szCs w:val="28"/>
              </w:rPr>
            </w:pPr>
            <w:r w:rsidRPr="00E913B9">
              <w:rPr>
                <w:sz w:val="28"/>
                <w:szCs w:val="28"/>
              </w:rPr>
              <w:t>1</w:t>
            </w:r>
          </w:p>
        </w:tc>
        <w:tc>
          <w:tcPr>
            <w:tcW w:w="992" w:type="dxa"/>
          </w:tcPr>
          <w:p w:rsidR="00EF63C5" w:rsidRPr="00E913B9" w:rsidRDefault="00EF63C5" w:rsidP="00E03FAC">
            <w:pPr>
              <w:jc w:val="center"/>
              <w:rPr>
                <w:sz w:val="28"/>
                <w:szCs w:val="28"/>
              </w:rPr>
            </w:pPr>
            <w:r w:rsidRPr="00E913B9">
              <w:rPr>
                <w:sz w:val="28"/>
                <w:szCs w:val="28"/>
              </w:rPr>
              <w:t>1</w:t>
            </w:r>
          </w:p>
        </w:tc>
        <w:tc>
          <w:tcPr>
            <w:tcW w:w="1412" w:type="dxa"/>
          </w:tcPr>
          <w:p w:rsidR="00EF63C5" w:rsidRPr="00E913B9" w:rsidRDefault="00EF63C5" w:rsidP="00E03FAC">
            <w:pPr>
              <w:jc w:val="center"/>
              <w:rPr>
                <w:sz w:val="28"/>
                <w:szCs w:val="28"/>
              </w:rPr>
            </w:pPr>
            <w:r w:rsidRPr="00E913B9">
              <w:rPr>
                <w:sz w:val="28"/>
                <w:szCs w:val="28"/>
              </w:rPr>
              <w:t>3</w:t>
            </w:r>
          </w:p>
        </w:tc>
      </w:tr>
    </w:tbl>
    <w:p w:rsidR="00EF63C5" w:rsidRPr="00E913B9" w:rsidRDefault="00EF63C5" w:rsidP="00EF63C5">
      <w:pPr>
        <w:rPr>
          <w:sz w:val="28"/>
          <w:szCs w:val="28"/>
        </w:rPr>
      </w:pPr>
    </w:p>
    <w:p w:rsidR="00DD3675" w:rsidRPr="00E913B9" w:rsidRDefault="00DD3675" w:rsidP="00DD3675">
      <w:pPr>
        <w:pStyle w:val="Standard"/>
        <w:spacing w:after="0" w:line="240" w:lineRule="auto"/>
        <w:ind w:firstLine="709"/>
        <w:jc w:val="both"/>
        <w:rPr>
          <w:rFonts w:ascii="Times New Roman" w:hAnsi="Times New Roman"/>
          <w:sz w:val="28"/>
          <w:szCs w:val="28"/>
        </w:rPr>
      </w:pPr>
      <w:r w:rsidRPr="00E913B9">
        <w:rPr>
          <w:rFonts w:ascii="Times New Roman" w:hAnsi="Times New Roman"/>
          <w:i/>
          <w:sz w:val="28"/>
          <w:szCs w:val="28"/>
        </w:rPr>
        <w:t>Режим охраны на объекте</w:t>
      </w:r>
      <w:r w:rsidRPr="00E913B9">
        <w:rPr>
          <w:rFonts w:ascii="Times New Roman" w:hAnsi="Times New Roman"/>
          <w:sz w:val="28"/>
          <w:szCs w:val="28"/>
        </w:rPr>
        <w:t xml:space="preserve"> г. Саратов, ул. Рахова В.Г., д. 181,– круглосуточно</w:t>
      </w:r>
      <w:r w:rsidR="00F64089">
        <w:rPr>
          <w:rFonts w:ascii="Times New Roman" w:hAnsi="Times New Roman"/>
          <w:sz w:val="28"/>
          <w:szCs w:val="28"/>
        </w:rPr>
        <w:t xml:space="preserve"> (24 часа)</w:t>
      </w:r>
      <w:r w:rsidRPr="00E913B9">
        <w:rPr>
          <w:rFonts w:ascii="Times New Roman" w:hAnsi="Times New Roman"/>
          <w:sz w:val="28"/>
          <w:szCs w:val="28"/>
        </w:rPr>
        <w:t xml:space="preserve">. </w:t>
      </w:r>
      <w:r w:rsidR="00F64089">
        <w:rPr>
          <w:rFonts w:ascii="Times New Roman" w:hAnsi="Times New Roman"/>
          <w:sz w:val="28"/>
          <w:szCs w:val="28"/>
        </w:rPr>
        <w:t>К</w:t>
      </w:r>
      <w:r w:rsidRPr="00E913B9">
        <w:rPr>
          <w:rFonts w:ascii="Times New Roman" w:hAnsi="Times New Roman"/>
          <w:sz w:val="28"/>
          <w:szCs w:val="28"/>
        </w:rPr>
        <w:t>оличество охранников на объекте – 2 (два) охранника.</w:t>
      </w:r>
    </w:p>
    <w:p w:rsidR="006F2891" w:rsidRDefault="00DD3675" w:rsidP="00DD3675">
      <w:pPr>
        <w:pStyle w:val="Standard"/>
        <w:widowControl w:val="0"/>
        <w:suppressAutoHyphens w:val="0"/>
        <w:spacing w:after="0" w:line="240" w:lineRule="auto"/>
        <w:ind w:firstLine="709"/>
        <w:jc w:val="both"/>
        <w:rPr>
          <w:rFonts w:ascii="Times New Roman" w:hAnsi="Times New Roman"/>
          <w:sz w:val="28"/>
          <w:szCs w:val="28"/>
          <w:lang w:eastAsia="en-US"/>
        </w:rPr>
      </w:pPr>
      <w:r w:rsidRPr="00E913B9">
        <w:rPr>
          <w:rFonts w:ascii="Times New Roman" w:hAnsi="Times New Roman"/>
          <w:i/>
          <w:sz w:val="28"/>
          <w:szCs w:val="28"/>
        </w:rPr>
        <w:t>Режим охраны на объекте</w:t>
      </w:r>
      <w:r w:rsidRPr="00E913B9">
        <w:rPr>
          <w:rFonts w:ascii="Times New Roman" w:hAnsi="Times New Roman"/>
          <w:sz w:val="28"/>
          <w:szCs w:val="28"/>
          <w:lang w:eastAsia="en-US"/>
        </w:rPr>
        <w:t xml:space="preserve"> </w:t>
      </w:r>
      <w:r w:rsidR="006F2891">
        <w:rPr>
          <w:rFonts w:ascii="Times New Roman" w:hAnsi="Times New Roman"/>
          <w:sz w:val="28"/>
          <w:szCs w:val="28"/>
          <w:lang w:eastAsia="en-US"/>
        </w:rPr>
        <w:t xml:space="preserve"> </w:t>
      </w:r>
      <w:r w:rsidRPr="00E913B9">
        <w:rPr>
          <w:rFonts w:ascii="Times New Roman" w:hAnsi="Times New Roman"/>
          <w:sz w:val="28"/>
          <w:szCs w:val="28"/>
          <w:lang w:eastAsia="en-US"/>
        </w:rPr>
        <w:t xml:space="preserve">г. Энгельс, </w:t>
      </w:r>
      <w:r w:rsidR="006F2891" w:rsidRPr="00E913B9">
        <w:rPr>
          <w:rFonts w:ascii="Times New Roman" w:hAnsi="Times New Roman"/>
          <w:sz w:val="28"/>
          <w:szCs w:val="28"/>
          <w:lang w:eastAsia="en-US"/>
        </w:rPr>
        <w:t xml:space="preserve">Саратовская область, </w:t>
      </w:r>
    </w:p>
    <w:p w:rsidR="00DD3675" w:rsidRPr="00E913B9" w:rsidRDefault="00DD3675" w:rsidP="006F2891">
      <w:pPr>
        <w:pStyle w:val="Standard"/>
        <w:widowControl w:val="0"/>
        <w:suppressAutoHyphens w:val="0"/>
        <w:spacing w:after="0" w:line="240" w:lineRule="auto"/>
        <w:jc w:val="both"/>
        <w:rPr>
          <w:rFonts w:ascii="Times New Roman" w:eastAsia="Calibri" w:hAnsi="Times New Roman"/>
          <w:bCs/>
          <w:sz w:val="28"/>
          <w:szCs w:val="28"/>
          <w:lang w:eastAsia="en-US"/>
        </w:rPr>
      </w:pPr>
      <w:r w:rsidRPr="00E913B9">
        <w:rPr>
          <w:rFonts w:ascii="Times New Roman" w:hAnsi="Times New Roman"/>
          <w:sz w:val="28"/>
          <w:szCs w:val="28"/>
          <w:lang w:eastAsia="en-US"/>
        </w:rPr>
        <w:t>ул.</w:t>
      </w:r>
      <w:r w:rsidRPr="00E913B9">
        <w:rPr>
          <w:rFonts w:ascii="Times New Roman" w:eastAsia="Andale Sans UI" w:hAnsi="Times New Roman"/>
          <w:sz w:val="28"/>
          <w:szCs w:val="28"/>
          <w:lang w:eastAsia="fa-IR" w:bidi="fa-IR"/>
        </w:rPr>
        <w:t xml:space="preserve"> Площадь Свободы, дом 15</w:t>
      </w:r>
      <w:proofErr w:type="gramStart"/>
      <w:r w:rsidRPr="00E913B9">
        <w:rPr>
          <w:rFonts w:ascii="Times New Roman" w:eastAsia="Andale Sans UI" w:hAnsi="Times New Roman"/>
          <w:sz w:val="28"/>
          <w:szCs w:val="28"/>
          <w:lang w:eastAsia="fa-IR" w:bidi="fa-IR"/>
        </w:rPr>
        <w:t xml:space="preserve"> Б</w:t>
      </w:r>
      <w:proofErr w:type="gramEnd"/>
      <w:r w:rsidRPr="00E913B9">
        <w:rPr>
          <w:rFonts w:ascii="Times New Roman" w:eastAsia="Andale Sans UI" w:hAnsi="Times New Roman"/>
          <w:sz w:val="28"/>
          <w:szCs w:val="28"/>
          <w:lang w:eastAsia="fa-IR" w:bidi="fa-IR"/>
        </w:rPr>
        <w:t xml:space="preserve">, 4-й этаж, </w:t>
      </w:r>
      <w:r w:rsidR="00F64089">
        <w:rPr>
          <w:rFonts w:ascii="Times New Roman" w:eastAsia="Calibri" w:hAnsi="Times New Roman"/>
          <w:sz w:val="28"/>
          <w:szCs w:val="28"/>
          <w:lang w:eastAsia="en-US"/>
        </w:rPr>
        <w:t>- один сотрудник охраны находит</w:t>
      </w:r>
      <w:r w:rsidRPr="00E913B9">
        <w:rPr>
          <w:rFonts w:ascii="Times New Roman" w:eastAsia="Calibri" w:hAnsi="Times New Roman"/>
          <w:sz w:val="28"/>
          <w:szCs w:val="28"/>
          <w:lang w:eastAsia="en-US"/>
        </w:rPr>
        <w:t xml:space="preserve">ся на объекте охраны в рабочие дни (понедельник-пятница), </w:t>
      </w:r>
      <w:r w:rsidRPr="00E913B9">
        <w:rPr>
          <w:rFonts w:ascii="Times New Roman" w:eastAsia="Calibri" w:hAnsi="Times New Roman"/>
          <w:bCs/>
          <w:sz w:val="28"/>
          <w:szCs w:val="28"/>
          <w:lang w:eastAsia="en-US"/>
        </w:rPr>
        <w:t>с 07.00 до 19.00 текущего дня</w:t>
      </w:r>
      <w:r w:rsidR="00F64089">
        <w:rPr>
          <w:rFonts w:ascii="Times New Roman" w:eastAsia="Calibri" w:hAnsi="Times New Roman"/>
          <w:bCs/>
          <w:sz w:val="28"/>
          <w:szCs w:val="28"/>
          <w:lang w:eastAsia="en-US"/>
        </w:rPr>
        <w:t xml:space="preserve"> (12 часов)</w:t>
      </w:r>
      <w:r w:rsidRPr="00E913B9">
        <w:rPr>
          <w:rFonts w:ascii="Times New Roman" w:eastAsia="Calibri" w:hAnsi="Times New Roman"/>
          <w:bCs/>
          <w:sz w:val="28"/>
          <w:szCs w:val="28"/>
          <w:lang w:eastAsia="en-US"/>
        </w:rPr>
        <w:t>.</w:t>
      </w:r>
    </w:p>
    <w:p w:rsidR="00280599" w:rsidRPr="00E913B9" w:rsidRDefault="00A3499C" w:rsidP="001422AB">
      <w:pPr>
        <w:pStyle w:val="Default"/>
        <w:ind w:firstLine="709"/>
        <w:jc w:val="both"/>
        <w:rPr>
          <w:sz w:val="28"/>
          <w:szCs w:val="28"/>
        </w:rPr>
      </w:pPr>
      <w:r w:rsidRPr="00E913B9">
        <w:rPr>
          <w:sz w:val="28"/>
          <w:szCs w:val="28"/>
        </w:rPr>
        <w:t>3.1.2</w:t>
      </w:r>
      <w:r>
        <w:rPr>
          <w:sz w:val="28"/>
          <w:szCs w:val="28"/>
        </w:rPr>
        <w:t>. Задачи</w:t>
      </w:r>
      <w:r w:rsidR="00DD3675" w:rsidRPr="00E913B9">
        <w:rPr>
          <w:sz w:val="28"/>
          <w:szCs w:val="28"/>
        </w:rPr>
        <w:t xml:space="preserve"> Исполнителя </w:t>
      </w:r>
    </w:p>
    <w:p w:rsidR="00A55346" w:rsidRDefault="00A55346" w:rsidP="001422AB">
      <w:pPr>
        <w:ind w:firstLine="709"/>
        <w:jc w:val="both"/>
        <w:rPr>
          <w:sz w:val="28"/>
          <w:szCs w:val="28"/>
        </w:rPr>
      </w:pPr>
      <w:r w:rsidRPr="00E913B9">
        <w:rPr>
          <w:sz w:val="28"/>
          <w:szCs w:val="28"/>
        </w:rPr>
        <w:t>3.1.2</w:t>
      </w:r>
      <w:r w:rsidR="00A3499C">
        <w:rPr>
          <w:sz w:val="28"/>
          <w:szCs w:val="28"/>
        </w:rPr>
        <w:t>.1.</w:t>
      </w:r>
      <w:r w:rsidRPr="00E913B9">
        <w:rPr>
          <w:sz w:val="28"/>
          <w:szCs w:val="28"/>
        </w:rPr>
        <w:t xml:space="preserve"> Обеспечить пропускной и </w:t>
      </w:r>
      <w:proofErr w:type="spellStart"/>
      <w:r w:rsidRPr="00E913B9">
        <w:rPr>
          <w:sz w:val="28"/>
          <w:szCs w:val="28"/>
        </w:rPr>
        <w:t>внутриобъектовый</w:t>
      </w:r>
      <w:proofErr w:type="spellEnd"/>
      <w:r w:rsidRPr="00E913B9">
        <w:rPr>
          <w:sz w:val="28"/>
          <w:szCs w:val="28"/>
        </w:rPr>
        <w:t xml:space="preserve"> режимы на территории охраняем</w:t>
      </w:r>
      <w:r w:rsidR="00C70B0B" w:rsidRPr="00E913B9">
        <w:rPr>
          <w:sz w:val="28"/>
          <w:szCs w:val="28"/>
        </w:rPr>
        <w:t>ых объектов в соответствии с установленными Заказчиком правилами, согласованными с Исполнителем.</w:t>
      </w:r>
      <w:r w:rsidRPr="00E913B9">
        <w:rPr>
          <w:sz w:val="28"/>
          <w:szCs w:val="28"/>
        </w:rPr>
        <w:t xml:space="preserve"> </w:t>
      </w:r>
    </w:p>
    <w:p w:rsidR="00BB2B13" w:rsidRDefault="00D95155" w:rsidP="00BB2B13">
      <w:pPr>
        <w:pStyle w:val="Default"/>
        <w:ind w:firstLine="709"/>
        <w:jc w:val="both"/>
        <w:rPr>
          <w:sz w:val="28"/>
          <w:szCs w:val="28"/>
        </w:rPr>
      </w:pPr>
      <w:r w:rsidRPr="009D4153">
        <w:rPr>
          <w:sz w:val="28"/>
          <w:szCs w:val="28"/>
        </w:rPr>
        <w:t>3.</w:t>
      </w:r>
      <w:r w:rsidR="00A3499C">
        <w:rPr>
          <w:sz w:val="28"/>
          <w:szCs w:val="28"/>
        </w:rPr>
        <w:t>1</w:t>
      </w:r>
      <w:r w:rsidRPr="009D4153">
        <w:rPr>
          <w:sz w:val="28"/>
          <w:szCs w:val="28"/>
        </w:rPr>
        <w:t>.2.</w:t>
      </w:r>
      <w:r w:rsidR="00A3499C">
        <w:rPr>
          <w:sz w:val="28"/>
          <w:szCs w:val="28"/>
        </w:rPr>
        <w:t>2</w:t>
      </w:r>
      <w:r w:rsidRPr="009D4153">
        <w:rPr>
          <w:sz w:val="28"/>
          <w:szCs w:val="28"/>
        </w:rPr>
        <w:t xml:space="preserve">. </w:t>
      </w:r>
      <w:r>
        <w:rPr>
          <w:sz w:val="28"/>
          <w:szCs w:val="28"/>
        </w:rPr>
        <w:t>О</w:t>
      </w:r>
      <w:r w:rsidRPr="009D4153">
        <w:rPr>
          <w:sz w:val="28"/>
          <w:szCs w:val="28"/>
        </w:rPr>
        <w:t>беспеч</w:t>
      </w:r>
      <w:r>
        <w:rPr>
          <w:sz w:val="28"/>
          <w:szCs w:val="28"/>
        </w:rPr>
        <w:t>ить</w:t>
      </w:r>
      <w:r w:rsidRPr="009D4153">
        <w:rPr>
          <w:sz w:val="28"/>
          <w:szCs w:val="28"/>
        </w:rPr>
        <w:t xml:space="preserve"> охран</w:t>
      </w:r>
      <w:r>
        <w:rPr>
          <w:sz w:val="28"/>
          <w:szCs w:val="28"/>
        </w:rPr>
        <w:t>у</w:t>
      </w:r>
      <w:r w:rsidRPr="009D4153">
        <w:rPr>
          <w:sz w:val="28"/>
          <w:szCs w:val="28"/>
        </w:rPr>
        <w:t xml:space="preserve"> </w:t>
      </w:r>
      <w:r w:rsidR="003764E2">
        <w:rPr>
          <w:sz w:val="28"/>
          <w:szCs w:val="28"/>
        </w:rPr>
        <w:t xml:space="preserve">объекта </w:t>
      </w:r>
      <w:r w:rsidRPr="009D4153">
        <w:rPr>
          <w:sz w:val="28"/>
          <w:szCs w:val="28"/>
        </w:rPr>
        <w:t xml:space="preserve">от преступных и иных незаконных посягательств на </w:t>
      </w:r>
      <w:r w:rsidR="003764E2">
        <w:rPr>
          <w:sz w:val="28"/>
          <w:szCs w:val="28"/>
        </w:rPr>
        <w:t xml:space="preserve">имущество Заказчика, </w:t>
      </w:r>
      <w:r w:rsidRPr="009D4153">
        <w:rPr>
          <w:sz w:val="28"/>
          <w:szCs w:val="28"/>
        </w:rPr>
        <w:t xml:space="preserve">жизнь и здоровье находящегося в служебных помещениях </w:t>
      </w:r>
      <w:r w:rsidR="003764E2">
        <w:rPr>
          <w:sz w:val="28"/>
          <w:szCs w:val="28"/>
        </w:rPr>
        <w:t>работников</w:t>
      </w:r>
      <w:r w:rsidRPr="009D4153">
        <w:rPr>
          <w:sz w:val="28"/>
          <w:szCs w:val="28"/>
        </w:rPr>
        <w:t xml:space="preserve"> и посетителей Заказчика; </w:t>
      </w:r>
    </w:p>
    <w:p w:rsidR="00D95155" w:rsidRPr="00457798" w:rsidRDefault="00D95155" w:rsidP="00BB2B13">
      <w:pPr>
        <w:pStyle w:val="Default"/>
        <w:ind w:firstLine="709"/>
        <w:jc w:val="both"/>
        <w:rPr>
          <w:sz w:val="28"/>
          <w:szCs w:val="28"/>
        </w:rPr>
      </w:pPr>
      <w:r>
        <w:rPr>
          <w:sz w:val="28"/>
          <w:szCs w:val="28"/>
        </w:rPr>
        <w:t>3.</w:t>
      </w:r>
      <w:r w:rsidR="00A3499C">
        <w:rPr>
          <w:sz w:val="28"/>
          <w:szCs w:val="28"/>
        </w:rPr>
        <w:t>1</w:t>
      </w:r>
      <w:r>
        <w:rPr>
          <w:sz w:val="28"/>
          <w:szCs w:val="28"/>
        </w:rPr>
        <w:t>.2.</w:t>
      </w:r>
      <w:r w:rsidR="00A3499C">
        <w:rPr>
          <w:sz w:val="28"/>
          <w:szCs w:val="28"/>
        </w:rPr>
        <w:t>3</w:t>
      </w:r>
      <w:r>
        <w:rPr>
          <w:sz w:val="28"/>
          <w:szCs w:val="28"/>
        </w:rPr>
        <w:t>.</w:t>
      </w:r>
      <w:r w:rsidRPr="004745E3">
        <w:rPr>
          <w:sz w:val="28"/>
          <w:szCs w:val="28"/>
        </w:rPr>
        <w:t xml:space="preserve"> </w:t>
      </w:r>
      <w:r w:rsidR="00A3499C">
        <w:rPr>
          <w:sz w:val="28"/>
          <w:szCs w:val="28"/>
        </w:rPr>
        <w:t>О</w:t>
      </w:r>
      <w:r w:rsidRPr="00457798">
        <w:rPr>
          <w:sz w:val="28"/>
          <w:szCs w:val="28"/>
        </w:rPr>
        <w:t>беспечить наличие у сотрудников охраны при выполнении ими охранных функций:</w:t>
      </w:r>
    </w:p>
    <w:p w:rsidR="00D95155" w:rsidRPr="00457798" w:rsidRDefault="00D95155" w:rsidP="00D95155">
      <w:pPr>
        <w:autoSpaceDE w:val="0"/>
        <w:autoSpaceDN w:val="0"/>
        <w:adjustRightInd w:val="0"/>
        <w:jc w:val="both"/>
        <w:rPr>
          <w:sz w:val="28"/>
          <w:szCs w:val="28"/>
        </w:rPr>
      </w:pPr>
      <w:r w:rsidRPr="00457798">
        <w:rPr>
          <w:sz w:val="28"/>
          <w:szCs w:val="28"/>
        </w:rPr>
        <w:t>- удостоверения личности частного охранника, личной карточки охранника и соответствующей квалификации;</w:t>
      </w:r>
    </w:p>
    <w:p w:rsidR="00D95155" w:rsidRDefault="00D95155" w:rsidP="00D95155">
      <w:pPr>
        <w:autoSpaceDE w:val="0"/>
        <w:autoSpaceDN w:val="0"/>
        <w:adjustRightInd w:val="0"/>
        <w:jc w:val="both"/>
        <w:rPr>
          <w:sz w:val="28"/>
          <w:szCs w:val="28"/>
        </w:rPr>
      </w:pPr>
      <w:r w:rsidRPr="00457798">
        <w:rPr>
          <w:sz w:val="28"/>
          <w:szCs w:val="28"/>
        </w:rPr>
        <w:t xml:space="preserve">- средств </w:t>
      </w:r>
      <w:proofErr w:type="gramStart"/>
      <w:r w:rsidRPr="00457798">
        <w:rPr>
          <w:sz w:val="28"/>
          <w:szCs w:val="28"/>
        </w:rPr>
        <w:t>связи</w:t>
      </w:r>
      <w:proofErr w:type="gramEnd"/>
      <w:r w:rsidRPr="00457798">
        <w:rPr>
          <w:sz w:val="28"/>
          <w:szCs w:val="28"/>
        </w:rPr>
        <w:t xml:space="preserve"> по количеству задействованных в охране сотрудников (мобильной и радиосвязи), надлежащей экипировки и специальных средств, разрешённых законодательством Российской Федерации;</w:t>
      </w:r>
    </w:p>
    <w:p w:rsidR="00D95155" w:rsidRDefault="00DD30CD" w:rsidP="00D95155">
      <w:pPr>
        <w:pStyle w:val="Standard"/>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sidR="008F207C">
        <w:rPr>
          <w:rFonts w:ascii="Times New Roman" w:hAnsi="Times New Roman"/>
          <w:sz w:val="28"/>
          <w:szCs w:val="28"/>
        </w:rPr>
        <w:t>1</w:t>
      </w:r>
      <w:r>
        <w:rPr>
          <w:rFonts w:ascii="Times New Roman" w:hAnsi="Times New Roman"/>
          <w:sz w:val="28"/>
          <w:szCs w:val="28"/>
        </w:rPr>
        <w:t>.2.</w:t>
      </w:r>
      <w:r w:rsidR="00A3499C">
        <w:rPr>
          <w:rFonts w:ascii="Times New Roman" w:hAnsi="Times New Roman"/>
          <w:sz w:val="28"/>
          <w:szCs w:val="28"/>
        </w:rPr>
        <w:t>4</w:t>
      </w:r>
      <w:r>
        <w:rPr>
          <w:rFonts w:ascii="Times New Roman" w:hAnsi="Times New Roman"/>
          <w:sz w:val="28"/>
          <w:szCs w:val="28"/>
        </w:rPr>
        <w:t xml:space="preserve">. </w:t>
      </w:r>
      <w:r w:rsidR="00D95155" w:rsidRPr="005B045B">
        <w:rPr>
          <w:rFonts w:ascii="Times New Roman" w:hAnsi="Times New Roman"/>
          <w:sz w:val="28"/>
          <w:szCs w:val="28"/>
        </w:rPr>
        <w:t>Работники Исполнителя обязаны использовать специальную форменную одежду. Оказание работниками Исполнителя услуг в специальной форменной одежде должно позволять определять их принадлежность к конкретной частной охранной организации.</w:t>
      </w:r>
    </w:p>
    <w:p w:rsidR="00AA1A29" w:rsidRDefault="00AA1A29" w:rsidP="00AA1A29">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w:t>
      </w:r>
      <w:r w:rsidR="008F207C">
        <w:rPr>
          <w:rFonts w:ascii="Times New Roman" w:hAnsi="Times New Roman"/>
          <w:sz w:val="28"/>
          <w:szCs w:val="28"/>
        </w:rPr>
        <w:t>1</w:t>
      </w:r>
      <w:r>
        <w:rPr>
          <w:rFonts w:ascii="Times New Roman" w:hAnsi="Times New Roman"/>
          <w:sz w:val="28"/>
          <w:szCs w:val="28"/>
        </w:rPr>
        <w:t xml:space="preserve">.2.5. </w:t>
      </w:r>
      <w:r w:rsidRPr="009D4153">
        <w:rPr>
          <w:rFonts w:ascii="Times New Roman" w:hAnsi="Times New Roman"/>
          <w:sz w:val="28"/>
          <w:szCs w:val="28"/>
        </w:rPr>
        <w:t xml:space="preserve">На объекте охраны должны находиться журналы строгой отчетности и вестись записи с указанием времени </w:t>
      </w:r>
      <w:proofErr w:type="spellStart"/>
      <w:r w:rsidRPr="009D4153">
        <w:rPr>
          <w:rFonts w:ascii="Times New Roman" w:hAnsi="Times New Roman"/>
          <w:sz w:val="28"/>
          <w:szCs w:val="28"/>
        </w:rPr>
        <w:t>заступления</w:t>
      </w:r>
      <w:proofErr w:type="spellEnd"/>
      <w:r w:rsidRPr="009D4153">
        <w:rPr>
          <w:rFonts w:ascii="Times New Roman" w:hAnsi="Times New Roman"/>
          <w:sz w:val="28"/>
          <w:szCs w:val="28"/>
        </w:rPr>
        <w:t xml:space="preserve"> смены охраны, фамилий дежурных сотрудников находящихся на охраняемых объектах, произведенных заменах и подменах дежурных лиц, о происшествиях во время дежурства, о времени выхода на патрулирование. </w:t>
      </w:r>
    </w:p>
    <w:p w:rsidR="00AA1A29" w:rsidRPr="00E913B9" w:rsidRDefault="00AA1A29" w:rsidP="00AA1A29">
      <w:pPr>
        <w:pStyle w:val="Default"/>
        <w:ind w:firstLine="709"/>
        <w:jc w:val="both"/>
        <w:rPr>
          <w:sz w:val="28"/>
          <w:szCs w:val="28"/>
        </w:rPr>
      </w:pPr>
      <w:r>
        <w:rPr>
          <w:sz w:val="28"/>
          <w:szCs w:val="28"/>
        </w:rPr>
        <w:t>3.</w:t>
      </w:r>
      <w:r w:rsidR="008F207C">
        <w:rPr>
          <w:sz w:val="28"/>
          <w:szCs w:val="28"/>
        </w:rPr>
        <w:t>1</w:t>
      </w:r>
      <w:r>
        <w:rPr>
          <w:sz w:val="28"/>
          <w:szCs w:val="28"/>
        </w:rPr>
        <w:t xml:space="preserve">.2.6. </w:t>
      </w:r>
      <w:r w:rsidRPr="00AA1A29">
        <w:rPr>
          <w:sz w:val="28"/>
          <w:szCs w:val="28"/>
        </w:rPr>
        <w:t>Охранник</w:t>
      </w:r>
      <w:r w:rsidRPr="00E913B9">
        <w:rPr>
          <w:sz w:val="28"/>
          <w:szCs w:val="28"/>
        </w:rPr>
        <w:t xml:space="preserve"> должен быть обеспечен </w:t>
      </w:r>
      <w:r w:rsidR="00BB2B13">
        <w:rPr>
          <w:sz w:val="28"/>
          <w:szCs w:val="28"/>
        </w:rPr>
        <w:t xml:space="preserve">кнопкой тревожной сигнализации </w:t>
      </w:r>
      <w:r w:rsidRPr="00E913B9">
        <w:rPr>
          <w:sz w:val="28"/>
          <w:szCs w:val="28"/>
        </w:rPr>
        <w:t xml:space="preserve">с выводом на круглосуточный пульт центрального наблюдения, принадлежащий охранному предприятию, для немедленного вызова собственной вооруженной группы быстрого реагирования охранного предприятия. </w:t>
      </w:r>
    </w:p>
    <w:p w:rsidR="00AA1A29" w:rsidRDefault="00BB2B13" w:rsidP="00AA1A29">
      <w:pPr>
        <w:pStyle w:val="Default"/>
        <w:ind w:firstLine="709"/>
        <w:jc w:val="both"/>
        <w:rPr>
          <w:sz w:val="28"/>
          <w:szCs w:val="28"/>
        </w:rPr>
      </w:pPr>
      <w:r w:rsidRPr="00BB2B13">
        <w:rPr>
          <w:sz w:val="28"/>
          <w:szCs w:val="28"/>
        </w:rPr>
        <w:t>3.</w:t>
      </w:r>
      <w:r w:rsidR="008F207C">
        <w:rPr>
          <w:sz w:val="28"/>
          <w:szCs w:val="28"/>
        </w:rPr>
        <w:t>1</w:t>
      </w:r>
      <w:r w:rsidRPr="00BB2B13">
        <w:rPr>
          <w:sz w:val="28"/>
          <w:szCs w:val="28"/>
        </w:rPr>
        <w:t>.2.</w:t>
      </w:r>
      <w:r w:rsidR="005225A5">
        <w:rPr>
          <w:sz w:val="28"/>
          <w:szCs w:val="28"/>
        </w:rPr>
        <w:t>7</w:t>
      </w:r>
      <w:r w:rsidRPr="00BB2B13">
        <w:rPr>
          <w:sz w:val="28"/>
          <w:szCs w:val="28"/>
        </w:rPr>
        <w:t>.</w:t>
      </w:r>
      <w:r>
        <w:rPr>
          <w:sz w:val="28"/>
          <w:szCs w:val="28"/>
        </w:rPr>
        <w:t xml:space="preserve"> </w:t>
      </w:r>
      <w:r w:rsidR="00AA1A29" w:rsidRPr="00BB2B13">
        <w:rPr>
          <w:sz w:val="28"/>
          <w:szCs w:val="28"/>
        </w:rPr>
        <w:t>Осуществ</w:t>
      </w:r>
      <w:r w:rsidRPr="00BB2B13">
        <w:rPr>
          <w:sz w:val="28"/>
          <w:szCs w:val="28"/>
        </w:rPr>
        <w:t>ля</w:t>
      </w:r>
      <w:r w:rsidR="00AA1A29" w:rsidRPr="00BB2B13">
        <w:rPr>
          <w:sz w:val="28"/>
          <w:szCs w:val="28"/>
        </w:rPr>
        <w:t>ть</w:t>
      </w:r>
      <w:r w:rsidR="00AA1A29" w:rsidRPr="00E913B9">
        <w:rPr>
          <w:sz w:val="28"/>
          <w:szCs w:val="28"/>
        </w:rPr>
        <w:t xml:space="preserve"> выезд экипажа группы быстрого реагирования (далее ГБР) при срабатывании стационарной тревожной кнопки и/или радио-брелока (далее средства тревожной сигнализации), для оперативного реагирования на возникновение чрезвычайных происшествий на </w:t>
      </w:r>
      <w:r w:rsidR="00AA1A29">
        <w:rPr>
          <w:sz w:val="28"/>
          <w:szCs w:val="28"/>
        </w:rPr>
        <w:t>о</w:t>
      </w:r>
      <w:r w:rsidR="00AA1A29" w:rsidRPr="00E913B9">
        <w:rPr>
          <w:sz w:val="28"/>
          <w:szCs w:val="28"/>
        </w:rPr>
        <w:t>храняемом объекте и пресечения правонарушений и преступлений, направленных против имущества, жизни</w:t>
      </w:r>
      <w:r w:rsidR="00AA1A29">
        <w:rPr>
          <w:sz w:val="28"/>
          <w:szCs w:val="28"/>
        </w:rPr>
        <w:t xml:space="preserve">, </w:t>
      </w:r>
      <w:r w:rsidR="00F64089">
        <w:rPr>
          <w:sz w:val="28"/>
          <w:szCs w:val="28"/>
        </w:rPr>
        <w:t xml:space="preserve">здоровья </w:t>
      </w:r>
      <w:r w:rsidR="00AA1A29">
        <w:rPr>
          <w:sz w:val="28"/>
          <w:szCs w:val="28"/>
        </w:rPr>
        <w:t>работ</w:t>
      </w:r>
      <w:r w:rsidR="00AA1A29" w:rsidRPr="00E913B9">
        <w:rPr>
          <w:sz w:val="28"/>
          <w:szCs w:val="28"/>
        </w:rPr>
        <w:t>ников и посетителей Заказчика</w:t>
      </w:r>
      <w:r w:rsidR="00AA1A29">
        <w:rPr>
          <w:sz w:val="28"/>
          <w:szCs w:val="28"/>
        </w:rPr>
        <w:t>,</w:t>
      </w:r>
      <w:r w:rsidR="00AA1A29" w:rsidRPr="007D2B39">
        <w:rPr>
          <w:sz w:val="28"/>
          <w:szCs w:val="28"/>
        </w:rPr>
        <w:t xml:space="preserve"> </w:t>
      </w:r>
      <w:r w:rsidR="00AA1A29" w:rsidRPr="00E913B9">
        <w:rPr>
          <w:sz w:val="28"/>
          <w:szCs w:val="28"/>
        </w:rPr>
        <w:t>обеспечения охраны общественного порядка.</w:t>
      </w:r>
    </w:p>
    <w:p w:rsidR="00F943CE" w:rsidRPr="00F943CE" w:rsidRDefault="00BB2B13" w:rsidP="00F943CE">
      <w:pPr>
        <w:autoSpaceDE w:val="0"/>
        <w:autoSpaceDN w:val="0"/>
        <w:adjustRightInd w:val="0"/>
        <w:ind w:firstLine="709"/>
        <w:jc w:val="both"/>
        <w:rPr>
          <w:rFonts w:eastAsiaTheme="minorHAnsi"/>
          <w:bCs/>
          <w:sz w:val="28"/>
          <w:szCs w:val="28"/>
          <w:lang w:eastAsia="en-US"/>
        </w:rPr>
      </w:pPr>
      <w:r w:rsidRPr="00F943CE">
        <w:rPr>
          <w:sz w:val="28"/>
          <w:szCs w:val="28"/>
        </w:rPr>
        <w:t>3.</w:t>
      </w:r>
      <w:r w:rsidR="008F207C" w:rsidRPr="00F943CE">
        <w:rPr>
          <w:sz w:val="28"/>
          <w:szCs w:val="28"/>
        </w:rPr>
        <w:t>1</w:t>
      </w:r>
      <w:r w:rsidRPr="00F943CE">
        <w:rPr>
          <w:sz w:val="28"/>
          <w:szCs w:val="28"/>
        </w:rPr>
        <w:t>.2.</w:t>
      </w:r>
      <w:r w:rsidR="005225A5" w:rsidRPr="00F943CE">
        <w:rPr>
          <w:sz w:val="28"/>
          <w:szCs w:val="28"/>
        </w:rPr>
        <w:t>8</w:t>
      </w:r>
      <w:r w:rsidRPr="00F943CE">
        <w:rPr>
          <w:sz w:val="28"/>
          <w:szCs w:val="28"/>
        </w:rPr>
        <w:t>.</w:t>
      </w:r>
      <w:r w:rsidR="005225A5" w:rsidRPr="00F943CE">
        <w:rPr>
          <w:sz w:val="28"/>
          <w:szCs w:val="28"/>
        </w:rPr>
        <w:t xml:space="preserve"> </w:t>
      </w:r>
      <w:r w:rsidR="00F943CE" w:rsidRPr="00F943CE">
        <w:rPr>
          <w:rFonts w:eastAsiaTheme="minorHAnsi"/>
          <w:bCs/>
          <w:sz w:val="28"/>
          <w:szCs w:val="28"/>
          <w:lang w:eastAsia="en-US"/>
        </w:rPr>
        <w:t xml:space="preserve">В случае возникновения террористического акта, а так же иных чрезвычайных ситуаций, охранная организация должна обеспечить имеющимися силами и средствами усиление охраны, пропускного и </w:t>
      </w:r>
      <w:proofErr w:type="spellStart"/>
      <w:r w:rsidR="00F943CE" w:rsidRPr="00F943CE">
        <w:rPr>
          <w:rFonts w:eastAsiaTheme="minorHAnsi"/>
          <w:bCs/>
          <w:sz w:val="28"/>
          <w:szCs w:val="28"/>
          <w:lang w:eastAsia="en-US"/>
        </w:rPr>
        <w:t>внутриобъектового</w:t>
      </w:r>
      <w:proofErr w:type="spellEnd"/>
      <w:r w:rsidR="00F943CE" w:rsidRPr="00F943CE">
        <w:rPr>
          <w:rFonts w:eastAsiaTheme="minorHAnsi"/>
          <w:bCs/>
          <w:sz w:val="28"/>
          <w:szCs w:val="28"/>
          <w:lang w:eastAsia="en-US"/>
        </w:rPr>
        <w:t xml:space="preserve"> режимов объекта,</w:t>
      </w:r>
      <w:r w:rsidR="00F943CE" w:rsidRPr="00F943CE">
        <w:rPr>
          <w:rFonts w:eastAsia="Calibri"/>
          <w:sz w:val="28"/>
          <w:szCs w:val="28"/>
        </w:rPr>
        <w:t xml:space="preserve"> выставлением минимум двух круглосуточных дополнительных постов охраны на период до ликвидации чрезвычайной ситуации</w:t>
      </w:r>
      <w:proofErr w:type="gramStart"/>
      <w:r w:rsidR="00F943CE" w:rsidRPr="00F943CE">
        <w:rPr>
          <w:rFonts w:eastAsia="Calibri"/>
          <w:sz w:val="28"/>
          <w:szCs w:val="28"/>
        </w:rPr>
        <w:t>.</w:t>
      </w:r>
      <w:proofErr w:type="gramEnd"/>
      <w:r w:rsidR="00F943CE" w:rsidRPr="00F943CE">
        <w:rPr>
          <w:rFonts w:eastAsia="Calibri"/>
          <w:sz w:val="28"/>
          <w:szCs w:val="28"/>
        </w:rPr>
        <w:t xml:space="preserve"> </w:t>
      </w:r>
      <w:proofErr w:type="gramStart"/>
      <w:r w:rsidR="00F943CE" w:rsidRPr="00F943CE">
        <w:rPr>
          <w:rFonts w:eastAsiaTheme="minorHAnsi"/>
          <w:bCs/>
          <w:sz w:val="28"/>
          <w:szCs w:val="28"/>
          <w:lang w:eastAsia="en-US"/>
        </w:rPr>
        <w:t>в</w:t>
      </w:r>
      <w:proofErr w:type="gramEnd"/>
      <w:r w:rsidR="00F943CE" w:rsidRPr="00F943CE">
        <w:rPr>
          <w:rFonts w:eastAsiaTheme="minorHAnsi"/>
          <w:bCs/>
          <w:sz w:val="28"/>
          <w:szCs w:val="28"/>
          <w:lang w:eastAsia="en-US"/>
        </w:rPr>
        <w:t xml:space="preserve"> </w:t>
      </w:r>
      <w:proofErr w:type="spellStart"/>
      <w:r w:rsidR="00F943CE" w:rsidRPr="00F943CE">
        <w:rPr>
          <w:rFonts w:eastAsiaTheme="minorHAnsi"/>
          <w:bCs/>
          <w:sz w:val="28"/>
          <w:szCs w:val="28"/>
          <w:lang w:eastAsia="en-US"/>
        </w:rPr>
        <w:t>т.ч</w:t>
      </w:r>
      <w:proofErr w:type="spellEnd"/>
      <w:r w:rsidR="00F943CE" w:rsidRPr="00F943CE">
        <w:rPr>
          <w:rFonts w:eastAsiaTheme="minorHAnsi"/>
          <w:bCs/>
          <w:sz w:val="28"/>
          <w:szCs w:val="28"/>
          <w:lang w:eastAsia="en-US"/>
        </w:rPr>
        <w:t>., содействовать правоохранительным органам в поиске и задержании лиц, незаконно проникших на территорию охраняемых объектов.</w:t>
      </w:r>
    </w:p>
    <w:p w:rsidR="00E234A9" w:rsidRPr="005B045B" w:rsidRDefault="00E234A9" w:rsidP="00E234A9">
      <w:pPr>
        <w:pStyle w:val="Standard"/>
        <w:spacing w:after="0" w:line="240" w:lineRule="auto"/>
        <w:ind w:firstLine="709"/>
        <w:jc w:val="both"/>
        <w:rPr>
          <w:sz w:val="28"/>
          <w:szCs w:val="28"/>
        </w:rPr>
      </w:pPr>
      <w:r w:rsidRPr="00F943CE">
        <w:rPr>
          <w:rFonts w:ascii="Times New Roman" w:eastAsia="Calibri" w:hAnsi="Times New Roman"/>
          <w:sz w:val="28"/>
          <w:szCs w:val="28"/>
        </w:rPr>
        <w:t>При этом время выставления дополнительных постов охраны для усиления охраны в случае возникновения чрезвычайных ситуаций не должно превышать 1-го часа с момента поступления сигнала тревоги.</w:t>
      </w:r>
    </w:p>
    <w:p w:rsidR="005225A5" w:rsidRPr="006F2891" w:rsidRDefault="005225A5" w:rsidP="006F2891">
      <w:pPr>
        <w:pStyle w:val="Standard"/>
        <w:spacing w:after="0" w:line="240" w:lineRule="auto"/>
        <w:ind w:firstLine="709"/>
        <w:jc w:val="both"/>
        <w:rPr>
          <w:rFonts w:ascii="Times New Roman" w:hAnsi="Times New Roman"/>
          <w:sz w:val="28"/>
          <w:szCs w:val="28"/>
        </w:rPr>
      </w:pPr>
      <w:r w:rsidRPr="006F2891">
        <w:rPr>
          <w:rFonts w:ascii="Times New Roman" w:hAnsi="Times New Roman"/>
          <w:sz w:val="28"/>
          <w:szCs w:val="28"/>
        </w:rPr>
        <w:t>3.</w:t>
      </w:r>
      <w:r w:rsidR="008F207C">
        <w:rPr>
          <w:rFonts w:ascii="Times New Roman" w:hAnsi="Times New Roman"/>
          <w:sz w:val="28"/>
          <w:szCs w:val="28"/>
        </w:rPr>
        <w:t>1</w:t>
      </w:r>
      <w:r w:rsidRPr="006F2891">
        <w:rPr>
          <w:rFonts w:ascii="Times New Roman" w:hAnsi="Times New Roman"/>
          <w:sz w:val="28"/>
          <w:szCs w:val="28"/>
        </w:rPr>
        <w:t>.2.9.</w:t>
      </w:r>
      <w:r>
        <w:rPr>
          <w:sz w:val="28"/>
          <w:szCs w:val="28"/>
        </w:rPr>
        <w:t xml:space="preserve"> </w:t>
      </w:r>
      <w:r w:rsidRPr="009D4153">
        <w:rPr>
          <w:rFonts w:ascii="Times New Roman" w:hAnsi="Times New Roman"/>
          <w:sz w:val="28"/>
          <w:szCs w:val="28"/>
        </w:rPr>
        <w:t>Исполнитель обязан незамедлительно сообщать в соответствующие правоохранительные органы ставшую известной информацию о готовящихся либо совершенных преступлениях, а также о действиях, обстоятельствах, создающих на охраняемых объектах охр</w:t>
      </w:r>
      <w:r>
        <w:rPr>
          <w:rFonts w:ascii="Times New Roman" w:hAnsi="Times New Roman"/>
          <w:sz w:val="28"/>
          <w:szCs w:val="28"/>
        </w:rPr>
        <w:t xml:space="preserve">аны угрозу безопасности людей. </w:t>
      </w:r>
    </w:p>
    <w:p w:rsidR="00AA1A29" w:rsidRPr="00E913B9" w:rsidRDefault="00BB2B13" w:rsidP="00AA1A29">
      <w:pPr>
        <w:pStyle w:val="Default"/>
        <w:ind w:firstLine="709"/>
        <w:jc w:val="both"/>
        <w:rPr>
          <w:sz w:val="28"/>
          <w:szCs w:val="28"/>
        </w:rPr>
      </w:pPr>
      <w:r w:rsidRPr="006F2891">
        <w:rPr>
          <w:sz w:val="28"/>
          <w:szCs w:val="28"/>
        </w:rPr>
        <w:t>3.</w:t>
      </w:r>
      <w:r w:rsidR="008F207C">
        <w:rPr>
          <w:sz w:val="28"/>
          <w:szCs w:val="28"/>
        </w:rPr>
        <w:t>1</w:t>
      </w:r>
      <w:r w:rsidRPr="006F2891">
        <w:rPr>
          <w:sz w:val="28"/>
          <w:szCs w:val="28"/>
        </w:rPr>
        <w:t>.2.</w:t>
      </w:r>
      <w:r w:rsidR="006F2891" w:rsidRPr="006F2891">
        <w:rPr>
          <w:sz w:val="28"/>
          <w:szCs w:val="28"/>
        </w:rPr>
        <w:t>10</w:t>
      </w:r>
      <w:r w:rsidRPr="006F2891">
        <w:rPr>
          <w:sz w:val="28"/>
          <w:szCs w:val="28"/>
        </w:rPr>
        <w:t>.</w:t>
      </w:r>
      <w:r w:rsidR="005225A5">
        <w:rPr>
          <w:sz w:val="28"/>
          <w:szCs w:val="28"/>
        </w:rPr>
        <w:t xml:space="preserve"> </w:t>
      </w:r>
      <w:r w:rsidR="006F2891">
        <w:rPr>
          <w:sz w:val="28"/>
          <w:szCs w:val="28"/>
        </w:rPr>
        <w:t>Исполнитель должен и</w:t>
      </w:r>
      <w:r w:rsidR="00AA1A29" w:rsidRPr="00E913B9">
        <w:rPr>
          <w:sz w:val="28"/>
          <w:szCs w:val="28"/>
        </w:rPr>
        <w:t>меть возможность усиления охраны объекта дополнительными постами на период проведения массовых мероприятий, при возникновении чрезвычайных ситуаций, усиления антитеррористического режима на территории охраняемого объекта (определяется дополнительным соглашением или по отдельно оплачиваемой заявке Заказчика).</w:t>
      </w:r>
    </w:p>
    <w:p w:rsidR="00AA1A29" w:rsidRPr="00E913B9" w:rsidRDefault="00BB2B13" w:rsidP="00AA1A29">
      <w:pPr>
        <w:pStyle w:val="Default"/>
        <w:ind w:firstLine="709"/>
        <w:jc w:val="both"/>
        <w:rPr>
          <w:sz w:val="28"/>
          <w:szCs w:val="28"/>
        </w:rPr>
      </w:pPr>
      <w:r>
        <w:rPr>
          <w:sz w:val="28"/>
          <w:szCs w:val="28"/>
        </w:rPr>
        <w:t>3.</w:t>
      </w:r>
      <w:r w:rsidR="008F207C">
        <w:rPr>
          <w:sz w:val="28"/>
          <w:szCs w:val="28"/>
        </w:rPr>
        <w:t>1</w:t>
      </w:r>
      <w:r>
        <w:rPr>
          <w:sz w:val="28"/>
          <w:szCs w:val="28"/>
        </w:rPr>
        <w:t>.2</w:t>
      </w:r>
      <w:r w:rsidR="005225A5">
        <w:rPr>
          <w:sz w:val="28"/>
          <w:szCs w:val="28"/>
        </w:rPr>
        <w:t>.1</w:t>
      </w:r>
      <w:r w:rsidR="008F207C">
        <w:rPr>
          <w:sz w:val="28"/>
          <w:szCs w:val="28"/>
        </w:rPr>
        <w:t>1</w:t>
      </w:r>
      <w:r w:rsidR="00AA1A29" w:rsidRPr="00E913B9">
        <w:rPr>
          <w:sz w:val="28"/>
          <w:szCs w:val="28"/>
        </w:rPr>
        <w:t>. Обеспечить сопровождение Заказчика, в том числе вооруженное, и охрану находящегося в распоряжении Заказчика имущества, в том числе и при его транспортировке по территории Российской Федерации (по отдельно оплачиваемой заявке Заказчика).</w:t>
      </w:r>
    </w:p>
    <w:p w:rsidR="00AA1A29" w:rsidRPr="00E913B9" w:rsidRDefault="00BB2B13" w:rsidP="00AA1A29">
      <w:pPr>
        <w:pStyle w:val="Default"/>
        <w:ind w:firstLine="709"/>
        <w:jc w:val="both"/>
        <w:rPr>
          <w:sz w:val="28"/>
          <w:szCs w:val="28"/>
        </w:rPr>
      </w:pPr>
      <w:r>
        <w:rPr>
          <w:sz w:val="28"/>
          <w:szCs w:val="28"/>
        </w:rPr>
        <w:t>3.</w:t>
      </w:r>
      <w:r w:rsidR="008F207C">
        <w:rPr>
          <w:sz w:val="28"/>
          <w:szCs w:val="28"/>
        </w:rPr>
        <w:t>1</w:t>
      </w:r>
      <w:r>
        <w:rPr>
          <w:sz w:val="28"/>
          <w:szCs w:val="28"/>
        </w:rPr>
        <w:t>.2.</w:t>
      </w:r>
      <w:r w:rsidR="005225A5">
        <w:rPr>
          <w:sz w:val="28"/>
          <w:szCs w:val="28"/>
        </w:rPr>
        <w:t>1</w:t>
      </w:r>
      <w:r w:rsidR="008F207C">
        <w:rPr>
          <w:sz w:val="28"/>
          <w:szCs w:val="28"/>
        </w:rPr>
        <w:t>2</w:t>
      </w:r>
      <w:r>
        <w:rPr>
          <w:sz w:val="28"/>
          <w:szCs w:val="28"/>
        </w:rPr>
        <w:t>.</w:t>
      </w:r>
      <w:r w:rsidR="005225A5">
        <w:rPr>
          <w:sz w:val="28"/>
          <w:szCs w:val="28"/>
        </w:rPr>
        <w:t xml:space="preserve"> </w:t>
      </w:r>
      <w:r w:rsidR="00AA1A29" w:rsidRPr="00E913B9">
        <w:rPr>
          <w:sz w:val="28"/>
          <w:szCs w:val="28"/>
        </w:rPr>
        <w:t>Обеспечить охрану и порядок в местах проведения массовых мероприятий, организуемых Заказчиком.</w:t>
      </w:r>
    </w:p>
    <w:p w:rsidR="00AA1A29" w:rsidRPr="00E913B9" w:rsidRDefault="00BB2B13" w:rsidP="00AA1A29">
      <w:pPr>
        <w:pStyle w:val="Default"/>
        <w:ind w:firstLine="709"/>
        <w:jc w:val="both"/>
        <w:rPr>
          <w:sz w:val="28"/>
          <w:szCs w:val="28"/>
        </w:rPr>
      </w:pPr>
      <w:r>
        <w:rPr>
          <w:sz w:val="28"/>
          <w:szCs w:val="28"/>
        </w:rPr>
        <w:t>3.</w:t>
      </w:r>
      <w:r w:rsidR="008F207C">
        <w:rPr>
          <w:sz w:val="28"/>
          <w:szCs w:val="28"/>
        </w:rPr>
        <w:t>1</w:t>
      </w:r>
      <w:r>
        <w:rPr>
          <w:sz w:val="28"/>
          <w:szCs w:val="28"/>
        </w:rPr>
        <w:t>.2.</w:t>
      </w:r>
      <w:r w:rsidR="005225A5">
        <w:rPr>
          <w:sz w:val="28"/>
          <w:szCs w:val="28"/>
        </w:rPr>
        <w:t>1</w:t>
      </w:r>
      <w:r w:rsidR="008F207C">
        <w:rPr>
          <w:sz w:val="28"/>
          <w:szCs w:val="28"/>
        </w:rPr>
        <w:t>3</w:t>
      </w:r>
      <w:r>
        <w:rPr>
          <w:sz w:val="28"/>
          <w:szCs w:val="28"/>
        </w:rPr>
        <w:t xml:space="preserve">. </w:t>
      </w:r>
      <w:r w:rsidR="00AA1A29" w:rsidRPr="00E913B9">
        <w:rPr>
          <w:sz w:val="28"/>
          <w:szCs w:val="28"/>
        </w:rPr>
        <w:t xml:space="preserve">Обеспечить охрану имущества и сохранность материальных ценностей Заказчика, пресечение фактов </w:t>
      </w:r>
      <w:proofErr w:type="spellStart"/>
      <w:r w:rsidR="00AA1A29" w:rsidRPr="00E913B9">
        <w:rPr>
          <w:sz w:val="28"/>
          <w:szCs w:val="28"/>
        </w:rPr>
        <w:t>вандальных</w:t>
      </w:r>
      <w:proofErr w:type="spellEnd"/>
      <w:r w:rsidR="00AA1A29" w:rsidRPr="00E913B9">
        <w:rPr>
          <w:sz w:val="28"/>
          <w:szCs w:val="28"/>
        </w:rPr>
        <w:t xml:space="preserve"> действий (порчи или уничтожения) в отношении имущества Заказчика, находящегося на территории охраняемых объектов.</w:t>
      </w:r>
    </w:p>
    <w:p w:rsidR="00AA1A29" w:rsidRPr="00E913B9" w:rsidRDefault="00BB2B13" w:rsidP="00AA1A29">
      <w:pPr>
        <w:pStyle w:val="Default"/>
        <w:ind w:firstLine="709"/>
        <w:jc w:val="both"/>
        <w:rPr>
          <w:sz w:val="28"/>
          <w:szCs w:val="28"/>
        </w:rPr>
      </w:pPr>
      <w:r>
        <w:rPr>
          <w:sz w:val="28"/>
          <w:szCs w:val="28"/>
        </w:rPr>
        <w:t>3.</w:t>
      </w:r>
      <w:r w:rsidR="008F207C">
        <w:rPr>
          <w:sz w:val="28"/>
          <w:szCs w:val="28"/>
        </w:rPr>
        <w:t>1</w:t>
      </w:r>
      <w:r>
        <w:rPr>
          <w:sz w:val="28"/>
          <w:szCs w:val="28"/>
        </w:rPr>
        <w:t>.2.</w:t>
      </w:r>
      <w:r w:rsidR="005225A5">
        <w:rPr>
          <w:sz w:val="28"/>
          <w:szCs w:val="28"/>
        </w:rPr>
        <w:t>1</w:t>
      </w:r>
      <w:r w:rsidR="008F207C">
        <w:rPr>
          <w:sz w:val="28"/>
          <w:szCs w:val="28"/>
        </w:rPr>
        <w:t>4</w:t>
      </w:r>
      <w:r>
        <w:rPr>
          <w:sz w:val="28"/>
          <w:szCs w:val="28"/>
        </w:rPr>
        <w:t>.</w:t>
      </w:r>
      <w:r w:rsidR="005225A5">
        <w:rPr>
          <w:sz w:val="28"/>
          <w:szCs w:val="28"/>
        </w:rPr>
        <w:t xml:space="preserve"> </w:t>
      </w:r>
      <w:proofErr w:type="gramStart"/>
      <w:r w:rsidR="00AA1A29" w:rsidRPr="00E913B9">
        <w:rPr>
          <w:sz w:val="28"/>
          <w:szCs w:val="28"/>
        </w:rPr>
        <w:t>Осуществлять на объектах Заказчика, имущество которых находится под охраной, мероприятия (в том числе совместно с правоохранительными органами) по предупреждению, пресечению хищений, порчи или уничтожения имущества, а также по задержанию лиц, причастных к противоправным действиям</w:t>
      </w:r>
      <w:r w:rsidR="008F207C">
        <w:rPr>
          <w:sz w:val="28"/>
          <w:szCs w:val="28"/>
        </w:rPr>
        <w:t>,</w:t>
      </w:r>
      <w:r w:rsidR="00AA1A29" w:rsidRPr="00E913B9">
        <w:rPr>
          <w:sz w:val="28"/>
          <w:szCs w:val="28"/>
        </w:rPr>
        <w:t xml:space="preserve"> с обязательной передачей их сотрудникам правоохранительных органов (в </w:t>
      </w:r>
      <w:proofErr w:type="spellStart"/>
      <w:r w:rsidR="00AA1A29" w:rsidRPr="00E913B9">
        <w:rPr>
          <w:sz w:val="28"/>
          <w:szCs w:val="28"/>
        </w:rPr>
        <w:t>т.ч</w:t>
      </w:r>
      <w:proofErr w:type="spellEnd"/>
      <w:r w:rsidR="00AA1A29" w:rsidRPr="00E913B9">
        <w:rPr>
          <w:sz w:val="28"/>
          <w:szCs w:val="28"/>
        </w:rPr>
        <w:t>. принятие мер по пресечению фактов распития спиртных напитков, курения на охраняемых объектах).</w:t>
      </w:r>
      <w:proofErr w:type="gramEnd"/>
    </w:p>
    <w:p w:rsidR="00AA1A29" w:rsidRPr="00E913B9" w:rsidRDefault="00BB2B13" w:rsidP="00AA1A29">
      <w:pPr>
        <w:pStyle w:val="Default"/>
        <w:ind w:firstLine="709"/>
        <w:jc w:val="both"/>
        <w:rPr>
          <w:sz w:val="28"/>
          <w:szCs w:val="28"/>
        </w:rPr>
      </w:pPr>
      <w:r>
        <w:rPr>
          <w:sz w:val="28"/>
          <w:szCs w:val="28"/>
        </w:rPr>
        <w:t>3.</w:t>
      </w:r>
      <w:r w:rsidR="00737177">
        <w:rPr>
          <w:sz w:val="28"/>
          <w:szCs w:val="28"/>
        </w:rPr>
        <w:t>1</w:t>
      </w:r>
      <w:r>
        <w:rPr>
          <w:sz w:val="28"/>
          <w:szCs w:val="28"/>
        </w:rPr>
        <w:t>.2.</w:t>
      </w:r>
      <w:r w:rsidR="005225A5">
        <w:rPr>
          <w:sz w:val="28"/>
          <w:szCs w:val="28"/>
        </w:rPr>
        <w:t>1</w:t>
      </w:r>
      <w:r w:rsidR="008F207C">
        <w:rPr>
          <w:sz w:val="28"/>
          <w:szCs w:val="28"/>
        </w:rPr>
        <w:t>5</w:t>
      </w:r>
      <w:r>
        <w:rPr>
          <w:sz w:val="28"/>
          <w:szCs w:val="28"/>
        </w:rPr>
        <w:t>.</w:t>
      </w:r>
      <w:r w:rsidR="005225A5">
        <w:rPr>
          <w:sz w:val="28"/>
          <w:szCs w:val="28"/>
        </w:rPr>
        <w:t xml:space="preserve"> </w:t>
      </w:r>
      <w:r w:rsidR="00AA1A29" w:rsidRPr="00E913B9">
        <w:rPr>
          <w:sz w:val="28"/>
          <w:szCs w:val="28"/>
        </w:rPr>
        <w:t xml:space="preserve">Вызывать, при необходимости, подразделения пожарной охраны и других служб экстренного реагирования; </w:t>
      </w:r>
    </w:p>
    <w:p w:rsidR="00AA1A29" w:rsidRPr="00E913B9" w:rsidRDefault="00BB2B13" w:rsidP="00AA1A29">
      <w:pPr>
        <w:pStyle w:val="Default"/>
        <w:ind w:firstLine="709"/>
        <w:jc w:val="both"/>
        <w:rPr>
          <w:sz w:val="28"/>
          <w:szCs w:val="28"/>
        </w:rPr>
      </w:pPr>
      <w:r>
        <w:rPr>
          <w:sz w:val="28"/>
          <w:szCs w:val="28"/>
        </w:rPr>
        <w:t>3.</w:t>
      </w:r>
      <w:r w:rsidR="00737177">
        <w:rPr>
          <w:sz w:val="28"/>
          <w:szCs w:val="28"/>
        </w:rPr>
        <w:t>1</w:t>
      </w:r>
      <w:r>
        <w:rPr>
          <w:sz w:val="28"/>
          <w:szCs w:val="28"/>
        </w:rPr>
        <w:t>.2.</w:t>
      </w:r>
      <w:r w:rsidR="005225A5">
        <w:rPr>
          <w:sz w:val="28"/>
          <w:szCs w:val="28"/>
        </w:rPr>
        <w:t>1</w:t>
      </w:r>
      <w:r w:rsidR="008F207C">
        <w:rPr>
          <w:sz w:val="28"/>
          <w:szCs w:val="28"/>
        </w:rPr>
        <w:t>6</w:t>
      </w:r>
      <w:r>
        <w:rPr>
          <w:sz w:val="28"/>
          <w:szCs w:val="28"/>
        </w:rPr>
        <w:t>.</w:t>
      </w:r>
      <w:r w:rsidR="005225A5">
        <w:rPr>
          <w:sz w:val="28"/>
          <w:szCs w:val="28"/>
        </w:rPr>
        <w:t xml:space="preserve"> </w:t>
      </w:r>
      <w:r w:rsidR="00AA1A29" w:rsidRPr="00E913B9">
        <w:rPr>
          <w:sz w:val="28"/>
          <w:szCs w:val="28"/>
        </w:rPr>
        <w:t>Принимать соответствующих меры реагирования на сигнальную информацию технических средств охраны объектов Заказчика.</w:t>
      </w:r>
    </w:p>
    <w:p w:rsidR="00AA1A29" w:rsidRPr="00E913B9" w:rsidRDefault="00BB2B13" w:rsidP="00AA1A29">
      <w:pPr>
        <w:pStyle w:val="Default"/>
        <w:ind w:firstLine="709"/>
        <w:jc w:val="both"/>
        <w:rPr>
          <w:sz w:val="28"/>
          <w:szCs w:val="28"/>
        </w:rPr>
      </w:pPr>
      <w:r>
        <w:rPr>
          <w:sz w:val="28"/>
          <w:szCs w:val="28"/>
        </w:rPr>
        <w:t>3.</w:t>
      </w:r>
      <w:r w:rsidR="00737177">
        <w:rPr>
          <w:sz w:val="28"/>
          <w:szCs w:val="28"/>
        </w:rPr>
        <w:t>1</w:t>
      </w:r>
      <w:r>
        <w:rPr>
          <w:sz w:val="28"/>
          <w:szCs w:val="28"/>
        </w:rPr>
        <w:t>.2.</w:t>
      </w:r>
      <w:r w:rsidR="005225A5">
        <w:rPr>
          <w:sz w:val="28"/>
          <w:szCs w:val="28"/>
        </w:rPr>
        <w:t>1</w:t>
      </w:r>
      <w:r w:rsidR="008F207C">
        <w:rPr>
          <w:sz w:val="28"/>
          <w:szCs w:val="28"/>
        </w:rPr>
        <w:t>7</w:t>
      </w:r>
      <w:r>
        <w:rPr>
          <w:sz w:val="28"/>
          <w:szCs w:val="28"/>
        </w:rPr>
        <w:t>.</w:t>
      </w:r>
      <w:r w:rsidR="005225A5">
        <w:rPr>
          <w:sz w:val="28"/>
          <w:szCs w:val="28"/>
        </w:rPr>
        <w:t xml:space="preserve"> </w:t>
      </w:r>
      <w:r w:rsidR="00AA1A29" w:rsidRPr="00E913B9">
        <w:rPr>
          <w:sz w:val="28"/>
          <w:szCs w:val="28"/>
        </w:rPr>
        <w:t xml:space="preserve">Оперативно информировать Заказчика обо всех правонарушениях, происшествиях/правонарушениях (в </w:t>
      </w:r>
      <w:proofErr w:type="spellStart"/>
      <w:r w:rsidR="00AA1A29" w:rsidRPr="00E913B9">
        <w:rPr>
          <w:sz w:val="28"/>
          <w:szCs w:val="28"/>
        </w:rPr>
        <w:t>т.ч</w:t>
      </w:r>
      <w:proofErr w:type="spellEnd"/>
      <w:r w:rsidR="00AA1A29" w:rsidRPr="00E913B9">
        <w:rPr>
          <w:sz w:val="28"/>
          <w:szCs w:val="28"/>
        </w:rPr>
        <w:t xml:space="preserve">. о нарушениях правил пожарной безопасности, пропускного и </w:t>
      </w:r>
      <w:proofErr w:type="spellStart"/>
      <w:r w:rsidR="00AA1A29" w:rsidRPr="00E913B9">
        <w:rPr>
          <w:sz w:val="28"/>
          <w:szCs w:val="28"/>
        </w:rPr>
        <w:t>внутриобъектового</w:t>
      </w:r>
      <w:proofErr w:type="spellEnd"/>
      <w:r w:rsidR="00AA1A29" w:rsidRPr="00E913B9">
        <w:rPr>
          <w:sz w:val="28"/>
          <w:szCs w:val="28"/>
        </w:rPr>
        <w:t xml:space="preserve"> режимов и др.) и чрезвычайных ситуациях природного и техногенного характера на охраняемых объектах и охран</w:t>
      </w:r>
      <w:r w:rsidR="008F207C">
        <w:rPr>
          <w:sz w:val="28"/>
          <w:szCs w:val="28"/>
        </w:rPr>
        <w:t>ять</w:t>
      </w:r>
      <w:r w:rsidR="00AA1A29" w:rsidRPr="00E913B9">
        <w:rPr>
          <w:sz w:val="28"/>
          <w:szCs w:val="28"/>
        </w:rPr>
        <w:t xml:space="preserve"> имуществ</w:t>
      </w:r>
      <w:r w:rsidR="008F207C">
        <w:rPr>
          <w:sz w:val="28"/>
          <w:szCs w:val="28"/>
        </w:rPr>
        <w:t>о</w:t>
      </w:r>
      <w:r w:rsidR="00AA1A29" w:rsidRPr="00E913B9">
        <w:rPr>
          <w:sz w:val="28"/>
          <w:szCs w:val="28"/>
        </w:rPr>
        <w:t xml:space="preserve"> Заказчика при эвакуации.</w:t>
      </w:r>
    </w:p>
    <w:p w:rsidR="00AA1A29" w:rsidRPr="00E913B9" w:rsidRDefault="00BB2B13" w:rsidP="00AA1A29">
      <w:pPr>
        <w:pStyle w:val="Default"/>
        <w:ind w:firstLine="709"/>
        <w:jc w:val="both"/>
        <w:rPr>
          <w:sz w:val="28"/>
          <w:szCs w:val="28"/>
        </w:rPr>
      </w:pPr>
      <w:r>
        <w:rPr>
          <w:sz w:val="28"/>
          <w:szCs w:val="28"/>
        </w:rPr>
        <w:t>3.</w:t>
      </w:r>
      <w:r w:rsidR="00737177">
        <w:rPr>
          <w:sz w:val="28"/>
          <w:szCs w:val="28"/>
        </w:rPr>
        <w:t>1</w:t>
      </w:r>
      <w:r>
        <w:rPr>
          <w:sz w:val="28"/>
          <w:szCs w:val="28"/>
        </w:rPr>
        <w:t>.2.</w:t>
      </w:r>
      <w:r w:rsidR="005225A5">
        <w:rPr>
          <w:sz w:val="28"/>
          <w:szCs w:val="28"/>
        </w:rPr>
        <w:t>1</w:t>
      </w:r>
      <w:r w:rsidR="008F207C">
        <w:rPr>
          <w:sz w:val="28"/>
          <w:szCs w:val="28"/>
        </w:rPr>
        <w:t>8</w:t>
      </w:r>
      <w:r>
        <w:rPr>
          <w:sz w:val="28"/>
          <w:szCs w:val="28"/>
        </w:rPr>
        <w:t>.</w:t>
      </w:r>
      <w:r w:rsidR="005225A5">
        <w:rPr>
          <w:sz w:val="28"/>
          <w:szCs w:val="28"/>
        </w:rPr>
        <w:t xml:space="preserve"> </w:t>
      </w:r>
      <w:r w:rsidR="00AA1A29" w:rsidRPr="00E913B9">
        <w:rPr>
          <w:sz w:val="28"/>
          <w:szCs w:val="28"/>
        </w:rPr>
        <w:t>Информировать Заказчика (по телефону, путем отправления SMS – сообщений, по электронной почте) о событиях, имевших место в процессе несения дежурства, затрагивающих интересы Заказчика и влияющих, в той или иной степени, на безопасность его деятельности.</w:t>
      </w:r>
    </w:p>
    <w:p w:rsidR="00AA1A29" w:rsidRPr="00E913B9" w:rsidRDefault="00BB2B13" w:rsidP="00AA1A29">
      <w:pPr>
        <w:pStyle w:val="Default"/>
        <w:ind w:firstLine="709"/>
        <w:jc w:val="both"/>
        <w:rPr>
          <w:sz w:val="28"/>
          <w:szCs w:val="28"/>
        </w:rPr>
      </w:pPr>
      <w:r>
        <w:rPr>
          <w:sz w:val="28"/>
          <w:szCs w:val="28"/>
        </w:rPr>
        <w:t>3.</w:t>
      </w:r>
      <w:r w:rsidR="00737177">
        <w:rPr>
          <w:sz w:val="28"/>
          <w:szCs w:val="28"/>
        </w:rPr>
        <w:t>1</w:t>
      </w:r>
      <w:r>
        <w:rPr>
          <w:sz w:val="28"/>
          <w:szCs w:val="28"/>
        </w:rPr>
        <w:t>.2.</w:t>
      </w:r>
      <w:r w:rsidR="005225A5">
        <w:rPr>
          <w:sz w:val="28"/>
          <w:szCs w:val="28"/>
        </w:rPr>
        <w:t>1</w:t>
      </w:r>
      <w:r w:rsidR="008F207C">
        <w:rPr>
          <w:sz w:val="28"/>
          <w:szCs w:val="28"/>
        </w:rPr>
        <w:t>9</w:t>
      </w:r>
      <w:r>
        <w:rPr>
          <w:sz w:val="28"/>
          <w:szCs w:val="28"/>
        </w:rPr>
        <w:t>.</w:t>
      </w:r>
      <w:r w:rsidR="005225A5">
        <w:rPr>
          <w:sz w:val="28"/>
          <w:szCs w:val="28"/>
        </w:rPr>
        <w:t xml:space="preserve"> </w:t>
      </w:r>
      <w:r w:rsidR="00AA1A29" w:rsidRPr="00E913B9">
        <w:rPr>
          <w:sz w:val="28"/>
          <w:szCs w:val="28"/>
        </w:rPr>
        <w:t>Осуществлять действия в строгом соответствии с должностными инструкциями, разработанными Исполнителем для каждого поста охраны и утвержденными Заказчиком, не нарушая при осуществлении таких действий законодательства Российской Федерации.</w:t>
      </w:r>
    </w:p>
    <w:p w:rsidR="00AA1A29" w:rsidRPr="00BC5DE0" w:rsidRDefault="00BB2B13" w:rsidP="005225A5">
      <w:pPr>
        <w:pStyle w:val="Default"/>
        <w:ind w:firstLine="709"/>
        <w:jc w:val="both"/>
        <w:rPr>
          <w:sz w:val="28"/>
          <w:szCs w:val="28"/>
        </w:rPr>
      </w:pPr>
      <w:r w:rsidRPr="00BC5DE0">
        <w:rPr>
          <w:sz w:val="28"/>
          <w:szCs w:val="28"/>
        </w:rPr>
        <w:t>3.</w:t>
      </w:r>
      <w:r w:rsidR="00737177" w:rsidRPr="00BC5DE0">
        <w:rPr>
          <w:sz w:val="28"/>
          <w:szCs w:val="28"/>
        </w:rPr>
        <w:t>1</w:t>
      </w:r>
      <w:r w:rsidRPr="00BC5DE0">
        <w:rPr>
          <w:sz w:val="28"/>
          <w:szCs w:val="28"/>
        </w:rPr>
        <w:t>.2.</w:t>
      </w:r>
      <w:r w:rsidR="008F207C" w:rsidRPr="00BC5DE0">
        <w:rPr>
          <w:sz w:val="28"/>
          <w:szCs w:val="28"/>
        </w:rPr>
        <w:t>20</w:t>
      </w:r>
      <w:r w:rsidR="00AA1A29" w:rsidRPr="00BC5DE0">
        <w:rPr>
          <w:sz w:val="28"/>
          <w:szCs w:val="28"/>
        </w:rPr>
        <w:t>. Обеспечить ведение документации, в соответствии с руководящими докум</w:t>
      </w:r>
      <w:r w:rsidR="005225A5" w:rsidRPr="00BC5DE0">
        <w:rPr>
          <w:sz w:val="28"/>
          <w:szCs w:val="28"/>
        </w:rPr>
        <w:t>ентами Исполнителя и Заказчика;</w:t>
      </w:r>
    </w:p>
    <w:p w:rsidR="00AA1A29" w:rsidRPr="00BC5DE0" w:rsidRDefault="00BB2B13" w:rsidP="00AA1A29">
      <w:pPr>
        <w:pStyle w:val="Standard"/>
        <w:spacing w:after="0" w:line="240" w:lineRule="auto"/>
        <w:ind w:firstLine="709"/>
        <w:jc w:val="both"/>
        <w:rPr>
          <w:rFonts w:ascii="Times New Roman" w:hAnsi="Times New Roman"/>
          <w:sz w:val="28"/>
          <w:szCs w:val="28"/>
        </w:rPr>
      </w:pPr>
      <w:r w:rsidRPr="00BC5DE0">
        <w:rPr>
          <w:rFonts w:ascii="Times New Roman" w:hAnsi="Times New Roman"/>
          <w:sz w:val="28"/>
          <w:szCs w:val="28"/>
        </w:rPr>
        <w:t>3.</w:t>
      </w:r>
      <w:r w:rsidR="00737177" w:rsidRPr="00BC5DE0">
        <w:rPr>
          <w:rFonts w:ascii="Times New Roman" w:hAnsi="Times New Roman"/>
          <w:sz w:val="28"/>
          <w:szCs w:val="28"/>
        </w:rPr>
        <w:t>1</w:t>
      </w:r>
      <w:r w:rsidRPr="00BC5DE0">
        <w:rPr>
          <w:rFonts w:ascii="Times New Roman" w:hAnsi="Times New Roman"/>
          <w:sz w:val="28"/>
          <w:szCs w:val="28"/>
        </w:rPr>
        <w:t>.2.</w:t>
      </w:r>
      <w:r w:rsidR="005225A5" w:rsidRPr="00BC5DE0">
        <w:rPr>
          <w:rFonts w:ascii="Times New Roman" w:hAnsi="Times New Roman"/>
          <w:sz w:val="28"/>
          <w:szCs w:val="28"/>
        </w:rPr>
        <w:t>2</w:t>
      </w:r>
      <w:r w:rsidR="008F207C" w:rsidRPr="00BC5DE0">
        <w:rPr>
          <w:rFonts w:ascii="Times New Roman" w:hAnsi="Times New Roman"/>
          <w:sz w:val="28"/>
          <w:szCs w:val="28"/>
        </w:rPr>
        <w:t>1</w:t>
      </w:r>
      <w:r w:rsidRPr="00BC5DE0">
        <w:rPr>
          <w:rFonts w:ascii="Times New Roman" w:hAnsi="Times New Roman"/>
          <w:sz w:val="28"/>
          <w:szCs w:val="28"/>
        </w:rPr>
        <w:t xml:space="preserve">. </w:t>
      </w:r>
      <w:r w:rsidR="00AA1A29" w:rsidRPr="00BC5DE0">
        <w:rPr>
          <w:rFonts w:ascii="Times New Roman" w:hAnsi="Times New Roman"/>
          <w:sz w:val="28"/>
          <w:szCs w:val="28"/>
        </w:rPr>
        <w:t>Организ</w:t>
      </w:r>
      <w:r w:rsidR="005225A5" w:rsidRPr="00BC5DE0">
        <w:rPr>
          <w:rFonts w:ascii="Times New Roman" w:hAnsi="Times New Roman"/>
          <w:sz w:val="28"/>
          <w:szCs w:val="28"/>
        </w:rPr>
        <w:t>овать</w:t>
      </w:r>
      <w:r w:rsidR="00AA1A29" w:rsidRPr="00BC5DE0">
        <w:rPr>
          <w:rFonts w:ascii="Times New Roman" w:hAnsi="Times New Roman"/>
          <w:sz w:val="28"/>
          <w:szCs w:val="28"/>
        </w:rPr>
        <w:t xml:space="preserve"> регулярно</w:t>
      </w:r>
      <w:r w:rsidR="005225A5" w:rsidRPr="00BC5DE0">
        <w:rPr>
          <w:rFonts w:ascii="Times New Roman" w:hAnsi="Times New Roman"/>
          <w:sz w:val="28"/>
          <w:szCs w:val="28"/>
        </w:rPr>
        <w:t>е</w:t>
      </w:r>
      <w:r w:rsidR="00AA1A29" w:rsidRPr="00BC5DE0">
        <w:rPr>
          <w:rFonts w:ascii="Times New Roman" w:hAnsi="Times New Roman"/>
          <w:sz w:val="28"/>
          <w:szCs w:val="28"/>
        </w:rPr>
        <w:t xml:space="preserve"> патрулирования по территории охраняемого объекта в ночное время. О результатах патрулирования территории объектов в ночное время кажды</w:t>
      </w:r>
      <w:r w:rsidR="002E5CF7">
        <w:rPr>
          <w:rFonts w:ascii="Times New Roman" w:hAnsi="Times New Roman"/>
          <w:sz w:val="28"/>
          <w:szCs w:val="28"/>
        </w:rPr>
        <w:t>е</w:t>
      </w:r>
      <w:r w:rsidR="00AA1A29" w:rsidRPr="00BC5DE0">
        <w:rPr>
          <w:rFonts w:ascii="Times New Roman" w:hAnsi="Times New Roman"/>
          <w:sz w:val="28"/>
          <w:szCs w:val="28"/>
        </w:rPr>
        <w:t xml:space="preserve"> </w:t>
      </w:r>
      <w:r w:rsidR="002E5CF7">
        <w:rPr>
          <w:rFonts w:ascii="Times New Roman" w:hAnsi="Times New Roman"/>
          <w:sz w:val="28"/>
          <w:szCs w:val="28"/>
        </w:rPr>
        <w:t>3</w:t>
      </w:r>
      <w:r w:rsidR="00AA1A29" w:rsidRPr="00BC5DE0">
        <w:rPr>
          <w:rFonts w:ascii="Times New Roman" w:hAnsi="Times New Roman"/>
          <w:sz w:val="28"/>
          <w:szCs w:val="28"/>
        </w:rPr>
        <w:t xml:space="preserve"> час</w:t>
      </w:r>
      <w:r w:rsidR="002E5CF7">
        <w:rPr>
          <w:rFonts w:ascii="Times New Roman" w:hAnsi="Times New Roman"/>
          <w:sz w:val="28"/>
          <w:szCs w:val="28"/>
        </w:rPr>
        <w:t>а</w:t>
      </w:r>
      <w:r w:rsidR="00AA1A29" w:rsidRPr="00BC5DE0">
        <w:rPr>
          <w:rFonts w:ascii="Times New Roman" w:hAnsi="Times New Roman"/>
          <w:sz w:val="28"/>
          <w:szCs w:val="28"/>
        </w:rPr>
        <w:t xml:space="preserve"> докладывать сотруднику дежурного подразделения и делать запись в журнале осмотра. </w:t>
      </w:r>
    </w:p>
    <w:p w:rsidR="00AA1A29" w:rsidRPr="00BC5DE0" w:rsidRDefault="00BB2B13" w:rsidP="00AA1A29">
      <w:pPr>
        <w:pStyle w:val="Standard"/>
        <w:spacing w:after="0" w:line="240" w:lineRule="auto"/>
        <w:ind w:firstLine="709"/>
        <w:jc w:val="both"/>
        <w:rPr>
          <w:rFonts w:ascii="Times New Roman" w:eastAsia="Calibri" w:hAnsi="Times New Roman"/>
          <w:sz w:val="28"/>
          <w:szCs w:val="28"/>
        </w:rPr>
      </w:pPr>
      <w:r w:rsidRPr="00BC5DE0">
        <w:rPr>
          <w:rFonts w:ascii="Times New Roman" w:hAnsi="Times New Roman"/>
          <w:sz w:val="28"/>
          <w:szCs w:val="28"/>
        </w:rPr>
        <w:t>3.</w:t>
      </w:r>
      <w:r w:rsidR="00737177" w:rsidRPr="00BC5DE0">
        <w:rPr>
          <w:rFonts w:ascii="Times New Roman" w:hAnsi="Times New Roman"/>
          <w:sz w:val="28"/>
          <w:szCs w:val="28"/>
        </w:rPr>
        <w:t>1</w:t>
      </w:r>
      <w:r w:rsidRPr="00BC5DE0">
        <w:rPr>
          <w:rFonts w:ascii="Times New Roman" w:hAnsi="Times New Roman"/>
          <w:sz w:val="28"/>
          <w:szCs w:val="28"/>
        </w:rPr>
        <w:t>.2.</w:t>
      </w:r>
      <w:r w:rsidR="008F207C" w:rsidRPr="00BC5DE0">
        <w:rPr>
          <w:rFonts w:ascii="Times New Roman" w:hAnsi="Times New Roman"/>
          <w:sz w:val="28"/>
          <w:szCs w:val="28"/>
        </w:rPr>
        <w:t>22</w:t>
      </w:r>
      <w:r w:rsidRPr="00BC5DE0">
        <w:rPr>
          <w:rFonts w:ascii="Times New Roman" w:hAnsi="Times New Roman"/>
          <w:sz w:val="28"/>
          <w:szCs w:val="28"/>
        </w:rPr>
        <w:t>.</w:t>
      </w:r>
      <w:r w:rsidR="008F207C" w:rsidRPr="00BC5DE0">
        <w:rPr>
          <w:rFonts w:ascii="Times New Roman" w:hAnsi="Times New Roman"/>
          <w:sz w:val="28"/>
          <w:szCs w:val="28"/>
        </w:rPr>
        <w:t xml:space="preserve"> </w:t>
      </w:r>
      <w:r w:rsidR="00AA1A29" w:rsidRPr="00BC5DE0">
        <w:rPr>
          <w:rFonts w:ascii="Times New Roman" w:eastAsia="Calibri" w:hAnsi="Times New Roman"/>
          <w:sz w:val="28"/>
          <w:szCs w:val="28"/>
        </w:rPr>
        <w:t>Исполнитель,</w:t>
      </w:r>
      <w:r w:rsidR="00AA1A29" w:rsidRPr="00BC5DE0">
        <w:rPr>
          <w:rFonts w:ascii="Times New Roman" w:eastAsia="Calibri" w:hAnsi="Times New Roman"/>
          <w:b/>
          <w:sz w:val="28"/>
          <w:szCs w:val="28"/>
        </w:rPr>
        <w:t xml:space="preserve"> </w:t>
      </w:r>
      <w:r w:rsidR="00AA1A29" w:rsidRPr="00BC5DE0">
        <w:rPr>
          <w:rFonts w:ascii="Times New Roman" w:eastAsia="Calibri" w:hAnsi="Times New Roman"/>
          <w:sz w:val="28"/>
          <w:szCs w:val="28"/>
        </w:rPr>
        <w:t>ежесуточно, включая выходные и праздничные дни, своими силами и средствами, проводит проверки несения службы сотрудниками охраны, непосредственно на объектах. Проверки проводить не менее одного раза в сутки. Результаты проверок отражать, письменно, в журналах дежурства на постах.</w:t>
      </w:r>
    </w:p>
    <w:p w:rsidR="00AA1A29" w:rsidRDefault="00BB2B13" w:rsidP="008F207C">
      <w:pPr>
        <w:pStyle w:val="Standard"/>
        <w:spacing w:after="0" w:line="240" w:lineRule="auto"/>
        <w:ind w:firstLine="709"/>
        <w:jc w:val="both"/>
        <w:rPr>
          <w:rFonts w:ascii="Times New Roman" w:eastAsia="Calibri" w:hAnsi="Times New Roman"/>
          <w:sz w:val="28"/>
          <w:szCs w:val="28"/>
        </w:rPr>
      </w:pPr>
      <w:r w:rsidRPr="00BC5DE0">
        <w:rPr>
          <w:rFonts w:ascii="Times New Roman" w:hAnsi="Times New Roman"/>
          <w:sz w:val="28"/>
          <w:szCs w:val="28"/>
        </w:rPr>
        <w:t>3.</w:t>
      </w:r>
      <w:r w:rsidR="00737177" w:rsidRPr="00BC5DE0">
        <w:rPr>
          <w:rFonts w:ascii="Times New Roman" w:hAnsi="Times New Roman"/>
          <w:sz w:val="28"/>
          <w:szCs w:val="28"/>
        </w:rPr>
        <w:t>1</w:t>
      </w:r>
      <w:r w:rsidRPr="00BC5DE0">
        <w:rPr>
          <w:rFonts w:ascii="Times New Roman" w:hAnsi="Times New Roman"/>
          <w:sz w:val="28"/>
          <w:szCs w:val="28"/>
        </w:rPr>
        <w:t>.2.</w:t>
      </w:r>
      <w:r w:rsidR="008F207C" w:rsidRPr="00BC5DE0">
        <w:rPr>
          <w:rFonts w:ascii="Times New Roman" w:hAnsi="Times New Roman"/>
          <w:sz w:val="28"/>
          <w:szCs w:val="28"/>
        </w:rPr>
        <w:t>23</w:t>
      </w:r>
      <w:r w:rsidRPr="00BC5DE0">
        <w:rPr>
          <w:rFonts w:ascii="Times New Roman" w:hAnsi="Times New Roman"/>
          <w:sz w:val="28"/>
          <w:szCs w:val="28"/>
        </w:rPr>
        <w:t xml:space="preserve">. </w:t>
      </w:r>
      <w:r w:rsidR="00BC5DE0">
        <w:rPr>
          <w:rFonts w:ascii="Times New Roman" w:eastAsia="Calibri" w:hAnsi="Times New Roman"/>
          <w:sz w:val="28"/>
          <w:szCs w:val="28"/>
        </w:rPr>
        <w:t xml:space="preserve">Осуществлять дистанционный </w:t>
      </w:r>
      <w:r w:rsidR="00AA1A29" w:rsidRPr="00BC5DE0">
        <w:rPr>
          <w:rFonts w:ascii="Times New Roman" w:eastAsia="Calibri" w:hAnsi="Times New Roman"/>
          <w:sz w:val="28"/>
          <w:szCs w:val="28"/>
        </w:rPr>
        <w:t>контроль (с использованием сре</w:t>
      </w:r>
      <w:proofErr w:type="gramStart"/>
      <w:r w:rsidR="00AA1A29" w:rsidRPr="00BC5DE0">
        <w:rPr>
          <w:rFonts w:ascii="Times New Roman" w:eastAsia="Calibri" w:hAnsi="Times New Roman"/>
          <w:sz w:val="28"/>
          <w:szCs w:val="28"/>
        </w:rPr>
        <w:t>дств св</w:t>
      </w:r>
      <w:proofErr w:type="gramEnd"/>
      <w:r w:rsidR="00AA1A29" w:rsidRPr="00BC5DE0">
        <w:rPr>
          <w:rFonts w:ascii="Times New Roman" w:eastAsia="Calibri" w:hAnsi="Times New Roman"/>
          <w:sz w:val="28"/>
          <w:szCs w:val="28"/>
        </w:rPr>
        <w:t>язи) несения службы сотрудниками охраны на каждом объекте, с периодичностью, не реже 3 (трех) часов. Результаты дистанционного контроля отражать в журналах дежурства на постах.</w:t>
      </w:r>
    </w:p>
    <w:p w:rsidR="00BC5DE0" w:rsidRPr="00BC5DE0" w:rsidRDefault="00BC5DE0" w:rsidP="008F207C">
      <w:pPr>
        <w:pStyle w:val="Standard"/>
        <w:spacing w:after="0" w:line="240" w:lineRule="auto"/>
        <w:ind w:firstLine="709"/>
        <w:jc w:val="both"/>
        <w:rPr>
          <w:rFonts w:ascii="Times New Roman" w:hAnsi="Times New Roman"/>
          <w:sz w:val="28"/>
          <w:szCs w:val="28"/>
        </w:rPr>
      </w:pPr>
    </w:p>
    <w:p w:rsidR="00D95155" w:rsidRPr="00BC5DE0" w:rsidRDefault="008F207C" w:rsidP="00D95155">
      <w:pPr>
        <w:pStyle w:val="Standard"/>
        <w:spacing w:after="0" w:line="240" w:lineRule="auto"/>
        <w:ind w:firstLine="709"/>
        <w:jc w:val="both"/>
        <w:rPr>
          <w:rFonts w:ascii="Times New Roman" w:hAnsi="Times New Roman"/>
          <w:sz w:val="28"/>
          <w:szCs w:val="28"/>
        </w:rPr>
      </w:pPr>
      <w:r w:rsidRPr="00BC5DE0">
        <w:rPr>
          <w:rFonts w:ascii="Times New Roman" w:hAnsi="Times New Roman"/>
          <w:sz w:val="28"/>
          <w:szCs w:val="28"/>
        </w:rPr>
        <w:t>3.</w:t>
      </w:r>
      <w:r w:rsidR="00737177" w:rsidRPr="00BC5DE0">
        <w:rPr>
          <w:rFonts w:ascii="Times New Roman" w:hAnsi="Times New Roman"/>
          <w:sz w:val="28"/>
          <w:szCs w:val="28"/>
        </w:rPr>
        <w:t>1</w:t>
      </w:r>
      <w:r w:rsidRPr="00BC5DE0">
        <w:rPr>
          <w:rFonts w:ascii="Times New Roman" w:hAnsi="Times New Roman"/>
          <w:sz w:val="28"/>
          <w:szCs w:val="28"/>
        </w:rPr>
        <w:t xml:space="preserve">.2.24. </w:t>
      </w:r>
      <w:r w:rsidR="00D95155" w:rsidRPr="00BC5DE0">
        <w:rPr>
          <w:rFonts w:ascii="Times New Roman" w:hAnsi="Times New Roman"/>
          <w:sz w:val="28"/>
          <w:szCs w:val="28"/>
        </w:rPr>
        <w:t>Требования к сотруднику охраны на объекте:</w:t>
      </w:r>
    </w:p>
    <w:p w:rsidR="00D95155" w:rsidRPr="00C857B0" w:rsidRDefault="00D95155" w:rsidP="00D95155">
      <w:pPr>
        <w:pStyle w:val="Standard"/>
        <w:spacing w:after="0" w:line="240" w:lineRule="auto"/>
        <w:ind w:firstLine="709"/>
        <w:jc w:val="both"/>
        <w:rPr>
          <w:sz w:val="28"/>
          <w:szCs w:val="28"/>
        </w:rPr>
      </w:pPr>
      <w:r w:rsidRPr="00C857B0">
        <w:rPr>
          <w:rFonts w:ascii="Times New Roman" w:hAnsi="Times New Roman"/>
          <w:sz w:val="28"/>
          <w:szCs w:val="28"/>
        </w:rPr>
        <w:t xml:space="preserve">На объекте несут службу лица, имеющие квалификацию охранника 4-6 разряда, со строгим соблюдением правил ношения формы одежды. Во время дежурства – </w:t>
      </w:r>
      <w:r w:rsidR="00BC5DE0">
        <w:rPr>
          <w:rFonts w:ascii="Times New Roman" w:hAnsi="Times New Roman"/>
          <w:sz w:val="28"/>
          <w:szCs w:val="28"/>
        </w:rPr>
        <w:t xml:space="preserve">охранники должны </w:t>
      </w:r>
      <w:r w:rsidRPr="00C857B0">
        <w:rPr>
          <w:rFonts w:ascii="Times New Roman" w:hAnsi="Times New Roman"/>
          <w:sz w:val="28"/>
          <w:szCs w:val="28"/>
        </w:rPr>
        <w:t xml:space="preserve">подчиняться распоряжениям руководства охранного предприятия, а также выполнять указания уполномоченных лиц Заказчика. Нести ответственность за поддержание общественного порядка и за охрану имущества Заказчика путем визуального наблюдения и обхода вверенной территории (во время обхода обращать особое внимание на закрытие и целостность окон, дверей отсутствие посторонних предметов и людей на территории). Защищать </w:t>
      </w:r>
      <w:r w:rsidR="00BC5DE0">
        <w:rPr>
          <w:rFonts w:ascii="Times New Roman" w:hAnsi="Times New Roman"/>
          <w:sz w:val="28"/>
          <w:szCs w:val="28"/>
        </w:rPr>
        <w:t>работ</w:t>
      </w:r>
      <w:r>
        <w:rPr>
          <w:rFonts w:ascii="Times New Roman" w:hAnsi="Times New Roman"/>
          <w:sz w:val="28"/>
          <w:szCs w:val="28"/>
        </w:rPr>
        <w:t>ников, посетителей Заказчика</w:t>
      </w:r>
      <w:r w:rsidRPr="00C857B0">
        <w:rPr>
          <w:rFonts w:ascii="Times New Roman" w:hAnsi="Times New Roman"/>
          <w:sz w:val="28"/>
          <w:szCs w:val="28"/>
        </w:rPr>
        <w:t xml:space="preserve"> от противоправных посягательств.</w:t>
      </w:r>
    </w:p>
    <w:p w:rsidR="00D95155" w:rsidRPr="00C857B0" w:rsidRDefault="00D95155" w:rsidP="00D95155">
      <w:pPr>
        <w:pStyle w:val="Standard"/>
        <w:spacing w:after="0" w:line="240" w:lineRule="auto"/>
        <w:ind w:firstLine="709"/>
        <w:jc w:val="both"/>
        <w:rPr>
          <w:sz w:val="28"/>
          <w:szCs w:val="28"/>
        </w:rPr>
      </w:pPr>
      <w:r w:rsidRPr="00C857B0">
        <w:rPr>
          <w:rFonts w:ascii="Times New Roman" w:hAnsi="Times New Roman"/>
          <w:sz w:val="28"/>
          <w:szCs w:val="28"/>
        </w:rPr>
        <w:t>Следить за противопожарной безопасностью, уметь пользоват</w:t>
      </w:r>
      <w:r>
        <w:rPr>
          <w:rFonts w:ascii="Times New Roman" w:hAnsi="Times New Roman"/>
          <w:sz w:val="28"/>
          <w:szCs w:val="28"/>
        </w:rPr>
        <w:t>ься противопожарными средствами,</w:t>
      </w:r>
      <w:r w:rsidRPr="00C857B0">
        <w:rPr>
          <w:rFonts w:ascii="Times New Roman" w:hAnsi="Times New Roman"/>
          <w:sz w:val="28"/>
          <w:szCs w:val="28"/>
        </w:rPr>
        <w:t xml:space="preserve"> </w:t>
      </w:r>
      <w:r w:rsidRPr="004770A5">
        <w:rPr>
          <w:rStyle w:val="FontStyle168"/>
          <w:sz w:val="28"/>
          <w:szCs w:val="28"/>
        </w:rPr>
        <w:t>инженерно</w:t>
      </w:r>
      <w:r w:rsidR="00DD30CD">
        <w:rPr>
          <w:rStyle w:val="FontStyle168"/>
          <w:sz w:val="28"/>
          <w:szCs w:val="28"/>
        </w:rPr>
        <w:t xml:space="preserve">-техническими средствами охраны. </w:t>
      </w:r>
      <w:r w:rsidRPr="00C857B0">
        <w:rPr>
          <w:rFonts w:ascii="Times New Roman" w:hAnsi="Times New Roman"/>
          <w:sz w:val="28"/>
          <w:szCs w:val="28"/>
        </w:rPr>
        <w:t xml:space="preserve">При обнаружении признаков возгорания действовать согласно разработанных Заказчиком и согласованных Исполнителем инструкций. Осуществлять </w:t>
      </w:r>
      <w:proofErr w:type="gramStart"/>
      <w:r w:rsidRPr="00C857B0">
        <w:rPr>
          <w:rFonts w:ascii="Times New Roman" w:hAnsi="Times New Roman"/>
          <w:sz w:val="28"/>
          <w:szCs w:val="28"/>
        </w:rPr>
        <w:t>контроль за</w:t>
      </w:r>
      <w:proofErr w:type="gramEnd"/>
      <w:r w:rsidRPr="00C857B0">
        <w:rPr>
          <w:rFonts w:ascii="Times New Roman" w:hAnsi="Times New Roman"/>
          <w:sz w:val="28"/>
          <w:szCs w:val="28"/>
        </w:rPr>
        <w:t xml:space="preserve"> выносом и вносом оборудования и других материальных ценностей. В случае обнаруже</w:t>
      </w:r>
      <w:r>
        <w:rPr>
          <w:rFonts w:ascii="Times New Roman" w:hAnsi="Times New Roman"/>
          <w:sz w:val="28"/>
          <w:szCs w:val="28"/>
        </w:rPr>
        <w:t xml:space="preserve">ния посторонних подозрительных предметов на </w:t>
      </w:r>
      <w:r w:rsidRPr="00C857B0">
        <w:rPr>
          <w:rFonts w:ascii="Times New Roman" w:hAnsi="Times New Roman"/>
          <w:sz w:val="28"/>
          <w:szCs w:val="28"/>
        </w:rPr>
        <w:t>территории объекта, действовать согласно действующей инструкции. Строго пресе</w:t>
      </w:r>
      <w:r>
        <w:rPr>
          <w:rFonts w:ascii="Times New Roman" w:hAnsi="Times New Roman"/>
          <w:sz w:val="28"/>
          <w:szCs w:val="28"/>
        </w:rPr>
        <w:t xml:space="preserve">кать все попытки проникновения </w:t>
      </w:r>
      <w:r w:rsidRPr="00C857B0">
        <w:rPr>
          <w:rFonts w:ascii="Times New Roman" w:hAnsi="Times New Roman"/>
          <w:sz w:val="28"/>
          <w:szCs w:val="28"/>
        </w:rPr>
        <w:t xml:space="preserve">на объекты посторонних лиц. </w:t>
      </w:r>
      <w:r w:rsidRPr="004770A5">
        <w:rPr>
          <w:rStyle w:val="FontStyle168"/>
          <w:sz w:val="28"/>
          <w:szCs w:val="28"/>
        </w:rPr>
        <w:t>Предупреждать возникновени</w:t>
      </w:r>
      <w:r>
        <w:rPr>
          <w:rStyle w:val="FontStyle168"/>
          <w:sz w:val="28"/>
          <w:szCs w:val="28"/>
        </w:rPr>
        <w:t>е</w:t>
      </w:r>
      <w:r w:rsidRPr="004770A5">
        <w:rPr>
          <w:rStyle w:val="FontStyle168"/>
          <w:sz w:val="28"/>
          <w:szCs w:val="28"/>
        </w:rPr>
        <w:t xml:space="preserve"> чрезвычайных ситуаций в рамках своей компетенции и принимать первичные меры по ликвидации аварийных ситуаций на объектах.</w:t>
      </w:r>
      <w:r>
        <w:rPr>
          <w:rStyle w:val="FontStyle168"/>
        </w:rPr>
        <w:t xml:space="preserve"> </w:t>
      </w:r>
      <w:r w:rsidRPr="00C857B0">
        <w:rPr>
          <w:rFonts w:ascii="Times New Roman" w:hAnsi="Times New Roman"/>
          <w:sz w:val="28"/>
          <w:szCs w:val="28"/>
        </w:rPr>
        <w:t>Добросовестно выполнять должностные обязанности, иметь аккуратный внешний вид, соблюдать установленную единую форму одежды, быть внимательными и вежливыми с сотрудниками и посетителями Заказчика.</w:t>
      </w:r>
    </w:p>
    <w:p w:rsidR="00D95155" w:rsidRPr="00C857B0" w:rsidRDefault="00D95155" w:rsidP="00D95155">
      <w:pPr>
        <w:pStyle w:val="Standard"/>
        <w:spacing w:after="0" w:line="240" w:lineRule="auto"/>
        <w:ind w:firstLine="709"/>
        <w:jc w:val="both"/>
        <w:rPr>
          <w:sz w:val="28"/>
          <w:szCs w:val="28"/>
        </w:rPr>
      </w:pPr>
      <w:r w:rsidRPr="00C857B0">
        <w:rPr>
          <w:rFonts w:ascii="Times New Roman" w:eastAsia="Calibri" w:hAnsi="Times New Roman"/>
          <w:sz w:val="28"/>
          <w:szCs w:val="28"/>
        </w:rPr>
        <w:t>В случае отсутствия сотрудника охраны на посту охраны, либо в случае, если сотрудником охраны, несущим службу на посту допускаются грубые нарушения правил несения службы, Исполнитель обязан заменить сотрудника охраны, по заявке Заказчика. При этом время замены сотрудника не может превышать 1 (одного) часа с момента получения заявки.</w:t>
      </w:r>
    </w:p>
    <w:p w:rsidR="00D95155" w:rsidRPr="00C857B0" w:rsidRDefault="00D95155" w:rsidP="00D95155">
      <w:pPr>
        <w:pStyle w:val="Standard"/>
        <w:widowControl w:val="0"/>
        <w:spacing w:after="0" w:line="240" w:lineRule="auto"/>
        <w:ind w:firstLine="709"/>
        <w:jc w:val="both"/>
        <w:rPr>
          <w:sz w:val="28"/>
          <w:szCs w:val="28"/>
        </w:rPr>
      </w:pPr>
      <w:r w:rsidRPr="00C857B0">
        <w:rPr>
          <w:rFonts w:ascii="Times New Roman" w:eastAsia="Calibri" w:hAnsi="Times New Roman"/>
          <w:sz w:val="28"/>
          <w:szCs w:val="28"/>
        </w:rPr>
        <w:t xml:space="preserve"> К грубым нарушениям правил несения службы сотрудником охраны относятся:</w:t>
      </w:r>
    </w:p>
    <w:p w:rsidR="00D95155" w:rsidRPr="00C857B0" w:rsidRDefault="00D95155" w:rsidP="00D95155">
      <w:pPr>
        <w:pStyle w:val="Standard"/>
        <w:widowControl w:val="0"/>
        <w:spacing w:after="0" w:line="240" w:lineRule="auto"/>
        <w:ind w:firstLine="709"/>
        <w:jc w:val="both"/>
        <w:rPr>
          <w:sz w:val="28"/>
          <w:szCs w:val="28"/>
        </w:rPr>
      </w:pPr>
      <w:r w:rsidRPr="00C857B0">
        <w:rPr>
          <w:rFonts w:ascii="Times New Roman" w:eastAsia="Calibri" w:hAnsi="Times New Roman"/>
          <w:sz w:val="28"/>
          <w:szCs w:val="28"/>
        </w:rPr>
        <w:t xml:space="preserve"> - самовольное оставление охраняемого объекта;</w:t>
      </w:r>
    </w:p>
    <w:p w:rsidR="00D95155" w:rsidRPr="00C857B0" w:rsidRDefault="00D95155" w:rsidP="00D95155">
      <w:pPr>
        <w:pStyle w:val="Standard"/>
        <w:widowControl w:val="0"/>
        <w:spacing w:after="0" w:line="240" w:lineRule="auto"/>
        <w:ind w:firstLine="709"/>
        <w:jc w:val="both"/>
        <w:rPr>
          <w:sz w:val="28"/>
          <w:szCs w:val="28"/>
        </w:rPr>
      </w:pPr>
      <w:r w:rsidRPr="00C857B0">
        <w:rPr>
          <w:rFonts w:ascii="Times New Roman" w:eastAsia="Calibri" w:hAnsi="Times New Roman"/>
          <w:sz w:val="28"/>
          <w:szCs w:val="28"/>
        </w:rPr>
        <w:t xml:space="preserve"> - несанкционированное вскрытие принятых под охрану помещений;</w:t>
      </w:r>
    </w:p>
    <w:p w:rsidR="00D95155" w:rsidRPr="00C857B0" w:rsidRDefault="00D95155" w:rsidP="00D95155">
      <w:pPr>
        <w:pStyle w:val="Standard"/>
        <w:widowControl w:val="0"/>
        <w:spacing w:after="0" w:line="240" w:lineRule="auto"/>
        <w:ind w:firstLine="709"/>
        <w:jc w:val="both"/>
        <w:rPr>
          <w:sz w:val="28"/>
          <w:szCs w:val="28"/>
        </w:rPr>
      </w:pPr>
      <w:proofErr w:type="gramStart"/>
      <w:r w:rsidRPr="00C857B0">
        <w:rPr>
          <w:rFonts w:ascii="Times New Roman" w:eastAsia="Calibri" w:hAnsi="Times New Roman"/>
          <w:sz w:val="28"/>
          <w:szCs w:val="28"/>
        </w:rPr>
        <w:t>- употребление любых спиртных напитков, включая слабоалкогольные, или веществ наркотического действия;</w:t>
      </w:r>
      <w:proofErr w:type="gramEnd"/>
    </w:p>
    <w:p w:rsidR="00D95155" w:rsidRPr="00C857B0" w:rsidRDefault="00D95155" w:rsidP="00D95155">
      <w:pPr>
        <w:pStyle w:val="Standard"/>
        <w:widowControl w:val="0"/>
        <w:spacing w:after="0" w:line="240" w:lineRule="auto"/>
        <w:ind w:firstLine="709"/>
        <w:jc w:val="both"/>
        <w:rPr>
          <w:sz w:val="28"/>
          <w:szCs w:val="28"/>
        </w:rPr>
      </w:pPr>
      <w:r w:rsidRPr="00C857B0">
        <w:rPr>
          <w:rFonts w:ascii="Times New Roman" w:eastAsia="Calibri" w:hAnsi="Times New Roman"/>
          <w:sz w:val="28"/>
          <w:szCs w:val="28"/>
        </w:rPr>
        <w:t xml:space="preserve"> - несанкционированный допуск на территорию охраняемого объекта и на сам объект посторонних лиц;</w:t>
      </w:r>
    </w:p>
    <w:p w:rsidR="00D95155" w:rsidRPr="00C857B0" w:rsidRDefault="00D95155" w:rsidP="00D95155">
      <w:pPr>
        <w:pStyle w:val="Standard"/>
        <w:widowControl w:val="0"/>
        <w:spacing w:after="0" w:line="240" w:lineRule="auto"/>
        <w:ind w:firstLine="709"/>
        <w:jc w:val="both"/>
        <w:rPr>
          <w:sz w:val="28"/>
          <w:szCs w:val="28"/>
        </w:rPr>
      </w:pPr>
      <w:r w:rsidRPr="00C857B0">
        <w:rPr>
          <w:rFonts w:ascii="Times New Roman" w:eastAsia="Calibri" w:hAnsi="Times New Roman"/>
          <w:sz w:val="28"/>
          <w:szCs w:val="28"/>
        </w:rPr>
        <w:t xml:space="preserve"> - грубое неисполнение правил внутреннего распорядка, установленных Заказчиком охраняемого объекта;</w:t>
      </w:r>
    </w:p>
    <w:p w:rsidR="00D95155" w:rsidRPr="00C857B0" w:rsidRDefault="00D95155" w:rsidP="00D95155">
      <w:pPr>
        <w:pStyle w:val="Standard"/>
        <w:widowControl w:val="0"/>
        <w:spacing w:after="0" w:line="240" w:lineRule="auto"/>
        <w:ind w:firstLine="709"/>
        <w:jc w:val="both"/>
        <w:rPr>
          <w:sz w:val="28"/>
          <w:szCs w:val="28"/>
        </w:rPr>
      </w:pPr>
      <w:r w:rsidRPr="00C857B0">
        <w:rPr>
          <w:rFonts w:ascii="Times New Roman" w:eastAsia="Calibri" w:hAnsi="Times New Roman"/>
          <w:sz w:val="28"/>
          <w:szCs w:val="28"/>
        </w:rPr>
        <w:t xml:space="preserve"> - нарушения графика несения службы на объекте;</w:t>
      </w:r>
    </w:p>
    <w:p w:rsidR="00D95155" w:rsidRPr="00C857B0" w:rsidRDefault="00D95155" w:rsidP="00D95155">
      <w:pPr>
        <w:pStyle w:val="Standard"/>
        <w:widowControl w:val="0"/>
        <w:spacing w:after="0" w:line="240" w:lineRule="auto"/>
        <w:ind w:firstLine="709"/>
        <w:jc w:val="both"/>
        <w:rPr>
          <w:sz w:val="28"/>
          <w:szCs w:val="28"/>
        </w:rPr>
      </w:pPr>
      <w:r w:rsidRPr="00C857B0">
        <w:rPr>
          <w:rFonts w:ascii="Times New Roman" w:eastAsia="Calibri" w:hAnsi="Times New Roman"/>
          <w:sz w:val="28"/>
          <w:szCs w:val="28"/>
        </w:rPr>
        <w:t xml:space="preserve"> - несоответствие форменной одежды; </w:t>
      </w:r>
    </w:p>
    <w:p w:rsidR="00D95155" w:rsidRDefault="00D95155" w:rsidP="008F207C">
      <w:pPr>
        <w:pStyle w:val="Standard"/>
        <w:widowControl w:val="0"/>
        <w:spacing w:after="0" w:line="240" w:lineRule="auto"/>
        <w:ind w:firstLine="709"/>
        <w:jc w:val="both"/>
        <w:rPr>
          <w:sz w:val="28"/>
          <w:szCs w:val="28"/>
        </w:rPr>
      </w:pPr>
      <w:r w:rsidRPr="00C857B0">
        <w:rPr>
          <w:rFonts w:ascii="Times New Roman" w:eastAsia="Calibri" w:hAnsi="Times New Roman"/>
          <w:sz w:val="28"/>
          <w:szCs w:val="28"/>
        </w:rPr>
        <w:t>- отсутствие у сотрудника охраны удостоверения частного охранника;</w:t>
      </w:r>
    </w:p>
    <w:p w:rsidR="00DD3675" w:rsidRDefault="00DD3675" w:rsidP="007D2B39">
      <w:pPr>
        <w:pStyle w:val="Standard"/>
        <w:spacing w:after="0" w:line="240" w:lineRule="auto"/>
        <w:jc w:val="both"/>
        <w:rPr>
          <w:rFonts w:ascii="Times New Roman" w:hAnsi="Times New Roman"/>
          <w:sz w:val="28"/>
          <w:szCs w:val="28"/>
        </w:rPr>
      </w:pPr>
    </w:p>
    <w:p w:rsidR="00737177" w:rsidRPr="002E5CF7" w:rsidRDefault="00737177" w:rsidP="002E5CF7">
      <w:pPr>
        <w:pStyle w:val="Default"/>
        <w:ind w:firstLine="709"/>
        <w:jc w:val="both"/>
        <w:rPr>
          <w:sz w:val="28"/>
          <w:szCs w:val="28"/>
        </w:rPr>
      </w:pPr>
      <w:r>
        <w:rPr>
          <w:b/>
          <w:sz w:val="28"/>
          <w:szCs w:val="28"/>
        </w:rPr>
        <w:t>3.</w:t>
      </w:r>
      <w:r w:rsidR="00AD720E">
        <w:rPr>
          <w:b/>
          <w:sz w:val="28"/>
          <w:szCs w:val="28"/>
        </w:rPr>
        <w:t>1.</w:t>
      </w:r>
      <w:r w:rsidR="00ED12AF">
        <w:rPr>
          <w:b/>
          <w:sz w:val="28"/>
          <w:szCs w:val="28"/>
        </w:rPr>
        <w:t>2</w:t>
      </w:r>
      <w:r>
        <w:rPr>
          <w:b/>
          <w:sz w:val="28"/>
          <w:szCs w:val="28"/>
        </w:rPr>
        <w:t xml:space="preserve">. </w:t>
      </w:r>
      <w:r w:rsidR="00BC5DE0">
        <w:rPr>
          <w:b/>
          <w:sz w:val="28"/>
          <w:szCs w:val="28"/>
        </w:rPr>
        <w:t>О</w:t>
      </w:r>
      <w:r w:rsidRPr="00887A00">
        <w:rPr>
          <w:b/>
          <w:sz w:val="28"/>
          <w:szCs w:val="28"/>
        </w:rPr>
        <w:t>перативно</w:t>
      </w:r>
      <w:r w:rsidR="00BC5DE0">
        <w:rPr>
          <w:b/>
          <w:sz w:val="28"/>
          <w:szCs w:val="28"/>
        </w:rPr>
        <w:t>е</w:t>
      </w:r>
      <w:r w:rsidRPr="00887A00">
        <w:rPr>
          <w:b/>
          <w:sz w:val="28"/>
          <w:szCs w:val="28"/>
        </w:rPr>
        <w:t xml:space="preserve"> реагировани</w:t>
      </w:r>
      <w:r w:rsidR="00BC5DE0">
        <w:rPr>
          <w:b/>
          <w:sz w:val="28"/>
          <w:szCs w:val="28"/>
        </w:rPr>
        <w:t>е</w:t>
      </w:r>
      <w:r w:rsidRPr="00887A00">
        <w:rPr>
          <w:b/>
          <w:sz w:val="28"/>
          <w:szCs w:val="28"/>
        </w:rPr>
        <w:t xml:space="preserve"> на возникновение чрезвычайных происшествий на </w:t>
      </w:r>
      <w:r w:rsidR="00B67E54">
        <w:rPr>
          <w:b/>
          <w:sz w:val="28"/>
          <w:szCs w:val="28"/>
        </w:rPr>
        <w:t>о</w:t>
      </w:r>
      <w:r w:rsidRPr="00887A00">
        <w:rPr>
          <w:b/>
          <w:sz w:val="28"/>
          <w:szCs w:val="28"/>
        </w:rPr>
        <w:t xml:space="preserve">храняемых объектах Заказчика </w:t>
      </w:r>
    </w:p>
    <w:p w:rsidR="00737177" w:rsidRPr="00D330AF" w:rsidRDefault="002E5CF7" w:rsidP="00737177">
      <w:pPr>
        <w:pStyle w:val="Standard"/>
        <w:spacing w:after="0" w:line="240" w:lineRule="auto"/>
        <w:ind w:firstLine="709"/>
        <w:jc w:val="both"/>
        <w:rPr>
          <w:sz w:val="28"/>
          <w:szCs w:val="28"/>
        </w:rPr>
      </w:pPr>
      <w:r>
        <w:rPr>
          <w:rFonts w:ascii="Times New Roman" w:hAnsi="Times New Roman"/>
          <w:sz w:val="28"/>
          <w:szCs w:val="28"/>
        </w:rPr>
        <w:t xml:space="preserve">3.1.2.1. </w:t>
      </w:r>
      <w:proofErr w:type="gramStart"/>
      <w:r w:rsidR="00737177" w:rsidRPr="00D330AF">
        <w:rPr>
          <w:rFonts w:ascii="Times New Roman" w:hAnsi="Times New Roman"/>
          <w:sz w:val="28"/>
          <w:szCs w:val="28"/>
        </w:rPr>
        <w:t>Исполнитель обязуется осуществить выезд экипажа группы быстрого реагирования (далее ГБР) при срабатывании стационарной тревожной кнопки и/или радио-брелока (далее средства тревожной сигнализации), установленных (находящихся) в помещениях Заказчика расположенных по адресам:</w:t>
      </w:r>
      <w:proofErr w:type="gramEnd"/>
    </w:p>
    <w:p w:rsidR="00737177" w:rsidRPr="00D330AF" w:rsidRDefault="00737177" w:rsidP="00737177">
      <w:pPr>
        <w:pStyle w:val="Standard"/>
        <w:spacing w:after="0" w:line="240" w:lineRule="auto"/>
        <w:ind w:firstLine="709"/>
        <w:jc w:val="both"/>
        <w:rPr>
          <w:sz w:val="28"/>
          <w:szCs w:val="28"/>
        </w:rPr>
      </w:pPr>
      <w:r w:rsidRPr="00D330AF">
        <w:rPr>
          <w:rFonts w:ascii="Times New Roman" w:hAnsi="Times New Roman"/>
          <w:sz w:val="28"/>
          <w:szCs w:val="28"/>
        </w:rPr>
        <w:t>- г. Саратов, ул. Рахова В.Г., д. 181;</w:t>
      </w:r>
    </w:p>
    <w:p w:rsidR="00737177" w:rsidRDefault="00737177" w:rsidP="00737177">
      <w:pPr>
        <w:pStyle w:val="Standard"/>
        <w:spacing w:after="0" w:line="240" w:lineRule="auto"/>
        <w:ind w:firstLine="709"/>
        <w:jc w:val="both"/>
        <w:rPr>
          <w:rFonts w:ascii="Times New Roman" w:hAnsi="Times New Roman"/>
          <w:sz w:val="28"/>
          <w:szCs w:val="28"/>
        </w:rPr>
      </w:pPr>
      <w:r w:rsidRPr="00D330AF">
        <w:rPr>
          <w:rFonts w:ascii="Times New Roman" w:hAnsi="Times New Roman"/>
          <w:sz w:val="28"/>
          <w:szCs w:val="28"/>
          <w:lang w:eastAsia="en-US"/>
        </w:rPr>
        <w:t>- г. Энгельс, Саратовская область, ул.</w:t>
      </w:r>
      <w:r w:rsidRPr="00D330AF">
        <w:rPr>
          <w:rFonts w:ascii="Times New Roman" w:eastAsia="Andale Sans UI" w:hAnsi="Times New Roman"/>
          <w:sz w:val="28"/>
          <w:szCs w:val="28"/>
          <w:lang w:eastAsia="fa-IR" w:bidi="fa-IR"/>
        </w:rPr>
        <w:t xml:space="preserve"> Площадь Свободы, дом 15</w:t>
      </w:r>
      <w:proofErr w:type="gramStart"/>
      <w:r>
        <w:rPr>
          <w:rFonts w:ascii="Times New Roman" w:eastAsia="Andale Sans UI" w:hAnsi="Times New Roman"/>
          <w:sz w:val="28"/>
          <w:szCs w:val="28"/>
          <w:lang w:eastAsia="fa-IR" w:bidi="fa-IR"/>
        </w:rPr>
        <w:t xml:space="preserve"> Б</w:t>
      </w:r>
      <w:proofErr w:type="gramEnd"/>
      <w:r w:rsidRPr="00D330AF">
        <w:rPr>
          <w:rFonts w:ascii="Times New Roman" w:eastAsia="Andale Sans UI" w:hAnsi="Times New Roman"/>
          <w:sz w:val="28"/>
          <w:szCs w:val="28"/>
          <w:lang w:eastAsia="fa-IR" w:bidi="fa-IR"/>
        </w:rPr>
        <w:t>, 4-й этаж,</w:t>
      </w:r>
      <w:r>
        <w:rPr>
          <w:rFonts w:ascii="Times New Roman" w:eastAsia="Andale Sans UI" w:hAnsi="Times New Roman"/>
          <w:sz w:val="28"/>
          <w:szCs w:val="28"/>
          <w:lang w:eastAsia="fa-IR" w:bidi="fa-IR"/>
        </w:rPr>
        <w:t xml:space="preserve"> </w:t>
      </w:r>
      <w:r w:rsidRPr="00D330AF">
        <w:rPr>
          <w:rFonts w:ascii="Times New Roman" w:hAnsi="Times New Roman"/>
          <w:sz w:val="28"/>
          <w:szCs w:val="28"/>
        </w:rPr>
        <w:t xml:space="preserve">(далее – </w:t>
      </w:r>
      <w:r>
        <w:rPr>
          <w:rFonts w:ascii="Times New Roman" w:hAnsi="Times New Roman"/>
          <w:sz w:val="28"/>
          <w:szCs w:val="28"/>
        </w:rPr>
        <w:t>о</w:t>
      </w:r>
      <w:r w:rsidRPr="00D330AF">
        <w:rPr>
          <w:rFonts w:ascii="Times New Roman" w:hAnsi="Times New Roman"/>
          <w:sz w:val="28"/>
          <w:szCs w:val="28"/>
        </w:rPr>
        <w:t>храняемый объект)</w:t>
      </w:r>
      <w:r>
        <w:rPr>
          <w:rFonts w:ascii="Times New Roman" w:hAnsi="Times New Roman"/>
          <w:sz w:val="28"/>
          <w:szCs w:val="28"/>
        </w:rPr>
        <w:t>,</w:t>
      </w:r>
    </w:p>
    <w:p w:rsidR="002E5CF7" w:rsidRDefault="00737177" w:rsidP="002E5CF7">
      <w:pPr>
        <w:pStyle w:val="Standard"/>
        <w:spacing w:after="0" w:line="240" w:lineRule="auto"/>
        <w:ind w:firstLine="709"/>
        <w:jc w:val="both"/>
        <w:rPr>
          <w:rFonts w:ascii="Times New Roman" w:hAnsi="Times New Roman"/>
          <w:sz w:val="28"/>
          <w:szCs w:val="28"/>
        </w:rPr>
      </w:pPr>
      <w:r w:rsidRPr="00D330AF">
        <w:rPr>
          <w:rFonts w:ascii="Times New Roman" w:hAnsi="Times New Roman"/>
          <w:sz w:val="28"/>
          <w:szCs w:val="28"/>
        </w:rPr>
        <w:t xml:space="preserve"> для оперативного реагирования на возникновение чрезвычайных происшествий на </w:t>
      </w:r>
      <w:r>
        <w:rPr>
          <w:rFonts w:ascii="Times New Roman" w:hAnsi="Times New Roman"/>
          <w:sz w:val="28"/>
          <w:szCs w:val="28"/>
        </w:rPr>
        <w:t>о</w:t>
      </w:r>
      <w:r w:rsidRPr="00D330AF">
        <w:rPr>
          <w:rFonts w:ascii="Times New Roman" w:hAnsi="Times New Roman"/>
          <w:sz w:val="28"/>
          <w:szCs w:val="28"/>
        </w:rPr>
        <w:t xml:space="preserve">храняемом объекте и усиления дежурной смены, пресечения правонарушений и преступлений, направленных против имущества, обеспечения охраны общественного порядка, безопасности </w:t>
      </w:r>
      <w:r>
        <w:rPr>
          <w:rFonts w:ascii="Times New Roman" w:hAnsi="Times New Roman"/>
          <w:sz w:val="28"/>
          <w:szCs w:val="28"/>
        </w:rPr>
        <w:t>работ</w:t>
      </w:r>
      <w:r w:rsidRPr="00D330AF">
        <w:rPr>
          <w:rFonts w:ascii="Times New Roman" w:hAnsi="Times New Roman"/>
          <w:sz w:val="28"/>
          <w:szCs w:val="28"/>
        </w:rPr>
        <w:t xml:space="preserve">ников и посетителей Заказчика, находящихся на </w:t>
      </w:r>
      <w:r>
        <w:rPr>
          <w:rFonts w:ascii="Times New Roman" w:hAnsi="Times New Roman"/>
          <w:sz w:val="28"/>
          <w:szCs w:val="28"/>
        </w:rPr>
        <w:t>о</w:t>
      </w:r>
      <w:r w:rsidRPr="00D330AF">
        <w:rPr>
          <w:rFonts w:ascii="Times New Roman" w:hAnsi="Times New Roman"/>
          <w:sz w:val="28"/>
          <w:szCs w:val="28"/>
        </w:rPr>
        <w:t>храняемом объекте.</w:t>
      </w:r>
    </w:p>
    <w:p w:rsidR="002E5CF7" w:rsidRDefault="002E5CF7" w:rsidP="002E5CF7">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 xml:space="preserve">3.1.2.2. </w:t>
      </w:r>
      <w:r w:rsidR="00737177" w:rsidRPr="00D330AF">
        <w:rPr>
          <w:rFonts w:ascii="Times New Roman" w:hAnsi="Times New Roman"/>
          <w:sz w:val="28"/>
          <w:szCs w:val="28"/>
        </w:rPr>
        <w:t>Выезд экипажа ГБР, при срабатывании сре</w:t>
      </w:r>
      <w:proofErr w:type="gramStart"/>
      <w:r w:rsidR="00737177" w:rsidRPr="00D330AF">
        <w:rPr>
          <w:rFonts w:ascii="Times New Roman" w:hAnsi="Times New Roman"/>
          <w:sz w:val="28"/>
          <w:szCs w:val="28"/>
        </w:rPr>
        <w:t>дств тр</w:t>
      </w:r>
      <w:proofErr w:type="gramEnd"/>
      <w:r w:rsidR="00737177" w:rsidRPr="00D330AF">
        <w:rPr>
          <w:rFonts w:ascii="Times New Roman" w:hAnsi="Times New Roman"/>
          <w:sz w:val="28"/>
          <w:szCs w:val="28"/>
        </w:rPr>
        <w:t xml:space="preserve">евожной сигнализации осуществляется круглосуточно. </w:t>
      </w:r>
    </w:p>
    <w:p w:rsidR="00737177" w:rsidRPr="00D330AF" w:rsidRDefault="002E5CF7" w:rsidP="002E5CF7">
      <w:pPr>
        <w:pStyle w:val="Standard"/>
        <w:spacing w:after="0" w:line="240" w:lineRule="auto"/>
        <w:ind w:firstLine="709"/>
        <w:jc w:val="both"/>
        <w:rPr>
          <w:sz w:val="28"/>
          <w:szCs w:val="28"/>
        </w:rPr>
      </w:pPr>
      <w:r>
        <w:rPr>
          <w:rFonts w:ascii="Times New Roman" w:hAnsi="Times New Roman"/>
          <w:sz w:val="28"/>
          <w:szCs w:val="28"/>
        </w:rPr>
        <w:t xml:space="preserve">3.1.2.3. </w:t>
      </w:r>
      <w:proofErr w:type="gramStart"/>
      <w:r w:rsidR="00737177" w:rsidRPr="00D330AF">
        <w:rPr>
          <w:rFonts w:ascii="Times New Roman" w:hAnsi="Times New Roman"/>
          <w:sz w:val="28"/>
          <w:szCs w:val="28"/>
        </w:rPr>
        <w:t>Исполнитель обязан обеспечить прибытие вооруженной служебным оружием</w:t>
      </w:r>
      <w:r w:rsidR="00737177">
        <w:rPr>
          <w:rFonts w:ascii="Times New Roman" w:hAnsi="Times New Roman"/>
          <w:sz w:val="28"/>
          <w:szCs w:val="28"/>
        </w:rPr>
        <w:t xml:space="preserve"> и </w:t>
      </w:r>
      <w:r w:rsidR="00737177" w:rsidRPr="00D330AF">
        <w:rPr>
          <w:rFonts w:ascii="Times New Roman" w:hAnsi="Times New Roman"/>
          <w:sz w:val="28"/>
          <w:szCs w:val="28"/>
        </w:rPr>
        <w:t>специальными средствами ГБР в составе не менее двух сотрудников в экипаже на охраняемые объекты при поступлении тревожного сигнала на ПЦН (с 22.00 до 07.00 по местному времени) в течение пяти минут, а (с 07.00 до 22.00 по местному време</w:t>
      </w:r>
      <w:r w:rsidR="00737177">
        <w:rPr>
          <w:rFonts w:ascii="Times New Roman" w:hAnsi="Times New Roman"/>
          <w:sz w:val="28"/>
          <w:szCs w:val="28"/>
        </w:rPr>
        <w:t>ни) в течение семи минут.</w:t>
      </w:r>
      <w:proofErr w:type="gramEnd"/>
      <w:r w:rsidR="00737177">
        <w:rPr>
          <w:rFonts w:ascii="Times New Roman" w:hAnsi="Times New Roman"/>
          <w:sz w:val="28"/>
          <w:szCs w:val="28"/>
        </w:rPr>
        <w:t xml:space="preserve"> Факт </w:t>
      </w:r>
      <w:r w:rsidR="00737177" w:rsidRPr="00D330AF">
        <w:rPr>
          <w:rFonts w:ascii="Times New Roman" w:hAnsi="Times New Roman"/>
          <w:sz w:val="28"/>
          <w:szCs w:val="28"/>
        </w:rPr>
        <w:t>прибытия дежурной группы фиксируется в базе данных ПЦН.</w:t>
      </w:r>
    </w:p>
    <w:p w:rsidR="00737177" w:rsidRPr="00E913B9" w:rsidRDefault="00737177" w:rsidP="007D2B39">
      <w:pPr>
        <w:pStyle w:val="Standard"/>
        <w:spacing w:after="0" w:line="240" w:lineRule="auto"/>
        <w:jc w:val="both"/>
        <w:rPr>
          <w:rFonts w:ascii="Times New Roman" w:hAnsi="Times New Roman"/>
          <w:sz w:val="28"/>
          <w:szCs w:val="28"/>
        </w:rPr>
      </w:pPr>
    </w:p>
    <w:p w:rsidR="00BC5DE0" w:rsidRPr="00277EA6" w:rsidRDefault="000A2CA9" w:rsidP="00277EA6">
      <w:pPr>
        <w:pStyle w:val="Standard"/>
        <w:suppressAutoHyphens w:val="0"/>
        <w:spacing w:after="0" w:line="240" w:lineRule="auto"/>
        <w:ind w:firstLine="709"/>
        <w:jc w:val="both"/>
        <w:rPr>
          <w:rFonts w:ascii="Times New Roman" w:hAnsi="Times New Roman"/>
          <w:b/>
          <w:color w:val="000000"/>
          <w:sz w:val="28"/>
          <w:szCs w:val="28"/>
        </w:rPr>
      </w:pPr>
      <w:r w:rsidRPr="00AD720E">
        <w:rPr>
          <w:rFonts w:ascii="Times New Roman" w:hAnsi="Times New Roman"/>
          <w:b/>
          <w:sz w:val="28"/>
          <w:szCs w:val="28"/>
        </w:rPr>
        <w:t>3.</w:t>
      </w:r>
      <w:r w:rsidR="00AD720E" w:rsidRPr="00AD720E">
        <w:rPr>
          <w:rFonts w:ascii="Times New Roman" w:hAnsi="Times New Roman"/>
          <w:b/>
          <w:sz w:val="28"/>
          <w:szCs w:val="28"/>
        </w:rPr>
        <w:t>1.</w:t>
      </w:r>
      <w:r w:rsidR="00ED12AF" w:rsidRPr="00AD720E">
        <w:rPr>
          <w:rFonts w:ascii="Times New Roman" w:hAnsi="Times New Roman"/>
          <w:b/>
          <w:sz w:val="28"/>
          <w:szCs w:val="28"/>
        </w:rPr>
        <w:t>3</w:t>
      </w:r>
      <w:r w:rsidR="00737177" w:rsidRPr="00AD720E">
        <w:rPr>
          <w:rFonts w:ascii="Times New Roman" w:hAnsi="Times New Roman"/>
          <w:b/>
          <w:sz w:val="28"/>
          <w:szCs w:val="28"/>
        </w:rPr>
        <w:t>.</w:t>
      </w:r>
      <w:r w:rsidR="001B4ECE" w:rsidRPr="00E913B9">
        <w:rPr>
          <w:rFonts w:ascii="Times New Roman" w:hAnsi="Times New Roman"/>
          <w:sz w:val="28"/>
          <w:szCs w:val="28"/>
        </w:rPr>
        <w:t xml:space="preserve"> </w:t>
      </w:r>
      <w:r w:rsidR="00277EA6">
        <w:rPr>
          <w:rFonts w:ascii="Times New Roman" w:eastAsia="Calibri" w:hAnsi="Times New Roman"/>
          <w:b/>
          <w:sz w:val="28"/>
          <w:szCs w:val="28"/>
          <w:lang w:eastAsia="en-US"/>
        </w:rPr>
        <w:t>К</w:t>
      </w:r>
      <w:r w:rsidR="00277EA6" w:rsidRPr="00E913B9">
        <w:rPr>
          <w:rFonts w:ascii="Times New Roman" w:eastAsia="Calibri" w:hAnsi="Times New Roman"/>
          <w:b/>
          <w:sz w:val="28"/>
          <w:szCs w:val="28"/>
          <w:lang w:eastAsia="en-US"/>
        </w:rPr>
        <w:t>руглосуточн</w:t>
      </w:r>
      <w:r w:rsidR="00277EA6">
        <w:rPr>
          <w:rFonts w:ascii="Times New Roman" w:eastAsia="Calibri" w:hAnsi="Times New Roman"/>
          <w:b/>
          <w:sz w:val="28"/>
          <w:szCs w:val="28"/>
          <w:lang w:eastAsia="en-US"/>
        </w:rPr>
        <w:t>ый</w:t>
      </w:r>
      <w:r w:rsidR="00277EA6" w:rsidRPr="00E913B9">
        <w:rPr>
          <w:rFonts w:ascii="Times New Roman" w:eastAsia="Calibri" w:hAnsi="Times New Roman"/>
          <w:b/>
          <w:sz w:val="28"/>
          <w:szCs w:val="28"/>
          <w:lang w:eastAsia="en-US"/>
        </w:rPr>
        <w:t xml:space="preserve"> мониторинг </w:t>
      </w:r>
      <w:r w:rsidR="00277EA6">
        <w:rPr>
          <w:rFonts w:ascii="Times New Roman" w:eastAsia="Calibri" w:hAnsi="Times New Roman"/>
          <w:b/>
          <w:sz w:val="28"/>
          <w:szCs w:val="28"/>
          <w:lang w:eastAsia="en-US"/>
        </w:rPr>
        <w:t xml:space="preserve">состояния средств ОС, ПС и КТС </w:t>
      </w:r>
      <w:r w:rsidR="00277EA6" w:rsidRPr="00E913B9">
        <w:rPr>
          <w:rFonts w:ascii="Times New Roman" w:eastAsia="Calibri" w:hAnsi="Times New Roman"/>
          <w:b/>
          <w:sz w:val="28"/>
          <w:szCs w:val="28"/>
          <w:lang w:eastAsia="en-US"/>
        </w:rPr>
        <w:t>пультом централизованного наблюдения (ПЦН) с выездом групп быстрого реагирования (ГБР) по сигналу «Тревога»</w:t>
      </w:r>
      <w:r w:rsidR="00277EA6" w:rsidRPr="00E913B9">
        <w:rPr>
          <w:rFonts w:ascii="Times New Roman" w:hAnsi="Times New Roman"/>
          <w:b/>
          <w:color w:val="000000"/>
          <w:sz w:val="28"/>
          <w:szCs w:val="28"/>
        </w:rPr>
        <w:t xml:space="preserve"> </w:t>
      </w:r>
      <w:r w:rsidR="00277EA6" w:rsidRPr="00E913B9">
        <w:rPr>
          <w:rFonts w:ascii="Times New Roman" w:eastAsia="Calibri" w:hAnsi="Times New Roman"/>
          <w:b/>
          <w:sz w:val="28"/>
          <w:szCs w:val="28"/>
          <w:lang w:eastAsia="en-US"/>
        </w:rPr>
        <w:t xml:space="preserve">объектов </w:t>
      </w:r>
      <w:r w:rsidR="00277EA6" w:rsidRPr="00E913B9">
        <w:rPr>
          <w:rFonts w:ascii="Times New Roman" w:hAnsi="Times New Roman"/>
          <w:b/>
          <w:color w:val="000000"/>
          <w:sz w:val="28"/>
          <w:szCs w:val="28"/>
        </w:rPr>
        <w:t>Заказчика</w:t>
      </w:r>
      <w:r w:rsidR="00277EA6">
        <w:rPr>
          <w:rFonts w:ascii="Times New Roman" w:eastAsia="Calibri" w:hAnsi="Times New Roman"/>
          <w:b/>
          <w:sz w:val="28"/>
          <w:szCs w:val="28"/>
          <w:lang w:eastAsia="en-US"/>
        </w:rPr>
        <w:t xml:space="preserve">, </w:t>
      </w:r>
      <w:r w:rsidR="00277EA6" w:rsidRPr="00E913B9">
        <w:rPr>
          <w:rFonts w:ascii="Times New Roman" w:hAnsi="Times New Roman"/>
          <w:b/>
          <w:color w:val="000000"/>
          <w:sz w:val="28"/>
          <w:szCs w:val="28"/>
        </w:rPr>
        <w:t>расположенных по адресам:</w:t>
      </w:r>
    </w:p>
    <w:p w:rsidR="001B4ECE" w:rsidRPr="00E913B9" w:rsidRDefault="001B4ECE" w:rsidP="001B4ECE">
      <w:pPr>
        <w:pStyle w:val="Standard"/>
        <w:spacing w:after="0" w:line="240" w:lineRule="auto"/>
        <w:ind w:left="709"/>
        <w:jc w:val="both"/>
        <w:rPr>
          <w:rFonts w:ascii="Times New Roman" w:hAnsi="Times New Roman"/>
          <w:b/>
          <w:color w:val="000000"/>
          <w:sz w:val="28"/>
          <w:szCs w:val="28"/>
        </w:rPr>
      </w:pPr>
    </w:p>
    <w:tbl>
      <w:tblPr>
        <w:tblW w:w="9660" w:type="dxa"/>
        <w:tblInd w:w="-158" w:type="dxa"/>
        <w:tblLayout w:type="fixed"/>
        <w:tblCellMar>
          <w:left w:w="10" w:type="dxa"/>
          <w:right w:w="10" w:type="dxa"/>
        </w:tblCellMar>
        <w:tblLook w:val="0000" w:firstRow="0" w:lastRow="0" w:firstColumn="0" w:lastColumn="0" w:noHBand="0" w:noVBand="0"/>
      </w:tblPr>
      <w:tblGrid>
        <w:gridCol w:w="586"/>
        <w:gridCol w:w="3387"/>
        <w:gridCol w:w="5687"/>
      </w:tblGrid>
      <w:tr w:rsidR="001B4ECE" w:rsidRPr="00E913B9" w:rsidTr="001B4ECE">
        <w:trPr>
          <w:tblHeader/>
        </w:trPr>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b/>
                <w:bCs/>
                <w:sz w:val="28"/>
                <w:szCs w:val="28"/>
                <w:lang w:val="de-DE" w:eastAsia="fa-IR" w:bidi="fa-IR"/>
              </w:rPr>
              <w:t>№</w:t>
            </w:r>
          </w:p>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b/>
                <w:bCs/>
                <w:sz w:val="28"/>
                <w:szCs w:val="28"/>
                <w:lang w:val="de-DE" w:eastAsia="fa-IR" w:bidi="fa-IR"/>
              </w:rPr>
              <w:t>п/п</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proofErr w:type="spellStart"/>
            <w:r w:rsidRPr="00E913B9">
              <w:rPr>
                <w:rFonts w:ascii="Times New Roman" w:eastAsia="Andale Sans UI" w:hAnsi="Times New Roman"/>
                <w:b/>
                <w:bCs/>
                <w:sz w:val="28"/>
                <w:szCs w:val="28"/>
                <w:lang w:val="de-DE" w:eastAsia="fa-IR" w:bidi="fa-IR"/>
              </w:rPr>
              <w:t>Наименование</w:t>
            </w:r>
            <w:proofErr w:type="spellEnd"/>
            <w:r w:rsidRPr="00E913B9">
              <w:rPr>
                <w:rFonts w:ascii="Times New Roman" w:eastAsia="Andale Sans UI" w:hAnsi="Times New Roman"/>
                <w:b/>
                <w:bCs/>
                <w:sz w:val="28"/>
                <w:szCs w:val="28"/>
                <w:lang w:val="de-DE" w:eastAsia="fa-IR" w:bidi="fa-IR"/>
              </w:rPr>
              <w:t xml:space="preserve"> </w:t>
            </w:r>
            <w:proofErr w:type="spellStart"/>
            <w:r w:rsidRPr="00E913B9">
              <w:rPr>
                <w:rFonts w:ascii="Times New Roman" w:eastAsia="Andale Sans UI" w:hAnsi="Times New Roman"/>
                <w:b/>
                <w:bCs/>
                <w:sz w:val="28"/>
                <w:szCs w:val="28"/>
                <w:lang w:val="de-DE" w:eastAsia="fa-IR" w:bidi="fa-IR"/>
              </w:rPr>
              <w:t>Объекта</w:t>
            </w:r>
            <w:proofErr w:type="spellEnd"/>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proofErr w:type="spellStart"/>
            <w:r w:rsidRPr="00E913B9">
              <w:rPr>
                <w:rFonts w:ascii="Times New Roman" w:eastAsia="Andale Sans UI" w:hAnsi="Times New Roman"/>
                <w:b/>
                <w:bCs/>
                <w:sz w:val="28"/>
                <w:szCs w:val="28"/>
                <w:lang w:val="de-DE" w:eastAsia="fa-IR" w:bidi="fa-IR"/>
              </w:rPr>
              <w:t>Местонахождение</w:t>
            </w:r>
            <w:proofErr w:type="spellEnd"/>
            <w:r w:rsidRPr="00E913B9">
              <w:rPr>
                <w:rFonts w:ascii="Times New Roman" w:eastAsia="Andale Sans UI" w:hAnsi="Times New Roman"/>
                <w:b/>
                <w:bCs/>
                <w:sz w:val="28"/>
                <w:szCs w:val="28"/>
                <w:lang w:val="de-DE" w:eastAsia="fa-IR" w:bidi="fa-IR"/>
              </w:rPr>
              <w:t xml:space="preserve"> </w:t>
            </w:r>
            <w:proofErr w:type="spellStart"/>
            <w:r w:rsidRPr="00E913B9">
              <w:rPr>
                <w:rFonts w:ascii="Times New Roman" w:eastAsia="Andale Sans UI" w:hAnsi="Times New Roman"/>
                <w:b/>
                <w:bCs/>
                <w:sz w:val="28"/>
                <w:szCs w:val="28"/>
                <w:lang w:val="de-DE" w:eastAsia="fa-IR" w:bidi="fa-IR"/>
              </w:rPr>
              <w:t>Объекта</w:t>
            </w:r>
            <w:proofErr w:type="spellEnd"/>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val="de-DE" w:eastAsia="fa-IR" w:bidi="fa-IR"/>
              </w:rPr>
              <w:t>1</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proofErr w:type="spellStart"/>
            <w:r w:rsidRPr="00E913B9">
              <w:rPr>
                <w:rFonts w:ascii="Times New Roman" w:hAnsi="Times New Roman"/>
                <w:color w:val="000000"/>
                <w:sz w:val="28"/>
                <w:szCs w:val="28"/>
              </w:rPr>
              <w:t>Горновский</w:t>
            </w:r>
            <w:proofErr w:type="spellEnd"/>
            <w:r w:rsidRPr="00E913B9">
              <w:rPr>
                <w:rFonts w:ascii="Times New Roman" w:hAnsi="Times New Roman"/>
                <w:color w:val="000000"/>
                <w:sz w:val="28"/>
                <w:szCs w:val="28"/>
              </w:rPr>
              <w:t xml:space="preserve">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 xml:space="preserve">Саратовская область,  </w:t>
            </w:r>
            <w:proofErr w:type="spellStart"/>
            <w:r w:rsidRPr="00E913B9">
              <w:rPr>
                <w:rFonts w:ascii="Times New Roman" w:eastAsia="Andale Sans UI" w:hAnsi="Times New Roman"/>
                <w:sz w:val="28"/>
                <w:szCs w:val="28"/>
                <w:lang w:eastAsia="fa-IR" w:bidi="fa-IR"/>
              </w:rPr>
              <w:t>р.п</w:t>
            </w:r>
            <w:proofErr w:type="spellEnd"/>
            <w:r w:rsidRPr="00E913B9">
              <w:rPr>
                <w:rFonts w:ascii="Times New Roman" w:eastAsia="Andale Sans UI" w:hAnsi="Times New Roman"/>
                <w:sz w:val="28"/>
                <w:szCs w:val="28"/>
                <w:lang w:eastAsia="fa-IR" w:bidi="fa-IR"/>
              </w:rPr>
              <w:t xml:space="preserve">. Горный, </w:t>
            </w:r>
            <w:proofErr w:type="spellStart"/>
            <w:proofErr w:type="gramStart"/>
            <w:r w:rsidRPr="00E913B9">
              <w:rPr>
                <w:rFonts w:ascii="Times New Roman" w:eastAsia="Andale Sans UI" w:hAnsi="Times New Roman"/>
                <w:sz w:val="28"/>
                <w:szCs w:val="28"/>
                <w:lang w:eastAsia="fa-IR" w:bidi="fa-IR"/>
              </w:rPr>
              <w:t>ул</w:t>
            </w:r>
            <w:proofErr w:type="spellEnd"/>
            <w:proofErr w:type="gramEnd"/>
            <w:r w:rsidRPr="00E913B9">
              <w:rPr>
                <w:rFonts w:ascii="Times New Roman" w:eastAsia="Andale Sans UI" w:hAnsi="Times New Roman"/>
                <w:sz w:val="28"/>
                <w:szCs w:val="28"/>
                <w:lang w:eastAsia="fa-IR" w:bidi="fa-IR"/>
              </w:rPr>
              <w:t xml:space="preserve"> </w:t>
            </w:r>
            <w:proofErr w:type="spellStart"/>
            <w:r w:rsidRPr="00E913B9">
              <w:rPr>
                <w:rFonts w:ascii="Times New Roman" w:eastAsia="Andale Sans UI" w:hAnsi="Times New Roman"/>
                <w:sz w:val="28"/>
                <w:szCs w:val="28"/>
                <w:lang w:eastAsia="fa-IR" w:bidi="fa-IR"/>
              </w:rPr>
              <w:t>Краснопартизанская</w:t>
            </w:r>
            <w:proofErr w:type="spellEnd"/>
            <w:r w:rsidRPr="00E913B9">
              <w:rPr>
                <w:rFonts w:ascii="Times New Roman" w:eastAsia="Andale Sans UI" w:hAnsi="Times New Roman"/>
                <w:sz w:val="28"/>
                <w:szCs w:val="28"/>
                <w:lang w:eastAsia="fa-IR" w:bidi="fa-IR"/>
              </w:rPr>
              <w:t>, д. 23</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val="de-DE" w:eastAsia="fa-IR" w:bidi="fa-IR"/>
              </w:rPr>
              <w:t>2</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Калининский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Саратовская область, г. Калининск, ул. Коллективная, д. 65</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val="de-DE" w:eastAsia="fa-IR" w:bidi="fa-IR"/>
              </w:rPr>
              <w:t>3</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iCs/>
                <w:sz w:val="28"/>
                <w:szCs w:val="28"/>
                <w:lang w:eastAsia="fa-IR" w:bidi="fa-IR"/>
              </w:rPr>
              <w:t>Краснокутский</w:t>
            </w:r>
            <w:proofErr w:type="spellEnd"/>
            <w:r w:rsidRPr="00E913B9">
              <w:rPr>
                <w:rFonts w:ascii="Times New Roman" w:eastAsia="Andale Sans UI" w:hAnsi="Times New Roman"/>
                <w:iCs/>
                <w:sz w:val="28"/>
                <w:szCs w:val="28"/>
                <w:lang w:eastAsia="fa-IR" w:bidi="fa-IR"/>
              </w:rPr>
              <w:t xml:space="preserve">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Саратовская область, г. Красный Кут, ул. Рабочая, д. 60</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4</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Красноармейский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Саратовская область, г. Красноармейск, ул. Телефонная, д. 17</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5</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iCs/>
                <w:sz w:val="28"/>
                <w:szCs w:val="28"/>
                <w:lang w:eastAsia="fa-IR" w:bidi="fa-IR"/>
              </w:rPr>
              <w:t>Новобурасский</w:t>
            </w:r>
            <w:proofErr w:type="spellEnd"/>
            <w:r w:rsidRPr="00E913B9">
              <w:rPr>
                <w:rFonts w:ascii="Times New Roman" w:eastAsia="Andale Sans UI" w:hAnsi="Times New Roman"/>
                <w:iCs/>
                <w:sz w:val="28"/>
                <w:szCs w:val="28"/>
                <w:lang w:eastAsia="fa-IR" w:bidi="fa-IR"/>
              </w:rPr>
              <w:t xml:space="preserve">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 xml:space="preserve">Саратовская область, </w:t>
            </w:r>
            <w:proofErr w:type="spellStart"/>
            <w:r w:rsidRPr="00E913B9">
              <w:rPr>
                <w:rFonts w:ascii="Times New Roman" w:eastAsia="Andale Sans UI" w:hAnsi="Times New Roman"/>
                <w:sz w:val="28"/>
                <w:szCs w:val="28"/>
                <w:lang w:eastAsia="fa-IR" w:bidi="fa-IR"/>
              </w:rPr>
              <w:t>р.п</w:t>
            </w:r>
            <w:proofErr w:type="spellEnd"/>
            <w:proofErr w:type="gramStart"/>
            <w:r w:rsidRPr="00E913B9">
              <w:rPr>
                <w:rFonts w:ascii="Times New Roman" w:eastAsia="Andale Sans UI" w:hAnsi="Times New Roman"/>
                <w:sz w:val="28"/>
                <w:szCs w:val="28"/>
                <w:lang w:eastAsia="fa-IR" w:bidi="fa-IR"/>
              </w:rPr>
              <w:t xml:space="preserve"> .</w:t>
            </w:r>
            <w:proofErr w:type="gramEnd"/>
            <w:r w:rsidRPr="00E913B9">
              <w:rPr>
                <w:rFonts w:ascii="Times New Roman" w:eastAsia="Andale Sans UI" w:hAnsi="Times New Roman"/>
                <w:sz w:val="28"/>
                <w:szCs w:val="28"/>
                <w:lang w:eastAsia="fa-IR" w:bidi="fa-IR"/>
              </w:rPr>
              <w:t>Новые Бурасы, ул. Баумана, д. 32</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6</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Питерский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 xml:space="preserve">Саратовская область, </w:t>
            </w:r>
            <w:proofErr w:type="spellStart"/>
            <w:r w:rsidRPr="00E913B9">
              <w:rPr>
                <w:rFonts w:ascii="Times New Roman" w:eastAsia="Andale Sans UI" w:hAnsi="Times New Roman"/>
                <w:sz w:val="28"/>
                <w:szCs w:val="28"/>
                <w:lang w:eastAsia="fa-IR" w:bidi="fa-IR"/>
              </w:rPr>
              <w:t>р.п</w:t>
            </w:r>
            <w:proofErr w:type="spellEnd"/>
            <w:r w:rsidRPr="00E913B9">
              <w:rPr>
                <w:rFonts w:ascii="Times New Roman" w:eastAsia="Andale Sans UI" w:hAnsi="Times New Roman"/>
                <w:sz w:val="28"/>
                <w:szCs w:val="28"/>
                <w:lang w:eastAsia="fa-IR" w:bidi="fa-IR"/>
              </w:rPr>
              <w:t>. Питерка, ул. Ленина, д. 73</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7</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Ровенский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sz w:val="28"/>
                <w:szCs w:val="28"/>
                <w:lang w:val="de-DE" w:eastAsia="fa-IR" w:bidi="fa-IR"/>
              </w:rPr>
              <w:t>Саратовская</w:t>
            </w:r>
            <w:proofErr w:type="spellEnd"/>
            <w:r w:rsidRPr="00E913B9">
              <w:rPr>
                <w:rFonts w:ascii="Times New Roman" w:eastAsia="Andale Sans UI" w:hAnsi="Times New Roman"/>
                <w:sz w:val="28"/>
                <w:szCs w:val="28"/>
                <w:lang w:val="de-DE" w:eastAsia="fa-IR" w:bidi="fa-IR"/>
              </w:rPr>
              <w:t xml:space="preserve"> </w:t>
            </w:r>
            <w:proofErr w:type="spellStart"/>
            <w:r w:rsidRPr="00E913B9">
              <w:rPr>
                <w:rFonts w:ascii="Times New Roman" w:eastAsia="Andale Sans UI" w:hAnsi="Times New Roman"/>
                <w:sz w:val="28"/>
                <w:szCs w:val="28"/>
                <w:lang w:val="de-DE" w:eastAsia="fa-IR" w:bidi="fa-IR"/>
              </w:rPr>
              <w:t>область</w:t>
            </w:r>
            <w:proofErr w:type="spellEnd"/>
            <w:r w:rsidRPr="00E913B9">
              <w:rPr>
                <w:rFonts w:ascii="Times New Roman" w:eastAsia="Andale Sans UI" w:hAnsi="Times New Roman"/>
                <w:sz w:val="28"/>
                <w:szCs w:val="28"/>
                <w:lang w:val="de-DE" w:eastAsia="fa-IR" w:bidi="fa-IR"/>
              </w:rPr>
              <w:t xml:space="preserve">, </w:t>
            </w:r>
            <w:proofErr w:type="spellStart"/>
            <w:r w:rsidRPr="00E913B9">
              <w:rPr>
                <w:rFonts w:ascii="Times New Roman" w:eastAsia="Andale Sans UI" w:hAnsi="Times New Roman"/>
                <w:sz w:val="28"/>
                <w:szCs w:val="28"/>
                <w:lang w:eastAsia="fa-IR" w:bidi="fa-IR"/>
              </w:rPr>
              <w:t>р.п</w:t>
            </w:r>
            <w:proofErr w:type="spellEnd"/>
            <w:r w:rsidRPr="00E913B9">
              <w:rPr>
                <w:rFonts w:ascii="Times New Roman" w:eastAsia="Andale Sans UI" w:hAnsi="Times New Roman"/>
                <w:sz w:val="28"/>
                <w:szCs w:val="28"/>
                <w:lang w:eastAsia="fa-IR" w:bidi="fa-IR"/>
              </w:rPr>
              <w:t>. Ровное</w:t>
            </w:r>
            <w:r w:rsidRPr="00E913B9">
              <w:rPr>
                <w:rFonts w:ascii="Times New Roman" w:eastAsia="Andale Sans UI" w:hAnsi="Times New Roman"/>
                <w:sz w:val="28"/>
                <w:szCs w:val="28"/>
                <w:lang w:val="de-DE" w:eastAsia="fa-IR" w:bidi="fa-IR"/>
              </w:rPr>
              <w:t xml:space="preserve">, </w:t>
            </w:r>
            <w:proofErr w:type="spellStart"/>
            <w:r w:rsidRPr="00E913B9">
              <w:rPr>
                <w:rFonts w:ascii="Times New Roman" w:eastAsia="Andale Sans UI" w:hAnsi="Times New Roman"/>
                <w:sz w:val="28"/>
                <w:szCs w:val="28"/>
                <w:lang w:val="de-DE" w:eastAsia="fa-IR" w:bidi="fa-IR"/>
              </w:rPr>
              <w:t>ул</w:t>
            </w:r>
            <w:proofErr w:type="spellEnd"/>
            <w:r w:rsidRPr="00E913B9">
              <w:rPr>
                <w:rFonts w:ascii="Times New Roman" w:eastAsia="Andale Sans UI" w:hAnsi="Times New Roman"/>
                <w:sz w:val="28"/>
                <w:szCs w:val="28"/>
                <w:lang w:eastAsia="fa-IR" w:bidi="fa-IR"/>
              </w:rPr>
              <w:t>.</w:t>
            </w:r>
            <w:r w:rsidRPr="00E913B9">
              <w:rPr>
                <w:rFonts w:ascii="Times New Roman" w:eastAsia="Andale Sans UI" w:hAnsi="Times New Roman"/>
                <w:sz w:val="28"/>
                <w:szCs w:val="28"/>
                <w:lang w:val="de-DE" w:eastAsia="fa-IR" w:bidi="fa-IR"/>
              </w:rPr>
              <w:t xml:space="preserve"> </w:t>
            </w:r>
            <w:r w:rsidRPr="00E913B9">
              <w:rPr>
                <w:rFonts w:ascii="Times New Roman" w:eastAsia="Andale Sans UI" w:hAnsi="Times New Roman"/>
                <w:sz w:val="28"/>
                <w:szCs w:val="28"/>
                <w:lang w:eastAsia="fa-IR" w:bidi="fa-IR"/>
              </w:rPr>
              <w:t>Гагарина</w:t>
            </w:r>
            <w:r w:rsidRPr="00E913B9">
              <w:rPr>
                <w:rFonts w:ascii="Times New Roman" w:eastAsia="Andale Sans UI" w:hAnsi="Times New Roman"/>
                <w:sz w:val="28"/>
                <w:szCs w:val="28"/>
                <w:lang w:val="de-DE" w:eastAsia="fa-IR" w:bidi="fa-IR"/>
              </w:rPr>
              <w:t>, д. 10</w:t>
            </w:r>
            <w:r w:rsidRPr="00E913B9">
              <w:rPr>
                <w:rFonts w:ascii="Times New Roman" w:eastAsia="Andale Sans UI" w:hAnsi="Times New Roman"/>
                <w:sz w:val="28"/>
                <w:szCs w:val="28"/>
                <w:lang w:eastAsia="fa-IR" w:bidi="fa-IR"/>
              </w:rPr>
              <w:t>.</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8</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iCs/>
                <w:sz w:val="28"/>
                <w:szCs w:val="28"/>
                <w:lang w:eastAsia="fa-IR" w:bidi="fa-IR"/>
              </w:rPr>
              <w:t>Турковский</w:t>
            </w:r>
            <w:proofErr w:type="spellEnd"/>
            <w:r w:rsidRPr="00E913B9">
              <w:rPr>
                <w:rFonts w:ascii="Times New Roman" w:eastAsia="Andale Sans UI" w:hAnsi="Times New Roman"/>
                <w:iCs/>
                <w:sz w:val="28"/>
                <w:szCs w:val="28"/>
                <w:lang w:eastAsia="fa-IR" w:bidi="fa-IR"/>
              </w:rPr>
              <w:t xml:space="preserve">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 xml:space="preserve">Саратовская область, </w:t>
            </w:r>
            <w:proofErr w:type="spellStart"/>
            <w:r w:rsidRPr="00E913B9">
              <w:rPr>
                <w:rFonts w:ascii="Times New Roman" w:eastAsia="Andale Sans UI" w:hAnsi="Times New Roman"/>
                <w:sz w:val="28"/>
                <w:szCs w:val="28"/>
                <w:lang w:eastAsia="fa-IR" w:bidi="fa-IR"/>
              </w:rPr>
              <w:t>р.п</w:t>
            </w:r>
            <w:proofErr w:type="spellEnd"/>
            <w:r w:rsidRPr="00E913B9">
              <w:rPr>
                <w:rFonts w:ascii="Times New Roman" w:eastAsia="Andale Sans UI" w:hAnsi="Times New Roman"/>
                <w:sz w:val="28"/>
                <w:szCs w:val="28"/>
                <w:lang w:eastAsia="fa-IR" w:bidi="fa-IR"/>
              </w:rPr>
              <w:t xml:space="preserve">. Турки, ул. </w:t>
            </w:r>
            <w:proofErr w:type="gramStart"/>
            <w:r w:rsidRPr="00E913B9">
              <w:rPr>
                <w:rFonts w:ascii="Times New Roman" w:eastAsia="Andale Sans UI" w:hAnsi="Times New Roman"/>
                <w:sz w:val="28"/>
                <w:szCs w:val="28"/>
                <w:lang w:eastAsia="fa-IR" w:bidi="fa-IR"/>
              </w:rPr>
              <w:t>Революционная</w:t>
            </w:r>
            <w:proofErr w:type="gramEnd"/>
            <w:r w:rsidRPr="00E913B9">
              <w:rPr>
                <w:rFonts w:ascii="Times New Roman" w:eastAsia="Andale Sans UI" w:hAnsi="Times New Roman"/>
                <w:sz w:val="28"/>
                <w:szCs w:val="28"/>
                <w:lang w:eastAsia="fa-IR" w:bidi="fa-IR"/>
              </w:rPr>
              <w:t>, д. 13</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9</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 xml:space="preserve">Федоровский </w:t>
            </w:r>
            <w:proofErr w:type="gramStart"/>
            <w:r w:rsidRPr="00E913B9">
              <w:rPr>
                <w:rFonts w:ascii="Times New Roman" w:eastAsia="Andale Sans UI" w:hAnsi="Times New Roman"/>
                <w:iCs/>
                <w:sz w:val="28"/>
                <w:szCs w:val="28"/>
                <w:lang w:eastAsia="fa-IR" w:bidi="fa-IR"/>
              </w:rPr>
              <w:t>КО</w:t>
            </w:r>
            <w:proofErr w:type="gramEnd"/>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Саратовская область, с. Мокроус, ул. Центральная, д. 55</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10</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Саратовский КО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 xml:space="preserve">г. Саратов, ул. </w:t>
            </w:r>
            <w:proofErr w:type="gramStart"/>
            <w:r w:rsidRPr="00E913B9">
              <w:rPr>
                <w:rFonts w:ascii="Times New Roman" w:eastAsia="Andale Sans UI" w:hAnsi="Times New Roman"/>
                <w:sz w:val="28"/>
                <w:szCs w:val="28"/>
                <w:lang w:eastAsia="fa-IR" w:bidi="fa-IR"/>
              </w:rPr>
              <w:t>Рабочая</w:t>
            </w:r>
            <w:proofErr w:type="gramEnd"/>
            <w:r w:rsidRPr="00E913B9">
              <w:rPr>
                <w:rFonts w:ascii="Times New Roman" w:eastAsia="Andale Sans UI" w:hAnsi="Times New Roman"/>
                <w:sz w:val="28"/>
                <w:szCs w:val="28"/>
                <w:lang w:eastAsia="fa-IR" w:bidi="fa-IR"/>
              </w:rPr>
              <w:t>, д. 22</w:t>
            </w:r>
          </w:p>
        </w:tc>
      </w:tr>
      <w:tr w:rsidR="001B4ECE" w:rsidRPr="00E913B9" w:rsidTr="001B4ECE">
        <w:tc>
          <w:tcPr>
            <w:tcW w:w="586"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1B4ECE">
            <w:pPr>
              <w:pStyle w:val="Standard"/>
              <w:spacing w:after="0" w:line="240" w:lineRule="auto"/>
              <w:jc w:val="center"/>
              <w:rPr>
                <w:rFonts w:ascii="Times New Roman" w:hAnsi="Times New Roman"/>
                <w:sz w:val="28"/>
                <w:szCs w:val="28"/>
              </w:rPr>
            </w:pPr>
            <w:r w:rsidRPr="00E913B9">
              <w:rPr>
                <w:rFonts w:ascii="Times New Roman" w:eastAsia="Andale Sans UI" w:hAnsi="Times New Roman"/>
                <w:iCs/>
                <w:sz w:val="28"/>
                <w:szCs w:val="28"/>
                <w:lang w:eastAsia="fa-IR" w:bidi="fa-IR"/>
              </w:rPr>
              <w:t>11</w:t>
            </w:r>
          </w:p>
        </w:tc>
        <w:tc>
          <w:tcPr>
            <w:tcW w:w="3387" w:type="dxa"/>
            <w:tcBorders>
              <w:top w:val="single" w:sz="4" w:space="0" w:color="000001"/>
              <w:left w:val="single" w:sz="4" w:space="0" w:color="000001"/>
              <w:bottom w:val="single" w:sz="4" w:space="0" w:color="000001"/>
            </w:tcBorders>
            <w:tcMar>
              <w:top w:w="0" w:type="dxa"/>
              <w:left w:w="108" w:type="dxa"/>
              <w:bottom w:w="0" w:type="dxa"/>
              <w:right w:w="108" w:type="dxa"/>
            </w:tcMar>
            <w:vAlign w:val="center"/>
          </w:tcPr>
          <w:p w:rsidR="001B4ECE" w:rsidRPr="00E913B9" w:rsidRDefault="001B4ECE" w:rsidP="003273D5">
            <w:pPr>
              <w:pStyle w:val="Standard"/>
              <w:spacing w:after="0" w:line="240" w:lineRule="auto"/>
              <w:rPr>
                <w:rFonts w:ascii="Times New Roman" w:hAnsi="Times New Roman"/>
                <w:sz w:val="28"/>
                <w:szCs w:val="28"/>
              </w:rPr>
            </w:pPr>
            <w:r w:rsidRPr="00E913B9">
              <w:rPr>
                <w:rFonts w:ascii="Times New Roman" w:eastAsia="Andale Sans UI" w:hAnsi="Times New Roman"/>
                <w:iCs/>
                <w:sz w:val="28"/>
                <w:szCs w:val="28"/>
                <w:lang w:eastAsia="fa-IR" w:bidi="fa-IR"/>
              </w:rPr>
              <w:t>Административн</w:t>
            </w:r>
            <w:r w:rsidR="003273D5">
              <w:rPr>
                <w:rFonts w:ascii="Times New Roman" w:eastAsia="Andale Sans UI" w:hAnsi="Times New Roman"/>
                <w:iCs/>
                <w:sz w:val="28"/>
                <w:szCs w:val="28"/>
                <w:lang w:eastAsia="fa-IR" w:bidi="fa-IR"/>
              </w:rPr>
              <w:t>ый</w:t>
            </w:r>
            <w:r w:rsidRPr="00E913B9">
              <w:rPr>
                <w:rFonts w:ascii="Times New Roman" w:eastAsia="Andale Sans UI" w:hAnsi="Times New Roman"/>
                <w:iCs/>
                <w:sz w:val="28"/>
                <w:szCs w:val="28"/>
                <w:lang w:eastAsia="fa-IR" w:bidi="fa-IR"/>
              </w:rPr>
              <w:t xml:space="preserve"> </w:t>
            </w:r>
            <w:r w:rsidR="003273D5">
              <w:rPr>
                <w:rFonts w:ascii="Times New Roman" w:eastAsia="Andale Sans UI" w:hAnsi="Times New Roman"/>
                <w:iCs/>
                <w:sz w:val="28"/>
                <w:szCs w:val="28"/>
                <w:lang w:eastAsia="fa-IR" w:bidi="fa-IR"/>
              </w:rPr>
              <w:t xml:space="preserve">корпус                           </w:t>
            </w:r>
            <w:r w:rsidRPr="00E913B9">
              <w:rPr>
                <w:rFonts w:ascii="Times New Roman" w:eastAsia="Andale Sans UI" w:hAnsi="Times New Roman"/>
                <w:iCs/>
                <w:sz w:val="28"/>
                <w:szCs w:val="28"/>
                <w:lang w:eastAsia="fa-IR" w:bidi="fa-IR"/>
              </w:rPr>
              <w:t xml:space="preserve"> ПАО «Саратовэнерго»</w:t>
            </w:r>
          </w:p>
        </w:tc>
        <w:tc>
          <w:tcPr>
            <w:tcW w:w="568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bottom"/>
          </w:tcPr>
          <w:p w:rsidR="001B4ECE" w:rsidRPr="00E913B9" w:rsidRDefault="001B4ECE" w:rsidP="001B4ECE">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г. Саратов, ул. Рахова В.Г., д.181</w:t>
            </w:r>
          </w:p>
        </w:tc>
      </w:tr>
    </w:tbl>
    <w:p w:rsidR="001B4ECE" w:rsidRPr="00E913B9" w:rsidRDefault="001B4ECE" w:rsidP="001B4ECE">
      <w:pPr>
        <w:pStyle w:val="Standard"/>
        <w:spacing w:after="0" w:line="240" w:lineRule="auto"/>
        <w:jc w:val="both"/>
        <w:rPr>
          <w:rFonts w:ascii="Times New Roman" w:eastAsia="Calibri" w:hAnsi="Times New Roman"/>
          <w:i/>
          <w:sz w:val="28"/>
          <w:szCs w:val="28"/>
        </w:rPr>
      </w:pPr>
    </w:p>
    <w:p w:rsidR="000747A8" w:rsidRPr="00EA042E" w:rsidRDefault="00737177" w:rsidP="00F9018E">
      <w:pPr>
        <w:pStyle w:val="Standard"/>
        <w:spacing w:after="0" w:line="240" w:lineRule="auto"/>
        <w:ind w:firstLine="709"/>
        <w:jc w:val="both"/>
        <w:rPr>
          <w:rFonts w:ascii="Times New Roman" w:hAnsi="Times New Roman"/>
          <w:sz w:val="28"/>
          <w:szCs w:val="28"/>
        </w:rPr>
      </w:pPr>
      <w:r>
        <w:rPr>
          <w:rFonts w:ascii="Times New Roman" w:hAnsi="Times New Roman"/>
          <w:color w:val="000000"/>
          <w:sz w:val="28"/>
          <w:szCs w:val="28"/>
        </w:rPr>
        <w:t>3.</w:t>
      </w:r>
      <w:r w:rsidR="00AD720E">
        <w:rPr>
          <w:rFonts w:ascii="Times New Roman" w:hAnsi="Times New Roman"/>
          <w:color w:val="000000"/>
          <w:sz w:val="28"/>
          <w:szCs w:val="28"/>
        </w:rPr>
        <w:t>1.</w:t>
      </w:r>
      <w:r w:rsidR="00ED12AF">
        <w:rPr>
          <w:rFonts w:ascii="Times New Roman" w:hAnsi="Times New Roman"/>
          <w:color w:val="000000"/>
          <w:sz w:val="28"/>
          <w:szCs w:val="28"/>
        </w:rPr>
        <w:t>3</w:t>
      </w:r>
      <w:r w:rsidR="000747A8" w:rsidRPr="00E913B9">
        <w:rPr>
          <w:rFonts w:ascii="Times New Roman" w:hAnsi="Times New Roman"/>
          <w:color w:val="000000"/>
          <w:sz w:val="28"/>
          <w:szCs w:val="28"/>
        </w:rPr>
        <w:t xml:space="preserve">.1. </w:t>
      </w:r>
      <w:r w:rsidR="000747A8" w:rsidRPr="00EA042E">
        <w:rPr>
          <w:rFonts w:ascii="Times New Roman" w:hAnsi="Times New Roman"/>
          <w:bCs/>
          <w:sz w:val="28"/>
          <w:szCs w:val="28"/>
        </w:rPr>
        <w:t xml:space="preserve">В рамках </w:t>
      </w:r>
      <w:proofErr w:type="gramStart"/>
      <w:r w:rsidR="000747A8" w:rsidRPr="00EA042E">
        <w:rPr>
          <w:rFonts w:ascii="Times New Roman" w:hAnsi="Times New Roman"/>
          <w:bCs/>
          <w:sz w:val="28"/>
          <w:szCs w:val="28"/>
        </w:rPr>
        <w:t>оказания услуг</w:t>
      </w:r>
      <w:r w:rsidR="000747A8" w:rsidRPr="00EA042E">
        <w:rPr>
          <w:rFonts w:ascii="Times New Roman" w:eastAsia="Calibri" w:hAnsi="Times New Roman"/>
          <w:sz w:val="28"/>
          <w:szCs w:val="28"/>
          <w:lang w:eastAsia="en-US"/>
        </w:rPr>
        <w:t xml:space="preserve"> круглосуточного мониторинга</w:t>
      </w:r>
      <w:r w:rsidR="00277EA6">
        <w:rPr>
          <w:rFonts w:ascii="Times New Roman" w:eastAsia="Calibri" w:hAnsi="Times New Roman"/>
          <w:sz w:val="28"/>
          <w:szCs w:val="28"/>
          <w:lang w:eastAsia="en-US"/>
        </w:rPr>
        <w:t xml:space="preserve"> состояния средств</w:t>
      </w:r>
      <w:proofErr w:type="gramEnd"/>
      <w:r w:rsidR="00277EA6">
        <w:rPr>
          <w:rFonts w:ascii="Times New Roman" w:eastAsia="Calibri" w:hAnsi="Times New Roman"/>
          <w:sz w:val="28"/>
          <w:szCs w:val="28"/>
          <w:lang w:eastAsia="en-US"/>
        </w:rPr>
        <w:t xml:space="preserve"> ОС, ПС и КТС</w:t>
      </w:r>
      <w:r w:rsidR="000747A8" w:rsidRPr="00EA042E">
        <w:rPr>
          <w:rFonts w:ascii="Times New Roman" w:eastAsia="Calibri" w:hAnsi="Times New Roman"/>
          <w:sz w:val="28"/>
          <w:szCs w:val="28"/>
          <w:lang w:eastAsia="en-US"/>
        </w:rPr>
        <w:t xml:space="preserve"> объектов </w:t>
      </w:r>
      <w:r w:rsidR="000747A8" w:rsidRPr="00EA042E">
        <w:rPr>
          <w:rFonts w:ascii="Times New Roman" w:hAnsi="Times New Roman"/>
          <w:color w:val="000000"/>
          <w:sz w:val="28"/>
          <w:szCs w:val="28"/>
        </w:rPr>
        <w:t>Заказчика</w:t>
      </w:r>
      <w:r w:rsidR="000747A8" w:rsidRPr="00EA042E">
        <w:rPr>
          <w:rFonts w:ascii="Times New Roman" w:eastAsia="Calibri" w:hAnsi="Times New Roman"/>
          <w:sz w:val="28"/>
          <w:szCs w:val="28"/>
          <w:lang w:eastAsia="en-US"/>
        </w:rPr>
        <w:t xml:space="preserve"> пультом централизованного наблюдения (ПЦН) </w:t>
      </w:r>
      <w:r w:rsidR="000747A8" w:rsidRPr="00EA042E">
        <w:rPr>
          <w:rFonts w:ascii="Times New Roman" w:hAnsi="Times New Roman"/>
          <w:bCs/>
          <w:sz w:val="28"/>
          <w:szCs w:val="28"/>
        </w:rPr>
        <w:t xml:space="preserve"> </w:t>
      </w:r>
      <w:r w:rsidR="000747A8" w:rsidRPr="00EA042E">
        <w:rPr>
          <w:rFonts w:ascii="Times New Roman" w:hAnsi="Times New Roman"/>
          <w:sz w:val="28"/>
          <w:szCs w:val="28"/>
        </w:rPr>
        <w:t>Исполнитель должен:</w:t>
      </w:r>
    </w:p>
    <w:p w:rsidR="001B4ECE" w:rsidRPr="00E913B9" w:rsidRDefault="00737177" w:rsidP="001B4ECE">
      <w:pPr>
        <w:pStyle w:val="a6"/>
        <w:widowControl w:val="0"/>
        <w:shd w:val="clear" w:color="auto" w:fill="FFFFFF"/>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3.</w:t>
      </w:r>
      <w:r w:rsidR="00AD720E">
        <w:rPr>
          <w:rFonts w:ascii="Times New Roman" w:hAnsi="Times New Roman" w:cs="Times New Roman"/>
          <w:color w:val="000000"/>
          <w:sz w:val="28"/>
          <w:szCs w:val="28"/>
        </w:rPr>
        <w:t>1.</w:t>
      </w:r>
      <w:r w:rsidR="00ED12AF">
        <w:rPr>
          <w:rFonts w:ascii="Times New Roman" w:hAnsi="Times New Roman" w:cs="Times New Roman"/>
          <w:color w:val="000000"/>
          <w:sz w:val="28"/>
          <w:szCs w:val="28"/>
        </w:rPr>
        <w:t>3</w:t>
      </w:r>
      <w:r w:rsidR="000747A8" w:rsidRPr="00E913B9">
        <w:rPr>
          <w:rFonts w:ascii="Times New Roman" w:hAnsi="Times New Roman" w:cs="Times New Roman"/>
          <w:color w:val="000000"/>
          <w:sz w:val="28"/>
          <w:szCs w:val="28"/>
        </w:rPr>
        <w:t>.2. Принять</w:t>
      </w:r>
      <w:r w:rsidR="001B4ECE" w:rsidRPr="00E913B9">
        <w:rPr>
          <w:rFonts w:ascii="Times New Roman" w:hAnsi="Times New Roman" w:cs="Times New Roman"/>
          <w:color w:val="000000"/>
          <w:sz w:val="28"/>
          <w:szCs w:val="28"/>
        </w:rPr>
        <w:t xml:space="preserve"> под охрану, мониторинг охраняемые объекты, оборудованные средствами тревожной сигнализации, с подключением их </w:t>
      </w:r>
      <w:r w:rsidR="001B4ECE" w:rsidRPr="00E913B9">
        <w:rPr>
          <w:rFonts w:ascii="Times New Roman" w:hAnsi="Times New Roman" w:cs="Times New Roman"/>
          <w:sz w:val="28"/>
          <w:szCs w:val="28"/>
        </w:rPr>
        <w:t>к системам централизованной охраны.</w:t>
      </w:r>
    </w:p>
    <w:p w:rsidR="002E5CF7" w:rsidRDefault="00737177" w:rsidP="001B4ECE">
      <w:pPr>
        <w:pStyle w:val="Standard"/>
        <w:suppressAutoHyphens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w:t>
      </w:r>
      <w:r w:rsidR="00AD720E">
        <w:rPr>
          <w:rFonts w:ascii="Times New Roman" w:hAnsi="Times New Roman"/>
          <w:color w:val="000000"/>
          <w:sz w:val="28"/>
          <w:szCs w:val="28"/>
        </w:rPr>
        <w:t>1.</w:t>
      </w:r>
      <w:r w:rsidR="00ED12AF">
        <w:rPr>
          <w:rFonts w:ascii="Times New Roman" w:hAnsi="Times New Roman"/>
          <w:color w:val="000000"/>
          <w:sz w:val="28"/>
          <w:szCs w:val="28"/>
        </w:rPr>
        <w:t>3</w:t>
      </w:r>
      <w:r>
        <w:rPr>
          <w:rFonts w:ascii="Times New Roman" w:hAnsi="Times New Roman"/>
          <w:color w:val="000000"/>
          <w:sz w:val="28"/>
          <w:szCs w:val="28"/>
        </w:rPr>
        <w:t xml:space="preserve">.3. </w:t>
      </w:r>
      <w:r w:rsidR="001B4ECE" w:rsidRPr="00E913B9">
        <w:rPr>
          <w:rFonts w:ascii="Times New Roman" w:hAnsi="Times New Roman"/>
          <w:color w:val="000000"/>
          <w:sz w:val="28"/>
          <w:szCs w:val="28"/>
        </w:rPr>
        <w:t xml:space="preserve">Исполнитель, до начала оказания услуги, устанавливает на объекте Заказчика </w:t>
      </w:r>
      <w:r w:rsidR="001B4ECE" w:rsidRPr="00E913B9">
        <w:rPr>
          <w:rFonts w:ascii="Times New Roman" w:eastAsia="Calibri" w:hAnsi="Times New Roman"/>
          <w:sz w:val="28"/>
          <w:szCs w:val="28"/>
          <w:lang w:eastAsia="en-US"/>
        </w:rPr>
        <w:t xml:space="preserve">необходимое приемо-передающее оборудование, которое должно быть сертифицировано, </w:t>
      </w:r>
      <w:r w:rsidR="001B4ECE" w:rsidRPr="00E913B9">
        <w:rPr>
          <w:rFonts w:ascii="Times New Roman" w:hAnsi="Times New Roman"/>
          <w:color w:val="000000"/>
          <w:sz w:val="28"/>
          <w:szCs w:val="28"/>
        </w:rPr>
        <w:t xml:space="preserve">для обеспечения взаимодействия охранно-пожарной сигнализации Заказчика с пультом централизованного наблюдения (далее – ПЦН), факт установки оборудования, наименование оборудования, количество - фиксируется в акте. </w:t>
      </w:r>
    </w:p>
    <w:p w:rsidR="00555B7B" w:rsidRPr="00555B7B" w:rsidRDefault="00555B7B" w:rsidP="00555B7B">
      <w:pPr>
        <w:pStyle w:val="311"/>
        <w:tabs>
          <w:tab w:val="left" w:pos="0"/>
          <w:tab w:val="left" w:pos="426"/>
        </w:tabs>
        <w:ind w:left="0" w:firstLine="709"/>
        <w:jc w:val="both"/>
        <w:rPr>
          <w:sz w:val="28"/>
          <w:szCs w:val="28"/>
        </w:rPr>
      </w:pPr>
      <w:r>
        <w:rPr>
          <w:sz w:val="28"/>
          <w:szCs w:val="28"/>
        </w:rPr>
        <w:t xml:space="preserve">3.1.3.4. </w:t>
      </w:r>
      <w:r w:rsidRPr="00EA042E">
        <w:rPr>
          <w:sz w:val="28"/>
          <w:szCs w:val="28"/>
        </w:rPr>
        <w:t xml:space="preserve">Подключение ПЦН к </w:t>
      </w:r>
      <w:r w:rsidRPr="00EA042E">
        <w:rPr>
          <w:color w:val="000000"/>
          <w:sz w:val="28"/>
          <w:szCs w:val="28"/>
        </w:rPr>
        <w:t>средствам тревожной сигнализации</w:t>
      </w:r>
      <w:r w:rsidRPr="00EA042E">
        <w:rPr>
          <w:sz w:val="28"/>
          <w:szCs w:val="28"/>
        </w:rPr>
        <w:t xml:space="preserve"> Исполни</w:t>
      </w:r>
      <w:r>
        <w:rPr>
          <w:sz w:val="28"/>
          <w:szCs w:val="28"/>
        </w:rPr>
        <w:t>тель осуществляет за свой счет.</w:t>
      </w:r>
    </w:p>
    <w:p w:rsidR="00555B7B" w:rsidRPr="00555B7B" w:rsidRDefault="00555B7B" w:rsidP="00555B7B">
      <w:pPr>
        <w:pStyle w:val="a6"/>
        <w:widowControl w:val="0"/>
        <w:shd w:val="clear" w:color="auto" w:fill="FFFFFF"/>
        <w:spacing w:after="0" w:line="240" w:lineRule="auto"/>
        <w:ind w:left="0" w:firstLine="709"/>
        <w:jc w:val="both"/>
        <w:rPr>
          <w:rFonts w:ascii="Times New Roman" w:hAnsi="Times New Roman" w:cs="Times New Roman"/>
          <w:color w:val="000000"/>
          <w:sz w:val="28"/>
          <w:szCs w:val="28"/>
        </w:rPr>
      </w:pPr>
      <w:r>
        <w:rPr>
          <w:rFonts w:ascii="Times New Roman" w:hAnsi="Times New Roman"/>
          <w:color w:val="000000"/>
          <w:sz w:val="28"/>
          <w:szCs w:val="28"/>
        </w:rPr>
        <w:t xml:space="preserve">3.1.3.5. </w:t>
      </w:r>
      <w:r w:rsidRPr="00E913B9">
        <w:rPr>
          <w:rFonts w:ascii="Times New Roman" w:hAnsi="Times New Roman" w:cs="Times New Roman"/>
          <w:color w:val="000000"/>
          <w:sz w:val="28"/>
          <w:szCs w:val="28"/>
        </w:rPr>
        <w:t>По окончании срока оказания услуги, в течение 48 часов, Исполнитель демонтирует оборудование в присутствии представителя Заказчика с оформлением акта.</w:t>
      </w:r>
    </w:p>
    <w:p w:rsidR="001B4ECE" w:rsidRPr="00E913B9" w:rsidRDefault="002E5CF7" w:rsidP="001B4ECE">
      <w:pPr>
        <w:pStyle w:val="Standard"/>
        <w:suppressAutoHyphens w:val="0"/>
        <w:spacing w:after="0" w:line="240" w:lineRule="auto"/>
        <w:ind w:firstLine="709"/>
        <w:jc w:val="both"/>
        <w:rPr>
          <w:rFonts w:ascii="Times New Roman" w:hAnsi="Times New Roman"/>
          <w:sz w:val="28"/>
          <w:szCs w:val="28"/>
        </w:rPr>
      </w:pPr>
      <w:r>
        <w:rPr>
          <w:rFonts w:ascii="Times New Roman" w:hAnsi="Times New Roman"/>
          <w:color w:val="000000"/>
          <w:sz w:val="28"/>
          <w:szCs w:val="28"/>
        </w:rPr>
        <w:t>3.1.3.</w:t>
      </w:r>
      <w:r w:rsidR="00555B7B">
        <w:rPr>
          <w:rFonts w:ascii="Times New Roman" w:hAnsi="Times New Roman"/>
          <w:color w:val="000000"/>
          <w:sz w:val="28"/>
          <w:szCs w:val="28"/>
        </w:rPr>
        <w:t>5</w:t>
      </w:r>
      <w:r>
        <w:rPr>
          <w:rFonts w:ascii="Times New Roman" w:hAnsi="Times New Roman"/>
          <w:color w:val="000000"/>
          <w:sz w:val="28"/>
          <w:szCs w:val="28"/>
        </w:rPr>
        <w:t xml:space="preserve">. </w:t>
      </w:r>
      <w:r w:rsidR="001B4ECE" w:rsidRPr="00E913B9">
        <w:rPr>
          <w:rFonts w:ascii="Times New Roman" w:eastAsia="Calibri" w:hAnsi="Times New Roman"/>
          <w:sz w:val="28"/>
          <w:szCs w:val="28"/>
          <w:lang w:eastAsia="en-US"/>
        </w:rPr>
        <w:t>Объектовые блоки сигнализации, которые обрабатывают всю информацию, поступающую от датчиков, и передают ее на Центральную станцию, должны быть обязательно защищены от возможных форм нападения, таких как:</w:t>
      </w:r>
    </w:p>
    <w:p w:rsidR="001B4ECE" w:rsidRPr="00E913B9" w:rsidRDefault="001B4ECE" w:rsidP="001B4ECE">
      <w:pPr>
        <w:pStyle w:val="Standard"/>
        <w:suppressAutoHyphens w:val="0"/>
        <w:spacing w:after="0" w:line="240" w:lineRule="auto"/>
        <w:ind w:firstLine="709"/>
        <w:jc w:val="both"/>
        <w:rPr>
          <w:rFonts w:ascii="Times New Roman" w:hAnsi="Times New Roman"/>
          <w:sz w:val="28"/>
          <w:szCs w:val="28"/>
        </w:rPr>
      </w:pPr>
      <w:r w:rsidRPr="00E913B9">
        <w:rPr>
          <w:rFonts w:ascii="Times New Roman" w:eastAsia="Calibri" w:hAnsi="Times New Roman"/>
          <w:sz w:val="28"/>
          <w:szCs w:val="28"/>
          <w:lang w:eastAsia="en-US"/>
        </w:rPr>
        <w:t>- несанкционированное вскрытие прибора;</w:t>
      </w:r>
    </w:p>
    <w:p w:rsidR="001B4ECE" w:rsidRPr="00E913B9" w:rsidRDefault="001B4ECE" w:rsidP="001B4ECE">
      <w:pPr>
        <w:pStyle w:val="Standard"/>
        <w:suppressAutoHyphens w:val="0"/>
        <w:spacing w:after="0" w:line="240" w:lineRule="auto"/>
        <w:ind w:firstLine="709"/>
        <w:jc w:val="both"/>
        <w:rPr>
          <w:rFonts w:ascii="Times New Roman" w:hAnsi="Times New Roman"/>
          <w:sz w:val="28"/>
          <w:szCs w:val="28"/>
        </w:rPr>
      </w:pPr>
      <w:r w:rsidRPr="00E913B9">
        <w:rPr>
          <w:rFonts w:ascii="Times New Roman" w:eastAsia="Calibri" w:hAnsi="Times New Roman"/>
          <w:sz w:val="28"/>
          <w:szCs w:val="28"/>
          <w:lang w:eastAsia="en-US"/>
        </w:rPr>
        <w:t>- потеря питающего напряжения;</w:t>
      </w:r>
    </w:p>
    <w:p w:rsidR="001B4ECE" w:rsidRPr="00E913B9" w:rsidRDefault="001B4ECE" w:rsidP="001B4ECE">
      <w:pPr>
        <w:pStyle w:val="Standard"/>
        <w:suppressAutoHyphens w:val="0"/>
        <w:spacing w:after="0" w:line="240" w:lineRule="auto"/>
        <w:ind w:firstLine="709"/>
        <w:jc w:val="both"/>
        <w:rPr>
          <w:rFonts w:ascii="Times New Roman" w:hAnsi="Times New Roman"/>
          <w:sz w:val="28"/>
          <w:szCs w:val="28"/>
        </w:rPr>
      </w:pPr>
      <w:r w:rsidRPr="00E913B9">
        <w:rPr>
          <w:rFonts w:ascii="Times New Roman" w:eastAsia="Calibri" w:hAnsi="Times New Roman"/>
          <w:sz w:val="28"/>
          <w:szCs w:val="28"/>
          <w:lang w:eastAsia="en-US"/>
        </w:rPr>
        <w:t>- потеря работоспособности любого датчика;</w:t>
      </w:r>
    </w:p>
    <w:p w:rsidR="001B4ECE" w:rsidRPr="00E913B9" w:rsidRDefault="001B4ECE" w:rsidP="001B4ECE">
      <w:pPr>
        <w:pStyle w:val="Standard"/>
        <w:suppressAutoHyphens w:val="0"/>
        <w:spacing w:after="0" w:line="240" w:lineRule="auto"/>
        <w:ind w:firstLine="709"/>
        <w:jc w:val="both"/>
        <w:rPr>
          <w:rFonts w:ascii="Times New Roman" w:hAnsi="Times New Roman"/>
          <w:sz w:val="28"/>
          <w:szCs w:val="28"/>
        </w:rPr>
      </w:pPr>
      <w:r w:rsidRPr="00E913B9">
        <w:rPr>
          <w:rFonts w:ascii="Times New Roman" w:eastAsia="Calibri" w:hAnsi="Times New Roman"/>
          <w:sz w:val="28"/>
          <w:szCs w:val="28"/>
          <w:lang w:eastAsia="en-US"/>
        </w:rPr>
        <w:t>- пропадание одного из каналов связи;</w:t>
      </w:r>
    </w:p>
    <w:p w:rsidR="001B4ECE" w:rsidRDefault="00277EA6" w:rsidP="001B4ECE">
      <w:pPr>
        <w:pStyle w:val="Standard"/>
        <w:suppressAutoHyphens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и ряда других. </w:t>
      </w:r>
    </w:p>
    <w:p w:rsidR="00555B7B" w:rsidRPr="00EA042E" w:rsidRDefault="00555B7B" w:rsidP="00555B7B">
      <w:pPr>
        <w:pStyle w:val="Standard"/>
        <w:suppressAutoHyphens w:val="0"/>
        <w:spacing w:after="0" w:line="240" w:lineRule="auto"/>
        <w:ind w:firstLine="709"/>
        <w:jc w:val="both"/>
        <w:rPr>
          <w:sz w:val="28"/>
          <w:szCs w:val="28"/>
        </w:rPr>
      </w:pPr>
      <w:r>
        <w:rPr>
          <w:rFonts w:ascii="Times New Roman" w:eastAsia="Calibri" w:hAnsi="Times New Roman"/>
          <w:sz w:val="28"/>
          <w:szCs w:val="28"/>
          <w:lang w:eastAsia="en-US"/>
        </w:rPr>
        <w:t xml:space="preserve">3.1.3.6. </w:t>
      </w:r>
      <w:r w:rsidRPr="00EA042E">
        <w:rPr>
          <w:rFonts w:ascii="Times New Roman" w:eastAsia="Calibri" w:hAnsi="Times New Roman"/>
          <w:sz w:val="28"/>
          <w:szCs w:val="28"/>
          <w:lang w:eastAsia="en-US"/>
        </w:rPr>
        <w:t>Техническое обслуживание установленного оборудования должно проводиться не реже одного раза в месяц.</w:t>
      </w:r>
    </w:p>
    <w:p w:rsidR="00555B7B" w:rsidRPr="00E913B9" w:rsidRDefault="00555B7B" w:rsidP="00555B7B">
      <w:pPr>
        <w:pStyle w:val="Standard"/>
        <w:suppressAutoHyphens w:val="0"/>
        <w:spacing w:after="0" w:line="240" w:lineRule="auto"/>
        <w:ind w:firstLine="709"/>
        <w:jc w:val="both"/>
        <w:rPr>
          <w:rFonts w:ascii="Times New Roman" w:hAnsi="Times New Roman"/>
          <w:sz w:val="28"/>
          <w:szCs w:val="28"/>
        </w:rPr>
      </w:pPr>
      <w:r>
        <w:rPr>
          <w:rFonts w:ascii="Times New Roman" w:eastAsia="Calibri" w:hAnsi="Times New Roman"/>
          <w:sz w:val="28"/>
          <w:szCs w:val="28"/>
          <w:lang w:eastAsia="en-US"/>
        </w:rPr>
        <w:t xml:space="preserve">3.1.3.7. </w:t>
      </w:r>
      <w:r w:rsidRPr="00EA042E">
        <w:rPr>
          <w:rFonts w:ascii="Times New Roman" w:eastAsia="Calibri" w:hAnsi="Times New Roman"/>
          <w:sz w:val="28"/>
          <w:szCs w:val="28"/>
          <w:lang w:eastAsia="en-US"/>
        </w:rPr>
        <w:t>Замена вышедшего из строя оборудования ТСО производится за счёт Исполнителя.</w:t>
      </w:r>
    </w:p>
    <w:p w:rsidR="00EA042E" w:rsidRPr="00EA042E" w:rsidRDefault="00555B7B" w:rsidP="00EA042E">
      <w:pPr>
        <w:pStyle w:val="Standard"/>
        <w:shd w:val="clear" w:color="auto" w:fill="FFFFFF"/>
        <w:spacing w:after="0" w:line="240" w:lineRule="auto"/>
        <w:ind w:firstLine="709"/>
        <w:jc w:val="both"/>
        <w:rPr>
          <w:rFonts w:ascii="Times New Roman" w:hAnsi="Times New Roman"/>
          <w:color w:val="000000"/>
          <w:sz w:val="28"/>
          <w:szCs w:val="28"/>
        </w:rPr>
      </w:pPr>
      <w:r>
        <w:rPr>
          <w:rFonts w:ascii="Times New Roman" w:eastAsia="Calibri" w:hAnsi="Times New Roman"/>
          <w:sz w:val="28"/>
          <w:szCs w:val="28"/>
          <w:lang w:eastAsia="en-US"/>
        </w:rPr>
        <w:t xml:space="preserve">3.1.3.8. </w:t>
      </w:r>
      <w:r w:rsidR="00EA042E" w:rsidRPr="00EA042E">
        <w:rPr>
          <w:rFonts w:ascii="Times New Roman" w:eastAsia="Calibri" w:hAnsi="Times New Roman"/>
          <w:sz w:val="28"/>
          <w:szCs w:val="28"/>
          <w:lang w:eastAsia="en-US"/>
        </w:rPr>
        <w:t xml:space="preserve">Установленные на объекте приемо-передающее оборудование должно обеспечивать постоянный </w:t>
      </w:r>
      <w:proofErr w:type="gramStart"/>
      <w:r w:rsidR="00EA042E" w:rsidRPr="00EA042E">
        <w:rPr>
          <w:rFonts w:ascii="Times New Roman" w:eastAsia="Calibri" w:hAnsi="Times New Roman"/>
          <w:sz w:val="28"/>
          <w:szCs w:val="28"/>
          <w:lang w:eastAsia="en-US"/>
        </w:rPr>
        <w:t>контроль за</w:t>
      </w:r>
      <w:proofErr w:type="gramEnd"/>
      <w:r w:rsidR="00EA042E" w:rsidRPr="00EA042E">
        <w:rPr>
          <w:rFonts w:ascii="Times New Roman" w:eastAsia="Calibri" w:hAnsi="Times New Roman"/>
          <w:sz w:val="28"/>
          <w:szCs w:val="28"/>
          <w:lang w:eastAsia="en-US"/>
        </w:rPr>
        <w:t xml:space="preserve"> состоянием резервного источника питания и отправлять на ПЦН тревожное сообщение о выходе его из строя. Отсутствие связи между ПЦН и охраняемым объектом на аппаратном уровне расценивается как тревожное сообщение. </w:t>
      </w:r>
    </w:p>
    <w:p w:rsidR="00EA042E" w:rsidRPr="00640B01" w:rsidRDefault="00555B7B" w:rsidP="00640B01">
      <w:pPr>
        <w:pStyle w:val="Standard"/>
        <w:shd w:val="clear" w:color="auto" w:fill="FFFFFF"/>
        <w:spacing w:after="0" w:line="240" w:lineRule="auto"/>
        <w:ind w:firstLine="709"/>
        <w:jc w:val="both"/>
        <w:rPr>
          <w:rFonts w:ascii="Times New Roman" w:eastAsia="Calibri" w:hAnsi="Times New Roman"/>
          <w:sz w:val="28"/>
          <w:szCs w:val="28"/>
          <w:lang w:eastAsia="en-US"/>
        </w:rPr>
      </w:pPr>
      <w:r>
        <w:rPr>
          <w:rFonts w:ascii="Times New Roman" w:hAnsi="Times New Roman"/>
          <w:color w:val="000000"/>
          <w:sz w:val="28"/>
          <w:szCs w:val="28"/>
        </w:rPr>
        <w:t xml:space="preserve">3.1.3.9. </w:t>
      </w:r>
      <w:r w:rsidR="00EA042E" w:rsidRPr="00EA042E">
        <w:rPr>
          <w:rFonts w:ascii="Times New Roman" w:hAnsi="Times New Roman"/>
          <w:color w:val="000000"/>
          <w:sz w:val="28"/>
          <w:szCs w:val="28"/>
        </w:rPr>
        <w:t xml:space="preserve">Пульт централизованного наблюдения Исполнителя должен быть </w:t>
      </w:r>
      <w:r w:rsidR="00EA042E" w:rsidRPr="00EA042E">
        <w:rPr>
          <w:rFonts w:ascii="Times New Roman" w:hAnsi="Times New Roman"/>
          <w:color w:val="112005"/>
          <w:sz w:val="28"/>
          <w:szCs w:val="28"/>
          <w:lang w:eastAsia="ru-RU"/>
        </w:rPr>
        <w:t xml:space="preserve">обеспечен современным программно-техническим комплексом для организации автоматизированного сбора, анализа, обработки, шифрования и передачи мониторинговой информации об охраняемых объектах, </w:t>
      </w:r>
      <w:r w:rsidR="00EA042E" w:rsidRPr="00EA042E">
        <w:rPr>
          <w:rFonts w:ascii="Times New Roman" w:hAnsi="Times New Roman"/>
          <w:color w:val="000000"/>
          <w:sz w:val="28"/>
          <w:szCs w:val="28"/>
        </w:rPr>
        <w:t xml:space="preserve">иметь возможность </w:t>
      </w:r>
      <w:r w:rsidR="00EA042E" w:rsidRPr="00EA042E">
        <w:rPr>
          <w:rFonts w:ascii="Times New Roman" w:hAnsi="Times New Roman"/>
          <w:color w:val="112005"/>
          <w:sz w:val="28"/>
          <w:szCs w:val="28"/>
          <w:lang w:eastAsia="ru-RU"/>
        </w:rPr>
        <w:t xml:space="preserve">передачи Заказчику полноформатной информации с охраняемых объектов, включая передачу видеоизображений в реальном времени, а также двустороннего обмена данными для автоматизации и управления. </w:t>
      </w:r>
      <w:r w:rsidR="00EA042E" w:rsidRPr="00EA042E">
        <w:rPr>
          <w:rFonts w:ascii="Times New Roman" w:hAnsi="Times New Roman"/>
          <w:color w:val="000000"/>
          <w:sz w:val="28"/>
          <w:szCs w:val="28"/>
        </w:rPr>
        <w:t xml:space="preserve">(Услуга личный кабинет и СМС информирование </w:t>
      </w:r>
      <w:r w:rsidR="00EA042E" w:rsidRPr="00EA042E">
        <w:rPr>
          <w:rFonts w:ascii="Times New Roman" w:eastAsia="Calibri" w:hAnsi="Times New Roman"/>
          <w:sz w:val="28"/>
          <w:szCs w:val="28"/>
          <w:lang w:eastAsia="en-US"/>
        </w:rPr>
        <w:t>на мобильные телефоны уполномоченных лиц Заказчика по различным классам событий, поступающим с объектов,</w:t>
      </w:r>
      <w:r w:rsidR="00EA042E" w:rsidRPr="00EA042E">
        <w:rPr>
          <w:rFonts w:ascii="Times New Roman" w:hAnsi="Times New Roman"/>
          <w:color w:val="000000"/>
          <w:sz w:val="28"/>
          <w:szCs w:val="28"/>
        </w:rPr>
        <w:t xml:space="preserve"> устанавливаются ответственным лицам Заказчика)</w:t>
      </w:r>
      <w:r w:rsidR="00EA042E" w:rsidRPr="00EA042E">
        <w:rPr>
          <w:rFonts w:ascii="Times New Roman" w:eastAsia="Calibri" w:hAnsi="Times New Roman"/>
          <w:sz w:val="28"/>
          <w:szCs w:val="28"/>
          <w:lang w:eastAsia="en-US"/>
        </w:rPr>
        <w:t>.</w:t>
      </w:r>
    </w:p>
    <w:p w:rsidR="001B4ECE" w:rsidRPr="00E913B9" w:rsidRDefault="00737177" w:rsidP="001B4ECE">
      <w:pPr>
        <w:pStyle w:val="Standard"/>
        <w:shd w:val="clear" w:color="auto" w:fill="FFFFFF"/>
        <w:spacing w:after="0" w:line="240" w:lineRule="auto"/>
        <w:ind w:firstLine="709"/>
        <w:jc w:val="both"/>
        <w:rPr>
          <w:rFonts w:ascii="Times New Roman" w:hAnsi="Times New Roman"/>
          <w:sz w:val="28"/>
          <w:szCs w:val="28"/>
        </w:rPr>
      </w:pPr>
      <w:r>
        <w:rPr>
          <w:rFonts w:ascii="Times New Roman" w:hAnsi="Times New Roman"/>
          <w:color w:val="000000"/>
          <w:sz w:val="28"/>
          <w:szCs w:val="28"/>
        </w:rPr>
        <w:t>3.</w:t>
      </w:r>
      <w:r w:rsidR="00AD720E">
        <w:rPr>
          <w:rFonts w:ascii="Times New Roman" w:hAnsi="Times New Roman"/>
          <w:color w:val="000000"/>
          <w:sz w:val="28"/>
          <w:szCs w:val="28"/>
        </w:rPr>
        <w:t>1.</w:t>
      </w:r>
      <w:r w:rsidR="00640B01">
        <w:rPr>
          <w:rFonts w:ascii="Times New Roman" w:hAnsi="Times New Roman"/>
          <w:color w:val="000000"/>
          <w:sz w:val="28"/>
          <w:szCs w:val="28"/>
        </w:rPr>
        <w:t>3</w:t>
      </w:r>
      <w:r w:rsidR="007A17FB" w:rsidRPr="00E913B9">
        <w:rPr>
          <w:rFonts w:ascii="Times New Roman" w:hAnsi="Times New Roman"/>
          <w:color w:val="000000"/>
          <w:sz w:val="28"/>
          <w:szCs w:val="28"/>
        </w:rPr>
        <w:t>.</w:t>
      </w:r>
      <w:r w:rsidR="00555B7B">
        <w:rPr>
          <w:rFonts w:ascii="Times New Roman" w:hAnsi="Times New Roman"/>
          <w:color w:val="000000"/>
          <w:sz w:val="28"/>
          <w:szCs w:val="28"/>
        </w:rPr>
        <w:t>10</w:t>
      </w:r>
      <w:r w:rsidR="007A17FB" w:rsidRPr="00E913B9">
        <w:rPr>
          <w:rFonts w:ascii="Times New Roman" w:hAnsi="Times New Roman"/>
          <w:color w:val="000000"/>
          <w:sz w:val="28"/>
          <w:szCs w:val="28"/>
        </w:rPr>
        <w:t>.</w:t>
      </w:r>
      <w:r w:rsidR="001B4ECE" w:rsidRPr="00E913B9">
        <w:rPr>
          <w:rFonts w:ascii="Times New Roman" w:hAnsi="Times New Roman"/>
          <w:color w:val="000000"/>
          <w:sz w:val="28"/>
          <w:szCs w:val="28"/>
        </w:rPr>
        <w:t xml:space="preserve"> Исполнитель обеспечивает прием от ОПС З-х сигналов – «тревога-ПОЖАР», «тревога-ВТОРЖЕНИЕ», «тревога - ТРЕВОЖНАЯ КНОПКА»:</w:t>
      </w:r>
    </w:p>
    <w:p w:rsidR="003273D5" w:rsidRDefault="00737177" w:rsidP="001B4ECE">
      <w:pPr>
        <w:pStyle w:val="Standard"/>
        <w:shd w:val="clear" w:color="auto" w:fill="FFFFFF"/>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w:t>
      </w:r>
      <w:r w:rsidR="00AD720E">
        <w:rPr>
          <w:rFonts w:ascii="Times New Roman" w:hAnsi="Times New Roman"/>
          <w:color w:val="000000"/>
          <w:sz w:val="28"/>
          <w:szCs w:val="28"/>
        </w:rPr>
        <w:t>1.</w:t>
      </w:r>
      <w:r w:rsidR="00ED12AF">
        <w:rPr>
          <w:rFonts w:ascii="Times New Roman" w:hAnsi="Times New Roman"/>
          <w:color w:val="000000"/>
          <w:sz w:val="28"/>
          <w:szCs w:val="28"/>
        </w:rPr>
        <w:t>3.</w:t>
      </w:r>
      <w:r w:rsidR="00555B7B">
        <w:rPr>
          <w:rFonts w:ascii="Times New Roman" w:hAnsi="Times New Roman"/>
          <w:color w:val="000000"/>
          <w:sz w:val="28"/>
          <w:szCs w:val="28"/>
        </w:rPr>
        <w:t>11</w:t>
      </w:r>
      <w:r w:rsidR="007A17FB" w:rsidRPr="00E913B9">
        <w:rPr>
          <w:rFonts w:ascii="Times New Roman" w:hAnsi="Times New Roman"/>
          <w:color w:val="000000"/>
          <w:sz w:val="28"/>
          <w:szCs w:val="28"/>
        </w:rPr>
        <w:t xml:space="preserve">. </w:t>
      </w:r>
      <w:r w:rsidR="001B4ECE" w:rsidRPr="00E913B9">
        <w:rPr>
          <w:rFonts w:ascii="Times New Roman" w:hAnsi="Times New Roman"/>
          <w:bCs/>
          <w:i/>
          <w:color w:val="000000"/>
          <w:sz w:val="28"/>
          <w:szCs w:val="28"/>
        </w:rPr>
        <w:t>При поступлении на ПЦН сигнала «тревога-ПОЖАР»</w:t>
      </w:r>
      <w:r w:rsidR="001B4ECE" w:rsidRPr="00E913B9">
        <w:rPr>
          <w:rFonts w:ascii="Times New Roman" w:hAnsi="Times New Roman"/>
          <w:b/>
          <w:bCs/>
          <w:color w:val="000000"/>
          <w:sz w:val="28"/>
          <w:szCs w:val="28"/>
        </w:rPr>
        <w:t xml:space="preserve">, </w:t>
      </w:r>
      <w:r w:rsidR="001B4ECE" w:rsidRPr="00E913B9">
        <w:rPr>
          <w:rFonts w:ascii="Times New Roman" w:hAnsi="Times New Roman"/>
          <w:color w:val="000000"/>
          <w:sz w:val="28"/>
          <w:szCs w:val="28"/>
        </w:rPr>
        <w:t xml:space="preserve">ПЦН Исполнителя передаёт автоматически сигнал на пульт подразделения пожарной охраны Государственной противопожарной службы. </w:t>
      </w:r>
    </w:p>
    <w:p w:rsidR="001B4ECE" w:rsidRPr="00E913B9" w:rsidRDefault="001B4ECE" w:rsidP="001B4ECE">
      <w:pPr>
        <w:pStyle w:val="Standard"/>
        <w:shd w:val="clear" w:color="auto" w:fill="FFFFFF"/>
        <w:spacing w:after="0" w:line="240" w:lineRule="auto"/>
        <w:ind w:firstLine="709"/>
        <w:jc w:val="both"/>
        <w:rPr>
          <w:rFonts w:ascii="Times New Roman" w:hAnsi="Times New Roman"/>
          <w:sz w:val="28"/>
          <w:szCs w:val="28"/>
        </w:rPr>
      </w:pPr>
      <w:r w:rsidRPr="00E913B9">
        <w:rPr>
          <w:rFonts w:ascii="Times New Roman" w:hAnsi="Times New Roman"/>
          <w:color w:val="000000"/>
          <w:sz w:val="28"/>
          <w:szCs w:val="28"/>
        </w:rPr>
        <w:t>В случае поступления сигнала на ПЦН в рабочее время Заказчика, оперативный дежурный немедленно связывается по телефону с ответственным лицом Заказчика для уточнения причины срабатывания сигнализации</w:t>
      </w:r>
    </w:p>
    <w:p w:rsidR="001B4ECE" w:rsidRPr="00E913B9" w:rsidRDefault="001B4ECE" w:rsidP="001B4ECE">
      <w:pPr>
        <w:pStyle w:val="Standard"/>
        <w:shd w:val="clear" w:color="auto" w:fill="FFFFFF"/>
        <w:spacing w:after="0" w:line="240" w:lineRule="auto"/>
        <w:ind w:firstLine="709"/>
        <w:jc w:val="both"/>
        <w:rPr>
          <w:rFonts w:ascii="Times New Roman" w:hAnsi="Times New Roman"/>
          <w:sz w:val="28"/>
          <w:szCs w:val="28"/>
        </w:rPr>
      </w:pPr>
      <w:r w:rsidRPr="00E913B9">
        <w:rPr>
          <w:rFonts w:ascii="Times New Roman" w:hAnsi="Times New Roman"/>
          <w:color w:val="000000"/>
          <w:sz w:val="28"/>
          <w:szCs w:val="28"/>
        </w:rPr>
        <w:t>В случае поступления сигнала в нерабочее время Заказчика - оперативный дежурный ПЦН немедленно связывается по телефону с ответственным лицом Заказчика, обеспечивает его доставку на объект, для уточнения причин срабатывания ОПС.</w:t>
      </w:r>
    </w:p>
    <w:p w:rsidR="001B4ECE" w:rsidRPr="00E913B9" w:rsidRDefault="001B4ECE" w:rsidP="001B4ECE">
      <w:pPr>
        <w:pStyle w:val="Standard"/>
        <w:shd w:val="clear" w:color="auto" w:fill="FFFFFF"/>
        <w:spacing w:after="0" w:line="240" w:lineRule="auto"/>
        <w:ind w:firstLine="709"/>
        <w:jc w:val="both"/>
        <w:rPr>
          <w:rFonts w:ascii="Times New Roman" w:hAnsi="Times New Roman"/>
          <w:sz w:val="28"/>
          <w:szCs w:val="28"/>
        </w:rPr>
      </w:pPr>
      <w:r w:rsidRPr="00E913B9">
        <w:rPr>
          <w:rFonts w:ascii="Times New Roman" w:hAnsi="Times New Roman"/>
          <w:color w:val="000000"/>
          <w:sz w:val="28"/>
          <w:szCs w:val="28"/>
        </w:rPr>
        <w:t>Одновременно направляет на объект согласно условиям договора вооруженн</w:t>
      </w:r>
      <w:r w:rsidR="003273D5">
        <w:rPr>
          <w:rFonts w:ascii="Times New Roman" w:hAnsi="Times New Roman"/>
          <w:color w:val="000000"/>
          <w:sz w:val="28"/>
          <w:szCs w:val="28"/>
        </w:rPr>
        <w:t>ую Группу Быстрого Реагирования</w:t>
      </w:r>
      <w:r w:rsidRPr="00E913B9">
        <w:rPr>
          <w:rFonts w:ascii="Times New Roman" w:hAnsi="Times New Roman"/>
          <w:color w:val="000000"/>
          <w:sz w:val="28"/>
          <w:szCs w:val="28"/>
        </w:rPr>
        <w:t xml:space="preserve">, </w:t>
      </w:r>
      <w:r w:rsidR="003273D5">
        <w:rPr>
          <w:rFonts w:ascii="Times New Roman" w:hAnsi="Times New Roman"/>
          <w:color w:val="000000"/>
          <w:sz w:val="28"/>
          <w:szCs w:val="28"/>
        </w:rPr>
        <w:t>(</w:t>
      </w:r>
      <w:r w:rsidRPr="00E913B9">
        <w:rPr>
          <w:rFonts w:ascii="Times New Roman" w:hAnsi="Times New Roman"/>
          <w:color w:val="000000"/>
          <w:sz w:val="28"/>
          <w:szCs w:val="28"/>
        </w:rPr>
        <w:t>далее - ГБР). В случае выявления признаков возгорания на объекте, ГБР до прибытия подразделений пожарной охраны, обеспечивают тушение очага возгорания первичными средствами пожаротушения. В случае ложного срабатывания пожарной сигнализации, информируют об этом дежурного пульта подразделения пожарной охраны Государственной противопожарной службы.</w:t>
      </w:r>
    </w:p>
    <w:p w:rsidR="001B4ECE" w:rsidRPr="00E913B9" w:rsidRDefault="00737177" w:rsidP="001B4ECE">
      <w:pPr>
        <w:pStyle w:val="Standard"/>
        <w:shd w:val="clear" w:color="auto" w:fill="FFFFFF"/>
        <w:spacing w:after="0" w:line="240" w:lineRule="auto"/>
        <w:ind w:firstLine="709"/>
        <w:jc w:val="both"/>
        <w:rPr>
          <w:rFonts w:ascii="Times New Roman" w:hAnsi="Times New Roman"/>
          <w:sz w:val="28"/>
          <w:szCs w:val="28"/>
        </w:rPr>
      </w:pPr>
      <w:r>
        <w:rPr>
          <w:rFonts w:ascii="Times New Roman" w:hAnsi="Times New Roman"/>
          <w:bCs/>
          <w:color w:val="000000"/>
          <w:sz w:val="28"/>
          <w:szCs w:val="28"/>
        </w:rPr>
        <w:t>3.</w:t>
      </w:r>
      <w:r w:rsidR="00AD720E">
        <w:rPr>
          <w:rFonts w:ascii="Times New Roman" w:hAnsi="Times New Roman"/>
          <w:bCs/>
          <w:color w:val="000000"/>
          <w:sz w:val="28"/>
          <w:szCs w:val="28"/>
        </w:rPr>
        <w:t>1.</w:t>
      </w:r>
      <w:r w:rsidR="00ED12AF">
        <w:rPr>
          <w:rFonts w:ascii="Times New Roman" w:hAnsi="Times New Roman"/>
          <w:bCs/>
          <w:color w:val="000000"/>
          <w:sz w:val="28"/>
          <w:szCs w:val="28"/>
        </w:rPr>
        <w:t>3</w:t>
      </w:r>
      <w:r w:rsidR="007A17FB" w:rsidRPr="00E913B9">
        <w:rPr>
          <w:rFonts w:ascii="Times New Roman" w:hAnsi="Times New Roman"/>
          <w:bCs/>
          <w:color w:val="000000"/>
          <w:sz w:val="28"/>
          <w:szCs w:val="28"/>
        </w:rPr>
        <w:t>.</w:t>
      </w:r>
      <w:r w:rsidR="00555B7B">
        <w:rPr>
          <w:rFonts w:ascii="Times New Roman" w:hAnsi="Times New Roman"/>
          <w:bCs/>
          <w:color w:val="000000"/>
          <w:sz w:val="28"/>
          <w:szCs w:val="28"/>
        </w:rPr>
        <w:t>12</w:t>
      </w:r>
      <w:r w:rsidR="007A17FB" w:rsidRPr="00E913B9">
        <w:rPr>
          <w:rFonts w:ascii="Times New Roman" w:hAnsi="Times New Roman"/>
          <w:bCs/>
          <w:color w:val="000000"/>
          <w:sz w:val="28"/>
          <w:szCs w:val="28"/>
        </w:rPr>
        <w:t>.</w:t>
      </w:r>
      <w:r w:rsidR="007A17FB" w:rsidRPr="00E913B9">
        <w:rPr>
          <w:rFonts w:ascii="Times New Roman" w:hAnsi="Times New Roman"/>
          <w:bCs/>
          <w:i/>
          <w:color w:val="000000"/>
          <w:sz w:val="28"/>
          <w:szCs w:val="28"/>
        </w:rPr>
        <w:t xml:space="preserve"> </w:t>
      </w:r>
      <w:r w:rsidR="001B4ECE" w:rsidRPr="00E913B9">
        <w:rPr>
          <w:rFonts w:ascii="Times New Roman" w:hAnsi="Times New Roman"/>
          <w:bCs/>
          <w:i/>
          <w:color w:val="000000"/>
          <w:sz w:val="28"/>
          <w:szCs w:val="28"/>
        </w:rPr>
        <w:t>При поступлении на ПЦН сигнала «тревога-ВТОРЖЕНИЕ»</w:t>
      </w:r>
      <w:r w:rsidR="001B4ECE" w:rsidRPr="00E913B9">
        <w:rPr>
          <w:rFonts w:ascii="Times New Roman" w:hAnsi="Times New Roman"/>
          <w:b/>
          <w:bCs/>
          <w:color w:val="000000"/>
          <w:sz w:val="28"/>
          <w:szCs w:val="28"/>
        </w:rPr>
        <w:t xml:space="preserve"> </w:t>
      </w:r>
      <w:r w:rsidR="001B4ECE" w:rsidRPr="00E913B9">
        <w:rPr>
          <w:rFonts w:ascii="Times New Roman" w:hAnsi="Times New Roman"/>
          <w:color w:val="000000"/>
          <w:sz w:val="28"/>
          <w:szCs w:val="28"/>
        </w:rPr>
        <w:t>в рабочее время Заказчика оперативный дежурный связывается по телефону с ответственным лицом Заказчика для уточнения причин срабатывания сигнализации, при необходимости высылает на объект ГБР для пресечения противоправных действий.</w:t>
      </w:r>
    </w:p>
    <w:p w:rsidR="001B4ECE" w:rsidRPr="00E913B9" w:rsidRDefault="001B4ECE" w:rsidP="001B4ECE">
      <w:pPr>
        <w:pStyle w:val="Standard"/>
        <w:shd w:val="clear" w:color="auto" w:fill="FFFFFF"/>
        <w:spacing w:after="0" w:line="240" w:lineRule="auto"/>
        <w:ind w:firstLine="709"/>
        <w:jc w:val="both"/>
        <w:rPr>
          <w:rFonts w:ascii="Times New Roman" w:hAnsi="Times New Roman"/>
          <w:sz w:val="28"/>
          <w:szCs w:val="28"/>
        </w:rPr>
      </w:pPr>
      <w:r w:rsidRPr="00E913B9">
        <w:rPr>
          <w:rFonts w:ascii="Times New Roman" w:hAnsi="Times New Roman"/>
          <w:color w:val="000000"/>
          <w:sz w:val="28"/>
          <w:szCs w:val="28"/>
        </w:rPr>
        <w:t>В нерабочее время Заказчика, Исполнитель обеспечивает выезд ГБР на объект, согласно условиям договора или информирует ответственное лицо Заказчика. По прибытии на объект, ГБР незамедлительно выясняет причины срабатывания сигнализации. При обнаружении признаков проникновения на объект посторонних лиц или признаков совершения правонарушения, ГБР принимает меры по задержанию посторонних лиц, сообщает об этом оперативному дежурному ПЦН и при необходимости в дежурную часть территориального органа внутренних дел. При поступлении на ПЦН сигнала «тревога-Вторжение», оперативный дежурный немедленно сообщает об этом ответственному лицу Заказчика. ГБР обеспечивает охрану объекта до прибытия представителя Заказчика и сотрудников полиции, согласно условиям договора.</w:t>
      </w:r>
    </w:p>
    <w:p w:rsidR="001B4ECE" w:rsidRPr="00E913B9" w:rsidRDefault="00737177" w:rsidP="001B4ECE">
      <w:pPr>
        <w:pStyle w:val="Standard"/>
        <w:shd w:val="clear" w:color="auto" w:fill="FFFFFF"/>
        <w:spacing w:after="0" w:line="240" w:lineRule="auto"/>
        <w:ind w:firstLine="709"/>
        <w:jc w:val="both"/>
        <w:rPr>
          <w:rFonts w:ascii="Times New Roman" w:hAnsi="Times New Roman"/>
          <w:sz w:val="28"/>
          <w:szCs w:val="28"/>
        </w:rPr>
      </w:pPr>
      <w:r>
        <w:rPr>
          <w:rFonts w:ascii="Times New Roman" w:hAnsi="Times New Roman"/>
          <w:bCs/>
          <w:color w:val="000000"/>
          <w:sz w:val="28"/>
          <w:szCs w:val="28"/>
        </w:rPr>
        <w:t>3.</w:t>
      </w:r>
      <w:r w:rsidR="00AD720E">
        <w:rPr>
          <w:rFonts w:ascii="Times New Roman" w:hAnsi="Times New Roman"/>
          <w:bCs/>
          <w:color w:val="000000"/>
          <w:sz w:val="28"/>
          <w:szCs w:val="28"/>
        </w:rPr>
        <w:t>1.</w:t>
      </w:r>
      <w:r w:rsidR="00ED12AF">
        <w:rPr>
          <w:rFonts w:ascii="Times New Roman" w:hAnsi="Times New Roman"/>
          <w:bCs/>
          <w:color w:val="000000"/>
          <w:sz w:val="28"/>
          <w:szCs w:val="28"/>
        </w:rPr>
        <w:t>3</w:t>
      </w:r>
      <w:r w:rsidR="007A17FB" w:rsidRPr="00E913B9">
        <w:rPr>
          <w:rFonts w:ascii="Times New Roman" w:hAnsi="Times New Roman"/>
          <w:bCs/>
          <w:color w:val="000000"/>
          <w:sz w:val="28"/>
          <w:szCs w:val="28"/>
        </w:rPr>
        <w:t>.</w:t>
      </w:r>
      <w:r w:rsidR="00555B7B">
        <w:rPr>
          <w:rFonts w:ascii="Times New Roman" w:hAnsi="Times New Roman"/>
          <w:bCs/>
          <w:color w:val="000000"/>
          <w:sz w:val="28"/>
          <w:szCs w:val="28"/>
        </w:rPr>
        <w:t>13</w:t>
      </w:r>
      <w:r w:rsidR="007A17FB" w:rsidRPr="00E913B9">
        <w:rPr>
          <w:rFonts w:ascii="Times New Roman" w:hAnsi="Times New Roman"/>
          <w:bCs/>
          <w:color w:val="000000"/>
          <w:sz w:val="28"/>
          <w:szCs w:val="28"/>
        </w:rPr>
        <w:t>.</w:t>
      </w:r>
      <w:r w:rsidR="007A17FB" w:rsidRPr="00E913B9">
        <w:rPr>
          <w:rFonts w:ascii="Times New Roman" w:hAnsi="Times New Roman"/>
          <w:bCs/>
          <w:i/>
          <w:color w:val="000000"/>
          <w:sz w:val="28"/>
          <w:szCs w:val="28"/>
        </w:rPr>
        <w:t xml:space="preserve"> </w:t>
      </w:r>
      <w:r w:rsidR="001B4ECE" w:rsidRPr="00E913B9">
        <w:rPr>
          <w:rFonts w:ascii="Times New Roman" w:hAnsi="Times New Roman"/>
          <w:bCs/>
          <w:i/>
          <w:color w:val="000000"/>
          <w:sz w:val="28"/>
          <w:szCs w:val="28"/>
        </w:rPr>
        <w:t>При поступлении на пульт сигнала «тревога - ТРЕВОЖНАЯ КНОПКА»,</w:t>
      </w:r>
      <w:r w:rsidR="001B4ECE" w:rsidRPr="00E913B9">
        <w:rPr>
          <w:rFonts w:ascii="Times New Roman" w:hAnsi="Times New Roman"/>
          <w:b/>
          <w:bCs/>
          <w:color w:val="000000"/>
          <w:sz w:val="28"/>
          <w:szCs w:val="28"/>
        </w:rPr>
        <w:t xml:space="preserve"> </w:t>
      </w:r>
      <w:r w:rsidR="001B4ECE" w:rsidRPr="00E913B9">
        <w:rPr>
          <w:rFonts w:ascii="Times New Roman" w:hAnsi="Times New Roman"/>
          <w:color w:val="000000"/>
          <w:sz w:val="28"/>
          <w:szCs w:val="28"/>
        </w:rPr>
        <w:t>Исполнитель круглосуточно обеспечивает выезд ГБР. По прибытии на объект ГБР незамедлительно выясняет причину срабатывания кнопки тревожной сигнализации. При установлении признаков совершения противоправных действий, принимает меры по их пресечению, задержанию правонарушителя, сообщает об этом оперативному дежурному ПЦН и при необходимости в дежурную часть территориального органа внутренних дел. При нарушении общественного порядка принимает меры по пресечению нарушения.</w:t>
      </w:r>
    </w:p>
    <w:p w:rsidR="001B4ECE" w:rsidRPr="00E913B9" w:rsidRDefault="00737177" w:rsidP="001B4ECE">
      <w:pPr>
        <w:pStyle w:val="Standard"/>
        <w:spacing w:after="0" w:line="240" w:lineRule="auto"/>
        <w:ind w:firstLine="709"/>
        <w:jc w:val="both"/>
        <w:rPr>
          <w:rFonts w:ascii="Times New Roman" w:hAnsi="Times New Roman"/>
          <w:sz w:val="28"/>
          <w:szCs w:val="28"/>
        </w:rPr>
      </w:pPr>
      <w:r>
        <w:rPr>
          <w:rFonts w:ascii="Times New Roman" w:hAnsi="Times New Roman"/>
          <w:color w:val="000000"/>
          <w:sz w:val="28"/>
          <w:szCs w:val="28"/>
        </w:rPr>
        <w:t>3.</w:t>
      </w:r>
      <w:r w:rsidR="00AD720E">
        <w:rPr>
          <w:rFonts w:ascii="Times New Roman" w:hAnsi="Times New Roman"/>
          <w:color w:val="000000"/>
          <w:sz w:val="28"/>
          <w:szCs w:val="28"/>
        </w:rPr>
        <w:t>1.</w:t>
      </w:r>
      <w:r w:rsidR="00ED12AF">
        <w:rPr>
          <w:rFonts w:ascii="Times New Roman" w:hAnsi="Times New Roman"/>
          <w:color w:val="000000"/>
          <w:sz w:val="28"/>
          <w:szCs w:val="28"/>
        </w:rPr>
        <w:t>3</w:t>
      </w:r>
      <w:r w:rsidR="005520DE" w:rsidRPr="00E913B9">
        <w:rPr>
          <w:rFonts w:ascii="Times New Roman" w:hAnsi="Times New Roman"/>
          <w:color w:val="000000"/>
          <w:sz w:val="28"/>
          <w:szCs w:val="28"/>
        </w:rPr>
        <w:t>.</w:t>
      </w:r>
      <w:r w:rsidR="00555B7B">
        <w:rPr>
          <w:rFonts w:ascii="Times New Roman" w:hAnsi="Times New Roman"/>
          <w:color w:val="000000"/>
          <w:sz w:val="28"/>
          <w:szCs w:val="28"/>
        </w:rPr>
        <w:t>14</w:t>
      </w:r>
      <w:r w:rsidR="005520DE" w:rsidRPr="00E913B9">
        <w:rPr>
          <w:rFonts w:ascii="Times New Roman" w:hAnsi="Times New Roman"/>
          <w:color w:val="000000"/>
          <w:sz w:val="28"/>
          <w:szCs w:val="28"/>
        </w:rPr>
        <w:t xml:space="preserve">. </w:t>
      </w:r>
      <w:r w:rsidR="001B4ECE" w:rsidRPr="00E913B9">
        <w:rPr>
          <w:rFonts w:ascii="Times New Roman" w:hAnsi="Times New Roman"/>
          <w:color w:val="000000"/>
          <w:sz w:val="28"/>
          <w:szCs w:val="28"/>
        </w:rPr>
        <w:t xml:space="preserve">Исполнитель обязан обеспечить прибытие  </w:t>
      </w:r>
      <w:proofErr w:type="gramStart"/>
      <w:r w:rsidR="001B4ECE" w:rsidRPr="00E913B9">
        <w:rPr>
          <w:rFonts w:ascii="Times New Roman" w:hAnsi="Times New Roman"/>
          <w:color w:val="000000"/>
          <w:sz w:val="28"/>
          <w:szCs w:val="28"/>
        </w:rPr>
        <w:t>вооруженной</w:t>
      </w:r>
      <w:proofErr w:type="gramEnd"/>
      <w:r w:rsidR="001B4ECE" w:rsidRPr="00E913B9">
        <w:rPr>
          <w:rFonts w:ascii="Times New Roman" w:hAnsi="Times New Roman"/>
          <w:color w:val="000000"/>
          <w:sz w:val="28"/>
          <w:szCs w:val="28"/>
        </w:rPr>
        <w:t xml:space="preserve"> служебным оружием ГБР на охраняемые объекты, при поступлении тревожного сигнала на ПЦН</w:t>
      </w:r>
    </w:p>
    <w:p w:rsidR="001B4ECE" w:rsidRPr="00E913B9" w:rsidRDefault="001B4ECE" w:rsidP="001B4ECE">
      <w:pPr>
        <w:pStyle w:val="Standard"/>
        <w:spacing w:after="0" w:line="240" w:lineRule="auto"/>
        <w:ind w:firstLine="709"/>
        <w:jc w:val="both"/>
        <w:rPr>
          <w:rFonts w:ascii="Times New Roman" w:hAnsi="Times New Roman"/>
          <w:sz w:val="28"/>
          <w:szCs w:val="28"/>
        </w:rPr>
      </w:pPr>
      <w:r w:rsidRPr="00E913B9">
        <w:rPr>
          <w:rFonts w:ascii="Times New Roman" w:eastAsia="Andale Sans UI" w:hAnsi="Times New Roman"/>
          <w:sz w:val="28"/>
          <w:szCs w:val="28"/>
        </w:rPr>
        <w:t>- в ночное время (с 22:00 час</w:t>
      </w:r>
      <w:proofErr w:type="gramStart"/>
      <w:r w:rsidRPr="00E913B9">
        <w:rPr>
          <w:rFonts w:ascii="Times New Roman" w:eastAsia="Andale Sans UI" w:hAnsi="Times New Roman"/>
          <w:sz w:val="28"/>
          <w:szCs w:val="28"/>
        </w:rPr>
        <w:t>.</w:t>
      </w:r>
      <w:proofErr w:type="gramEnd"/>
      <w:r w:rsidRPr="00E913B9">
        <w:rPr>
          <w:rFonts w:ascii="Times New Roman" w:eastAsia="Andale Sans UI" w:hAnsi="Times New Roman"/>
          <w:sz w:val="28"/>
          <w:szCs w:val="28"/>
        </w:rPr>
        <w:t xml:space="preserve"> </w:t>
      </w:r>
      <w:proofErr w:type="gramStart"/>
      <w:r w:rsidRPr="00E913B9">
        <w:rPr>
          <w:rFonts w:ascii="Times New Roman" w:eastAsia="Andale Sans UI" w:hAnsi="Times New Roman"/>
          <w:sz w:val="28"/>
          <w:szCs w:val="28"/>
        </w:rPr>
        <w:t>д</w:t>
      </w:r>
      <w:proofErr w:type="gramEnd"/>
      <w:r w:rsidRPr="00E913B9">
        <w:rPr>
          <w:rFonts w:ascii="Times New Roman" w:eastAsia="Andale Sans UI" w:hAnsi="Times New Roman"/>
          <w:sz w:val="28"/>
          <w:szCs w:val="28"/>
        </w:rPr>
        <w:t>о 07:00 час.), в течение 5 (пяти) минут, с момента поступления сигнала на центральный пункт охраны,</w:t>
      </w:r>
    </w:p>
    <w:p w:rsidR="001B4ECE" w:rsidRDefault="001B4ECE" w:rsidP="001B4ECE">
      <w:pPr>
        <w:pStyle w:val="Standard"/>
        <w:spacing w:after="0" w:line="240" w:lineRule="auto"/>
        <w:ind w:firstLine="709"/>
        <w:jc w:val="both"/>
        <w:rPr>
          <w:rFonts w:ascii="Times New Roman" w:eastAsia="Andale Sans UI" w:hAnsi="Times New Roman"/>
          <w:sz w:val="28"/>
          <w:szCs w:val="28"/>
        </w:rPr>
      </w:pPr>
      <w:r w:rsidRPr="00E913B9">
        <w:rPr>
          <w:rFonts w:ascii="Times New Roman" w:eastAsia="Andale Sans UI" w:hAnsi="Times New Roman"/>
          <w:sz w:val="28"/>
          <w:szCs w:val="28"/>
        </w:rPr>
        <w:t>- в дневное время (с 07:00 час</w:t>
      </w:r>
      <w:proofErr w:type="gramStart"/>
      <w:r w:rsidRPr="00E913B9">
        <w:rPr>
          <w:rFonts w:ascii="Times New Roman" w:eastAsia="Andale Sans UI" w:hAnsi="Times New Roman"/>
          <w:sz w:val="28"/>
          <w:szCs w:val="28"/>
        </w:rPr>
        <w:t>.</w:t>
      </w:r>
      <w:proofErr w:type="gramEnd"/>
      <w:r w:rsidRPr="00E913B9">
        <w:rPr>
          <w:rFonts w:ascii="Times New Roman" w:eastAsia="Andale Sans UI" w:hAnsi="Times New Roman"/>
          <w:sz w:val="28"/>
          <w:szCs w:val="28"/>
        </w:rPr>
        <w:t xml:space="preserve"> </w:t>
      </w:r>
      <w:proofErr w:type="gramStart"/>
      <w:r w:rsidRPr="00E913B9">
        <w:rPr>
          <w:rFonts w:ascii="Times New Roman" w:eastAsia="Andale Sans UI" w:hAnsi="Times New Roman"/>
          <w:sz w:val="28"/>
          <w:szCs w:val="28"/>
        </w:rPr>
        <w:t>д</w:t>
      </w:r>
      <w:proofErr w:type="gramEnd"/>
      <w:r w:rsidRPr="00E913B9">
        <w:rPr>
          <w:rFonts w:ascii="Times New Roman" w:eastAsia="Andale Sans UI" w:hAnsi="Times New Roman"/>
          <w:sz w:val="28"/>
          <w:szCs w:val="28"/>
        </w:rPr>
        <w:t>о 22:00 час.), в течение 7 (семи) минут, с момента поступления сигнала на центральный пункт охраны.</w:t>
      </w:r>
    </w:p>
    <w:p w:rsidR="001B4ECE" w:rsidRPr="00E913B9" w:rsidRDefault="00737177" w:rsidP="001B4ECE">
      <w:pPr>
        <w:pStyle w:val="Standard"/>
        <w:shd w:val="clear" w:color="auto" w:fill="FFFFFF"/>
        <w:spacing w:after="0" w:line="240" w:lineRule="auto"/>
        <w:ind w:firstLine="709"/>
        <w:jc w:val="both"/>
        <w:rPr>
          <w:rFonts w:ascii="Times New Roman" w:hAnsi="Times New Roman"/>
          <w:sz w:val="28"/>
          <w:szCs w:val="28"/>
        </w:rPr>
      </w:pPr>
      <w:r>
        <w:rPr>
          <w:rFonts w:ascii="Times New Roman" w:hAnsi="Times New Roman"/>
          <w:color w:val="000000"/>
          <w:sz w:val="28"/>
          <w:szCs w:val="28"/>
        </w:rPr>
        <w:t>3.</w:t>
      </w:r>
      <w:r w:rsidR="00AD720E">
        <w:rPr>
          <w:rFonts w:ascii="Times New Roman" w:hAnsi="Times New Roman"/>
          <w:color w:val="000000"/>
          <w:sz w:val="28"/>
          <w:szCs w:val="28"/>
        </w:rPr>
        <w:t>1.</w:t>
      </w:r>
      <w:r w:rsidR="00ED12AF">
        <w:rPr>
          <w:rFonts w:ascii="Times New Roman" w:hAnsi="Times New Roman"/>
          <w:color w:val="000000"/>
          <w:sz w:val="28"/>
          <w:szCs w:val="28"/>
        </w:rPr>
        <w:t>3.1</w:t>
      </w:r>
      <w:r w:rsidR="00555B7B">
        <w:rPr>
          <w:rFonts w:ascii="Times New Roman" w:hAnsi="Times New Roman"/>
          <w:color w:val="000000"/>
          <w:sz w:val="28"/>
          <w:szCs w:val="28"/>
        </w:rPr>
        <w:t>5</w:t>
      </w:r>
      <w:r w:rsidR="005520DE" w:rsidRPr="00E913B9">
        <w:rPr>
          <w:rFonts w:ascii="Times New Roman" w:hAnsi="Times New Roman"/>
          <w:color w:val="000000"/>
          <w:sz w:val="28"/>
          <w:szCs w:val="28"/>
        </w:rPr>
        <w:t xml:space="preserve">. </w:t>
      </w:r>
      <w:r w:rsidR="001B4ECE" w:rsidRPr="000D50C6">
        <w:rPr>
          <w:rFonts w:ascii="Times New Roman" w:hAnsi="Times New Roman"/>
          <w:bCs/>
          <w:color w:val="000000"/>
          <w:sz w:val="28"/>
          <w:szCs w:val="28"/>
        </w:rPr>
        <w:t>Выезд ГБР на объект Заказчика, в том числе при установлении факта ложного вызова</w:t>
      </w:r>
      <w:r w:rsidR="001B4ECE" w:rsidRPr="00E913B9">
        <w:rPr>
          <w:rFonts w:ascii="Times New Roman" w:hAnsi="Times New Roman"/>
          <w:color w:val="000000"/>
          <w:sz w:val="28"/>
          <w:szCs w:val="28"/>
        </w:rPr>
        <w:t xml:space="preserve"> (неисправность ОС или случайное нажатие КТС) – оформляется соответствующим актом в 2-х экземплярах, один вручается ответственному лицу на охраняемом объекте, второй - оперативному дежурному.</w:t>
      </w:r>
    </w:p>
    <w:p w:rsidR="001B4ECE" w:rsidRPr="00E913B9" w:rsidRDefault="005520DE" w:rsidP="001B4ECE">
      <w:pPr>
        <w:pStyle w:val="Standard"/>
        <w:shd w:val="clear" w:color="auto" w:fill="FFFFFF"/>
        <w:spacing w:after="0" w:line="240" w:lineRule="auto"/>
        <w:ind w:firstLine="709"/>
        <w:jc w:val="both"/>
        <w:rPr>
          <w:rFonts w:ascii="Times New Roman" w:hAnsi="Times New Roman"/>
          <w:sz w:val="28"/>
          <w:szCs w:val="28"/>
        </w:rPr>
      </w:pPr>
      <w:r w:rsidRPr="00E913B9">
        <w:rPr>
          <w:rFonts w:ascii="Times New Roman" w:hAnsi="Times New Roman"/>
          <w:color w:val="000000"/>
          <w:sz w:val="28"/>
          <w:szCs w:val="28"/>
        </w:rPr>
        <w:t>3.</w:t>
      </w:r>
      <w:r w:rsidR="00AD720E">
        <w:rPr>
          <w:rFonts w:ascii="Times New Roman" w:hAnsi="Times New Roman"/>
          <w:color w:val="000000"/>
          <w:sz w:val="28"/>
          <w:szCs w:val="28"/>
        </w:rPr>
        <w:t>1.</w:t>
      </w:r>
      <w:r w:rsidR="00ED12AF">
        <w:rPr>
          <w:rFonts w:ascii="Times New Roman" w:hAnsi="Times New Roman"/>
          <w:color w:val="000000"/>
          <w:sz w:val="28"/>
          <w:szCs w:val="28"/>
        </w:rPr>
        <w:t>3.1</w:t>
      </w:r>
      <w:r w:rsidR="00482983">
        <w:rPr>
          <w:rFonts w:ascii="Times New Roman" w:hAnsi="Times New Roman"/>
          <w:color w:val="000000"/>
          <w:sz w:val="28"/>
          <w:szCs w:val="28"/>
        </w:rPr>
        <w:t>6</w:t>
      </w:r>
      <w:r w:rsidRPr="00E913B9">
        <w:rPr>
          <w:rFonts w:ascii="Times New Roman" w:hAnsi="Times New Roman"/>
          <w:color w:val="000000"/>
          <w:sz w:val="28"/>
          <w:szCs w:val="28"/>
        </w:rPr>
        <w:t xml:space="preserve">. </w:t>
      </w:r>
      <w:r w:rsidR="001B4ECE" w:rsidRPr="00E913B9">
        <w:rPr>
          <w:rFonts w:ascii="Times New Roman" w:hAnsi="Times New Roman"/>
          <w:color w:val="000000"/>
          <w:sz w:val="28"/>
          <w:szCs w:val="28"/>
        </w:rPr>
        <w:t>В случае не возможности оказания услуги ПЦН, Исполнитель уведомляет Заказчика о случившемся незамедлительно, и обеспечивает охрану объекта собственными силами до устранения неполадок и начала работы ПЦН в установленном режиме.</w:t>
      </w:r>
    </w:p>
    <w:p w:rsidR="001B4ECE" w:rsidRPr="00E913B9" w:rsidRDefault="00ED12AF" w:rsidP="001B4ECE">
      <w:pPr>
        <w:pStyle w:val="Standard"/>
        <w:shd w:val="clear" w:color="auto" w:fill="FFFFFF"/>
        <w:spacing w:after="0" w:line="240" w:lineRule="auto"/>
        <w:ind w:firstLine="709"/>
        <w:jc w:val="both"/>
        <w:rPr>
          <w:rFonts w:ascii="Times New Roman" w:hAnsi="Times New Roman"/>
          <w:sz w:val="28"/>
          <w:szCs w:val="28"/>
        </w:rPr>
      </w:pPr>
      <w:r>
        <w:rPr>
          <w:rFonts w:ascii="Times New Roman" w:hAnsi="Times New Roman"/>
          <w:color w:val="000000"/>
          <w:sz w:val="28"/>
          <w:szCs w:val="28"/>
        </w:rPr>
        <w:t>3.</w:t>
      </w:r>
      <w:r w:rsidR="00AD720E">
        <w:rPr>
          <w:rFonts w:ascii="Times New Roman" w:hAnsi="Times New Roman"/>
          <w:color w:val="000000"/>
          <w:sz w:val="28"/>
          <w:szCs w:val="28"/>
        </w:rPr>
        <w:t>1.</w:t>
      </w:r>
      <w:r>
        <w:rPr>
          <w:rFonts w:ascii="Times New Roman" w:hAnsi="Times New Roman"/>
          <w:color w:val="000000"/>
          <w:sz w:val="28"/>
          <w:szCs w:val="28"/>
        </w:rPr>
        <w:t>3.1</w:t>
      </w:r>
      <w:r w:rsidR="00482983">
        <w:rPr>
          <w:rFonts w:ascii="Times New Roman" w:hAnsi="Times New Roman"/>
          <w:color w:val="000000"/>
          <w:sz w:val="28"/>
          <w:szCs w:val="28"/>
        </w:rPr>
        <w:t>7</w:t>
      </w:r>
      <w:r>
        <w:rPr>
          <w:rFonts w:ascii="Times New Roman" w:hAnsi="Times New Roman"/>
          <w:color w:val="000000"/>
          <w:sz w:val="28"/>
          <w:szCs w:val="28"/>
        </w:rPr>
        <w:t xml:space="preserve">. </w:t>
      </w:r>
      <w:r w:rsidR="001B4ECE" w:rsidRPr="00E913B9">
        <w:rPr>
          <w:rFonts w:ascii="Times New Roman" w:hAnsi="Times New Roman"/>
          <w:color w:val="000000"/>
          <w:sz w:val="28"/>
          <w:szCs w:val="28"/>
        </w:rPr>
        <w:t>Факт прибытия дежурной группы фиксируется в базе данных ПЦН с подтверждением движения ГБР по спутниковой навигационной системе.</w:t>
      </w:r>
    </w:p>
    <w:p w:rsidR="006A62E9" w:rsidRPr="004136F4" w:rsidRDefault="006A62E9" w:rsidP="006A62E9">
      <w:pPr>
        <w:pStyle w:val="Standard"/>
        <w:shd w:val="clear" w:color="auto" w:fill="FFFFFF"/>
        <w:suppressAutoHyphens w:val="0"/>
        <w:spacing w:after="0" w:line="240" w:lineRule="auto"/>
        <w:ind w:firstLine="709"/>
        <w:jc w:val="both"/>
        <w:rPr>
          <w:sz w:val="28"/>
          <w:szCs w:val="28"/>
        </w:rPr>
      </w:pPr>
      <w:r>
        <w:rPr>
          <w:rFonts w:ascii="Times New Roman" w:hAnsi="Times New Roman"/>
          <w:color w:val="000000"/>
          <w:sz w:val="28"/>
          <w:szCs w:val="28"/>
        </w:rPr>
        <w:t>3.1.3.1</w:t>
      </w:r>
      <w:r w:rsidR="00482983">
        <w:rPr>
          <w:rFonts w:ascii="Times New Roman" w:hAnsi="Times New Roman"/>
          <w:color w:val="000000"/>
          <w:sz w:val="28"/>
          <w:szCs w:val="28"/>
        </w:rPr>
        <w:t>8</w:t>
      </w:r>
      <w:r>
        <w:rPr>
          <w:rFonts w:ascii="Times New Roman" w:hAnsi="Times New Roman"/>
          <w:color w:val="000000"/>
          <w:sz w:val="28"/>
          <w:szCs w:val="28"/>
        </w:rPr>
        <w:t xml:space="preserve">. </w:t>
      </w:r>
      <w:r w:rsidRPr="004136F4">
        <w:rPr>
          <w:rFonts w:ascii="Times New Roman" w:hAnsi="Times New Roman"/>
          <w:sz w:val="28"/>
          <w:szCs w:val="28"/>
          <w:lang w:eastAsia="ru-RU"/>
        </w:rPr>
        <w:t xml:space="preserve">При расследовании инцидентов, состав предоставляемой «Исполнителем» Заказчику документации должен включать в себя распечатку протокола событий с пульта централизованного наблюдения (ПЦН), записи телефонных переговоров ПЦН с </w:t>
      </w:r>
      <w:r w:rsidR="00482983">
        <w:rPr>
          <w:rFonts w:ascii="Times New Roman" w:hAnsi="Times New Roman"/>
          <w:sz w:val="28"/>
          <w:szCs w:val="28"/>
          <w:lang w:eastAsia="ru-RU"/>
        </w:rPr>
        <w:t>мобильной группой</w:t>
      </w:r>
      <w:r w:rsidRPr="004136F4">
        <w:rPr>
          <w:rFonts w:ascii="Times New Roman" w:hAnsi="Times New Roman"/>
          <w:sz w:val="28"/>
          <w:szCs w:val="28"/>
          <w:lang w:eastAsia="ru-RU"/>
        </w:rPr>
        <w:t xml:space="preserve">, данные </w:t>
      </w:r>
      <w:r w:rsidRPr="004136F4">
        <w:rPr>
          <w:rFonts w:ascii="Times New Roman" w:hAnsi="Times New Roman"/>
          <w:sz w:val="28"/>
          <w:szCs w:val="28"/>
          <w:lang w:val="en-US" w:eastAsia="ru-RU"/>
        </w:rPr>
        <w:t>GPS</w:t>
      </w:r>
      <w:r w:rsidRPr="004136F4">
        <w:rPr>
          <w:rFonts w:ascii="Times New Roman" w:hAnsi="Times New Roman"/>
          <w:sz w:val="28"/>
          <w:szCs w:val="28"/>
          <w:lang w:eastAsia="ru-RU"/>
        </w:rPr>
        <w:t xml:space="preserve">/ГЛОНАСС </w:t>
      </w:r>
      <w:proofErr w:type="spellStart"/>
      <w:r w:rsidRPr="004136F4">
        <w:rPr>
          <w:rFonts w:ascii="Times New Roman" w:hAnsi="Times New Roman"/>
          <w:sz w:val="28"/>
          <w:szCs w:val="28"/>
          <w:lang w:eastAsia="ru-RU"/>
        </w:rPr>
        <w:t>трекеров</w:t>
      </w:r>
      <w:proofErr w:type="spellEnd"/>
      <w:r w:rsidRPr="004136F4">
        <w:rPr>
          <w:rFonts w:ascii="Times New Roman" w:hAnsi="Times New Roman"/>
          <w:sz w:val="28"/>
          <w:szCs w:val="28"/>
          <w:lang w:eastAsia="ru-RU"/>
        </w:rPr>
        <w:t>. Документация передается Заказчику через уполномоченных представителей при проведении контрольных проверок или расследовании возникающих инцидентов незамедлительно, по фак</w:t>
      </w:r>
      <w:r w:rsidR="000D50C6">
        <w:rPr>
          <w:rFonts w:ascii="Times New Roman" w:hAnsi="Times New Roman"/>
          <w:sz w:val="28"/>
          <w:szCs w:val="28"/>
          <w:lang w:eastAsia="ru-RU"/>
        </w:rPr>
        <w:t>ту обращения.</w:t>
      </w:r>
    </w:p>
    <w:p w:rsidR="000D50C6" w:rsidRDefault="006A62E9" w:rsidP="006A62E9">
      <w:pPr>
        <w:pStyle w:val="Standard"/>
        <w:shd w:val="clear" w:color="auto" w:fill="FFFFFF"/>
        <w:suppressAutoHyphens w:val="0"/>
        <w:spacing w:after="0" w:line="240" w:lineRule="auto"/>
        <w:ind w:firstLine="709"/>
        <w:jc w:val="both"/>
        <w:rPr>
          <w:rFonts w:ascii="Times New Roman" w:hAnsi="Times New Roman"/>
          <w:sz w:val="28"/>
          <w:szCs w:val="28"/>
          <w:lang w:eastAsia="ru-RU"/>
        </w:rPr>
      </w:pPr>
      <w:r>
        <w:rPr>
          <w:rFonts w:ascii="Times New Roman" w:hAnsi="Times New Roman"/>
          <w:color w:val="000000"/>
          <w:sz w:val="28"/>
          <w:szCs w:val="28"/>
        </w:rPr>
        <w:t>3.1.3.1</w:t>
      </w:r>
      <w:r w:rsidR="00482983">
        <w:rPr>
          <w:rFonts w:ascii="Times New Roman" w:hAnsi="Times New Roman"/>
          <w:color w:val="000000"/>
          <w:sz w:val="28"/>
          <w:szCs w:val="28"/>
        </w:rPr>
        <w:t>9</w:t>
      </w:r>
      <w:r>
        <w:rPr>
          <w:rFonts w:ascii="Times New Roman" w:hAnsi="Times New Roman"/>
          <w:color w:val="000000"/>
          <w:sz w:val="28"/>
          <w:szCs w:val="28"/>
        </w:rPr>
        <w:t xml:space="preserve">. </w:t>
      </w:r>
      <w:r w:rsidRPr="004136F4">
        <w:rPr>
          <w:rFonts w:ascii="Times New Roman" w:hAnsi="Times New Roman"/>
          <w:sz w:val="28"/>
          <w:szCs w:val="28"/>
          <w:lang w:eastAsia="ru-RU"/>
        </w:rPr>
        <w:t>Обеспечение «</w:t>
      </w:r>
      <w:proofErr w:type="spellStart"/>
      <w:r w:rsidRPr="004136F4">
        <w:rPr>
          <w:rFonts w:ascii="Times New Roman" w:hAnsi="Times New Roman"/>
          <w:sz w:val="28"/>
          <w:szCs w:val="28"/>
          <w:lang w:eastAsia="ru-RU"/>
        </w:rPr>
        <w:t>перевзятия</w:t>
      </w:r>
      <w:proofErr w:type="spellEnd"/>
      <w:r w:rsidRPr="004136F4">
        <w:rPr>
          <w:rFonts w:ascii="Times New Roman" w:hAnsi="Times New Roman"/>
          <w:sz w:val="28"/>
          <w:szCs w:val="28"/>
          <w:lang w:eastAsia="ru-RU"/>
        </w:rPr>
        <w:t>» объектов под охрану в случае ложного срабатывания охранно-пожарной сигнализации (при отсутствии следов преступного посягательства на объекты Заказчика) дистанционно, с использованием технических возможностей аппаратуры ПЦО Исполнителя, с уведомлением о событиях уполномоченного представителя Заказчика</w:t>
      </w:r>
      <w:r w:rsidR="000D50C6">
        <w:rPr>
          <w:rFonts w:ascii="Times New Roman" w:hAnsi="Times New Roman"/>
          <w:sz w:val="28"/>
          <w:szCs w:val="28"/>
          <w:lang w:eastAsia="ru-RU"/>
        </w:rPr>
        <w:t>.</w:t>
      </w:r>
    </w:p>
    <w:p w:rsidR="00EA042E" w:rsidRDefault="006A62E9" w:rsidP="000D50C6">
      <w:pPr>
        <w:pStyle w:val="Standard"/>
        <w:shd w:val="clear" w:color="auto" w:fill="FFFFFF"/>
        <w:suppressAutoHyphens w:val="0"/>
        <w:spacing w:after="0" w:line="240" w:lineRule="auto"/>
        <w:ind w:firstLine="709"/>
        <w:jc w:val="both"/>
        <w:rPr>
          <w:rFonts w:ascii="Times New Roman" w:hAnsi="Times New Roman"/>
          <w:sz w:val="28"/>
          <w:szCs w:val="28"/>
          <w:lang w:eastAsia="ru-RU"/>
        </w:rPr>
      </w:pPr>
      <w:r>
        <w:rPr>
          <w:rFonts w:ascii="Times New Roman" w:hAnsi="Times New Roman"/>
          <w:color w:val="000000"/>
          <w:sz w:val="28"/>
          <w:szCs w:val="28"/>
        </w:rPr>
        <w:t>3.1.3.</w:t>
      </w:r>
      <w:r w:rsidR="00482983">
        <w:rPr>
          <w:rFonts w:ascii="Times New Roman" w:hAnsi="Times New Roman"/>
          <w:color w:val="000000"/>
          <w:sz w:val="28"/>
          <w:szCs w:val="28"/>
        </w:rPr>
        <w:t>20</w:t>
      </w:r>
      <w:r>
        <w:rPr>
          <w:rFonts w:ascii="Times New Roman" w:hAnsi="Times New Roman"/>
          <w:color w:val="000000"/>
          <w:sz w:val="28"/>
          <w:szCs w:val="28"/>
        </w:rPr>
        <w:t xml:space="preserve">. </w:t>
      </w:r>
      <w:r w:rsidRPr="004136F4">
        <w:rPr>
          <w:rFonts w:ascii="Times New Roman" w:hAnsi="Times New Roman"/>
          <w:sz w:val="28"/>
          <w:szCs w:val="28"/>
          <w:lang w:eastAsia="ru-RU"/>
        </w:rPr>
        <w:t>Обеспечение доставки уполномоченных представителей Заказчика во внерабочее время при наличии признаков преступного посягательства или иных мотивированных обстоятельств, требующих осмотра и «</w:t>
      </w:r>
      <w:proofErr w:type="spellStart"/>
      <w:r w:rsidRPr="004136F4">
        <w:rPr>
          <w:rFonts w:ascii="Times New Roman" w:hAnsi="Times New Roman"/>
          <w:sz w:val="28"/>
          <w:szCs w:val="28"/>
          <w:lang w:eastAsia="ru-RU"/>
        </w:rPr>
        <w:t>перезакрытия</w:t>
      </w:r>
      <w:proofErr w:type="spellEnd"/>
      <w:r w:rsidRPr="004136F4">
        <w:rPr>
          <w:rFonts w:ascii="Times New Roman" w:hAnsi="Times New Roman"/>
          <w:sz w:val="28"/>
          <w:szCs w:val="28"/>
          <w:lang w:eastAsia="ru-RU"/>
        </w:rPr>
        <w:t>» объекта, на объект Заказчика. При этом</w:t>
      </w:r>
      <w:proofErr w:type="gramStart"/>
      <w:r w:rsidRPr="004136F4">
        <w:rPr>
          <w:rFonts w:ascii="Times New Roman" w:hAnsi="Times New Roman"/>
          <w:sz w:val="28"/>
          <w:szCs w:val="28"/>
          <w:lang w:eastAsia="ru-RU"/>
        </w:rPr>
        <w:t>,</w:t>
      </w:r>
      <w:proofErr w:type="gramEnd"/>
      <w:r w:rsidRPr="004136F4">
        <w:rPr>
          <w:rFonts w:ascii="Times New Roman" w:hAnsi="Times New Roman"/>
          <w:sz w:val="28"/>
          <w:szCs w:val="28"/>
          <w:lang w:eastAsia="ru-RU"/>
        </w:rPr>
        <w:t xml:space="preserve"> при необходимости, предусматривается «обратная» до</w:t>
      </w:r>
      <w:r w:rsidR="000D50C6">
        <w:rPr>
          <w:rFonts w:ascii="Times New Roman" w:hAnsi="Times New Roman"/>
          <w:sz w:val="28"/>
          <w:szCs w:val="28"/>
          <w:lang w:eastAsia="ru-RU"/>
        </w:rPr>
        <w:t>ставка представителей Заказчика.</w:t>
      </w:r>
    </w:p>
    <w:p w:rsidR="00482983" w:rsidRPr="00EA042E" w:rsidRDefault="00482983" w:rsidP="000D50C6">
      <w:pPr>
        <w:pStyle w:val="Standard"/>
        <w:shd w:val="clear" w:color="auto" w:fill="FFFFFF"/>
        <w:suppressAutoHyphens w:val="0"/>
        <w:spacing w:after="0" w:line="240" w:lineRule="auto"/>
        <w:ind w:firstLine="709"/>
        <w:jc w:val="both"/>
        <w:rPr>
          <w:rFonts w:ascii="Times New Roman" w:hAnsi="Times New Roman"/>
          <w:b/>
          <w:color w:val="000000"/>
          <w:sz w:val="24"/>
          <w:szCs w:val="24"/>
          <w:highlight w:val="yellow"/>
        </w:rPr>
      </w:pPr>
    </w:p>
    <w:p w:rsidR="00277EA6" w:rsidRPr="00E913B9" w:rsidRDefault="00675C49" w:rsidP="00277EA6">
      <w:pPr>
        <w:pStyle w:val="Standard"/>
        <w:spacing w:after="0" w:line="240" w:lineRule="auto"/>
        <w:ind w:firstLine="709"/>
        <w:jc w:val="both"/>
        <w:rPr>
          <w:rFonts w:ascii="Times New Roman" w:hAnsi="Times New Roman"/>
          <w:sz w:val="28"/>
          <w:szCs w:val="28"/>
        </w:rPr>
      </w:pPr>
      <w:r w:rsidRPr="00640B01">
        <w:rPr>
          <w:rFonts w:ascii="Times New Roman" w:hAnsi="Times New Roman"/>
          <w:b/>
          <w:sz w:val="28"/>
          <w:szCs w:val="28"/>
        </w:rPr>
        <w:t>3</w:t>
      </w:r>
      <w:r w:rsidR="001B4ECE" w:rsidRPr="00640B01">
        <w:rPr>
          <w:rFonts w:ascii="Times New Roman" w:hAnsi="Times New Roman"/>
          <w:b/>
          <w:sz w:val="28"/>
          <w:szCs w:val="28"/>
        </w:rPr>
        <w:t>.</w:t>
      </w:r>
      <w:r w:rsidR="00AD720E">
        <w:rPr>
          <w:rFonts w:ascii="Times New Roman" w:hAnsi="Times New Roman"/>
          <w:b/>
          <w:sz w:val="28"/>
          <w:szCs w:val="28"/>
        </w:rPr>
        <w:t>1.</w:t>
      </w:r>
      <w:r w:rsidR="00640B01">
        <w:rPr>
          <w:rFonts w:ascii="Times New Roman" w:hAnsi="Times New Roman"/>
          <w:b/>
          <w:sz w:val="28"/>
          <w:szCs w:val="28"/>
        </w:rPr>
        <w:t>4</w:t>
      </w:r>
      <w:r w:rsidR="001B4ECE" w:rsidRPr="00640B01">
        <w:rPr>
          <w:rFonts w:ascii="Times New Roman" w:hAnsi="Times New Roman"/>
          <w:b/>
          <w:sz w:val="28"/>
          <w:szCs w:val="28"/>
        </w:rPr>
        <w:t xml:space="preserve">. </w:t>
      </w:r>
      <w:r w:rsidR="00277EA6">
        <w:rPr>
          <w:rFonts w:ascii="Times New Roman" w:hAnsi="Times New Roman"/>
          <w:b/>
          <w:sz w:val="28"/>
          <w:szCs w:val="28"/>
        </w:rPr>
        <w:t>Т</w:t>
      </w:r>
      <w:r w:rsidR="00277EA6" w:rsidRPr="00E913B9">
        <w:rPr>
          <w:rFonts w:ascii="Times New Roman" w:hAnsi="Times New Roman"/>
          <w:b/>
          <w:color w:val="000000"/>
          <w:sz w:val="28"/>
          <w:szCs w:val="28"/>
        </w:rPr>
        <w:t>ехническо</w:t>
      </w:r>
      <w:r w:rsidR="00277EA6">
        <w:rPr>
          <w:rFonts w:ascii="Times New Roman" w:hAnsi="Times New Roman"/>
          <w:b/>
          <w:color w:val="000000"/>
          <w:sz w:val="28"/>
          <w:szCs w:val="28"/>
        </w:rPr>
        <w:t>е</w:t>
      </w:r>
      <w:r w:rsidR="00277EA6" w:rsidRPr="00E913B9">
        <w:rPr>
          <w:rFonts w:ascii="Times New Roman" w:hAnsi="Times New Roman"/>
          <w:b/>
          <w:color w:val="000000"/>
          <w:sz w:val="28"/>
          <w:szCs w:val="28"/>
        </w:rPr>
        <w:t xml:space="preserve"> обслуживани</w:t>
      </w:r>
      <w:r w:rsidR="00277EA6">
        <w:rPr>
          <w:rFonts w:ascii="Times New Roman" w:hAnsi="Times New Roman"/>
          <w:b/>
          <w:color w:val="000000"/>
          <w:sz w:val="28"/>
          <w:szCs w:val="28"/>
        </w:rPr>
        <w:t>е</w:t>
      </w:r>
      <w:r w:rsidR="00277EA6" w:rsidRPr="00E913B9">
        <w:rPr>
          <w:rFonts w:ascii="Times New Roman" w:hAnsi="Times New Roman"/>
          <w:b/>
          <w:color w:val="000000"/>
          <w:sz w:val="28"/>
          <w:szCs w:val="28"/>
        </w:rPr>
        <w:t xml:space="preserve"> и </w:t>
      </w:r>
      <w:proofErr w:type="spellStart"/>
      <w:r w:rsidR="00277EA6" w:rsidRPr="00E913B9">
        <w:rPr>
          <w:rFonts w:ascii="Times New Roman" w:hAnsi="Times New Roman"/>
          <w:b/>
          <w:color w:val="000000"/>
          <w:sz w:val="28"/>
          <w:szCs w:val="28"/>
        </w:rPr>
        <w:t>планово</w:t>
      </w:r>
      <w:proofErr w:type="spellEnd"/>
      <w:r w:rsidR="00277EA6" w:rsidRPr="00E913B9">
        <w:rPr>
          <w:rFonts w:ascii="Times New Roman" w:hAnsi="Times New Roman"/>
          <w:b/>
          <w:color w:val="000000"/>
          <w:sz w:val="28"/>
          <w:szCs w:val="28"/>
        </w:rPr>
        <w:t xml:space="preserve"> – предупредительн</w:t>
      </w:r>
      <w:r w:rsidR="00277EA6">
        <w:rPr>
          <w:rFonts w:ascii="Times New Roman" w:hAnsi="Times New Roman"/>
          <w:b/>
          <w:color w:val="000000"/>
          <w:sz w:val="28"/>
          <w:szCs w:val="28"/>
        </w:rPr>
        <w:t>ый</w:t>
      </w:r>
      <w:r w:rsidR="00277EA6" w:rsidRPr="00E913B9">
        <w:rPr>
          <w:rFonts w:ascii="Times New Roman" w:hAnsi="Times New Roman"/>
          <w:b/>
          <w:color w:val="000000"/>
          <w:sz w:val="28"/>
          <w:szCs w:val="28"/>
        </w:rPr>
        <w:t xml:space="preserve"> ремонт</w:t>
      </w:r>
      <w:r w:rsidR="00277EA6">
        <w:rPr>
          <w:rFonts w:ascii="Times New Roman" w:hAnsi="Times New Roman"/>
          <w:b/>
          <w:color w:val="000000"/>
          <w:sz w:val="28"/>
          <w:szCs w:val="28"/>
        </w:rPr>
        <w:t xml:space="preserve"> (</w:t>
      </w:r>
      <w:r w:rsidR="00277EA6" w:rsidRPr="00E913B9">
        <w:rPr>
          <w:rFonts w:ascii="Times New Roman" w:hAnsi="Times New Roman"/>
          <w:b/>
          <w:color w:val="000000"/>
          <w:sz w:val="28"/>
          <w:szCs w:val="28"/>
        </w:rPr>
        <w:t xml:space="preserve">ТО и ППР) комплексов технических средств защиты и противопожарной защиты </w:t>
      </w:r>
      <w:proofErr w:type="gramStart"/>
      <w:r w:rsidR="00277EA6" w:rsidRPr="00E913B9">
        <w:rPr>
          <w:rFonts w:ascii="Times New Roman" w:hAnsi="Times New Roman"/>
          <w:b/>
          <w:color w:val="000000"/>
          <w:sz w:val="28"/>
          <w:szCs w:val="28"/>
        </w:rPr>
        <w:t xml:space="preserve">( </w:t>
      </w:r>
      <w:proofErr w:type="gramEnd"/>
      <w:r w:rsidR="00277EA6" w:rsidRPr="00E913B9">
        <w:rPr>
          <w:rFonts w:ascii="Times New Roman" w:hAnsi="Times New Roman"/>
          <w:b/>
          <w:color w:val="000000"/>
          <w:sz w:val="28"/>
          <w:szCs w:val="28"/>
        </w:rPr>
        <w:t>КТСЗ и ППЗ) на объектах, расположенных по адресам:</w:t>
      </w:r>
    </w:p>
    <w:p w:rsidR="006453E8" w:rsidRDefault="006453E8" w:rsidP="00EA042E">
      <w:pPr>
        <w:pStyle w:val="Standard"/>
        <w:spacing w:line="240" w:lineRule="auto"/>
        <w:ind w:left="567" w:hanging="567"/>
        <w:jc w:val="both"/>
        <w:rPr>
          <w:rFonts w:ascii="Times New Roman" w:hAnsi="Times New Roman"/>
          <w:b/>
          <w:color w:val="000000"/>
          <w:sz w:val="28"/>
          <w:szCs w:val="28"/>
        </w:rPr>
      </w:pPr>
    </w:p>
    <w:tbl>
      <w:tblPr>
        <w:tblW w:w="9571" w:type="dxa"/>
        <w:tblInd w:w="-108" w:type="dxa"/>
        <w:tblLayout w:type="fixed"/>
        <w:tblCellMar>
          <w:left w:w="10" w:type="dxa"/>
          <w:right w:w="10" w:type="dxa"/>
        </w:tblCellMar>
        <w:tblLook w:val="0000" w:firstRow="0" w:lastRow="0" w:firstColumn="0" w:lastColumn="0" w:noHBand="0" w:noVBand="0"/>
      </w:tblPr>
      <w:tblGrid>
        <w:gridCol w:w="560"/>
        <w:gridCol w:w="5610"/>
        <w:gridCol w:w="3401"/>
      </w:tblGrid>
      <w:tr w:rsidR="006453E8" w:rsidRPr="00E913B9" w:rsidTr="006176F6">
        <w:trPr>
          <w:trHeight w:val="1435"/>
          <w:tblHeader/>
        </w:trPr>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b/>
                <w:bCs/>
                <w:sz w:val="28"/>
                <w:szCs w:val="28"/>
                <w:lang w:val="de-DE" w:eastAsia="ja-JP" w:bidi="fa-IR"/>
              </w:rPr>
              <w:t>№</w:t>
            </w:r>
          </w:p>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b/>
                <w:bCs/>
                <w:sz w:val="28"/>
                <w:szCs w:val="28"/>
                <w:lang w:val="de-DE" w:eastAsia="ja-JP" w:bidi="fa-IR"/>
              </w:rPr>
              <w:t>п/п</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ind w:right="-1854"/>
              <w:rPr>
                <w:rFonts w:ascii="Times New Roman" w:eastAsia="Andale Sans UI" w:hAnsi="Times New Roman"/>
                <w:b/>
                <w:bCs/>
                <w:sz w:val="28"/>
                <w:szCs w:val="28"/>
                <w:lang w:val="de-DE" w:eastAsia="ja-JP" w:bidi="fa-IR"/>
              </w:rPr>
            </w:pPr>
            <w:proofErr w:type="spellStart"/>
            <w:r w:rsidRPr="00E913B9">
              <w:rPr>
                <w:rFonts w:ascii="Times New Roman" w:eastAsia="Andale Sans UI" w:hAnsi="Times New Roman"/>
                <w:b/>
                <w:bCs/>
                <w:sz w:val="28"/>
                <w:szCs w:val="28"/>
                <w:lang w:val="de-DE" w:eastAsia="ja-JP" w:bidi="fa-IR"/>
              </w:rPr>
              <w:t>Наименование</w:t>
            </w:r>
            <w:proofErr w:type="spellEnd"/>
            <w:r>
              <w:rPr>
                <w:rFonts w:ascii="Times New Roman" w:eastAsia="Andale Sans UI" w:hAnsi="Times New Roman"/>
                <w:b/>
                <w:bCs/>
                <w:sz w:val="28"/>
                <w:szCs w:val="28"/>
                <w:lang w:eastAsia="ja-JP" w:bidi="fa-IR"/>
              </w:rPr>
              <w:t xml:space="preserve"> о</w:t>
            </w:r>
            <w:proofErr w:type="spellStart"/>
            <w:r w:rsidRPr="00E913B9">
              <w:rPr>
                <w:rFonts w:ascii="Times New Roman" w:eastAsia="Andale Sans UI" w:hAnsi="Times New Roman"/>
                <w:b/>
                <w:bCs/>
                <w:sz w:val="28"/>
                <w:szCs w:val="28"/>
                <w:lang w:val="de-DE" w:eastAsia="ja-JP" w:bidi="fa-IR"/>
              </w:rPr>
              <w:t>бъекта</w:t>
            </w:r>
            <w:proofErr w:type="spellEnd"/>
            <w:r>
              <w:rPr>
                <w:rFonts w:ascii="Times New Roman" w:eastAsia="Andale Sans UI" w:hAnsi="Times New Roman"/>
                <w:b/>
                <w:bCs/>
                <w:sz w:val="28"/>
                <w:szCs w:val="28"/>
                <w:lang w:eastAsia="ja-JP" w:bidi="fa-IR"/>
              </w:rPr>
              <w:t>,</w:t>
            </w:r>
            <w:r w:rsidRPr="00E913B9">
              <w:rPr>
                <w:rFonts w:ascii="Times New Roman" w:eastAsia="Andale Sans UI" w:hAnsi="Times New Roman"/>
                <w:b/>
                <w:bCs/>
                <w:sz w:val="28"/>
                <w:szCs w:val="28"/>
                <w:lang w:val="de-DE" w:eastAsia="ja-JP" w:bidi="fa-IR"/>
              </w:rPr>
              <w:t xml:space="preserve"> </w:t>
            </w:r>
          </w:p>
          <w:p w:rsidR="006453E8" w:rsidRPr="00E913B9" w:rsidRDefault="006453E8" w:rsidP="006176F6">
            <w:pPr>
              <w:pStyle w:val="Standard"/>
              <w:widowControl w:val="0"/>
              <w:spacing w:after="0" w:line="240" w:lineRule="auto"/>
              <w:ind w:right="-1854"/>
              <w:rPr>
                <w:rFonts w:ascii="Times New Roman" w:hAnsi="Times New Roman"/>
                <w:sz w:val="28"/>
                <w:szCs w:val="28"/>
              </w:rPr>
            </w:pPr>
            <w:r>
              <w:rPr>
                <w:rFonts w:ascii="Times New Roman" w:eastAsia="Andale Sans UI" w:hAnsi="Times New Roman"/>
                <w:b/>
                <w:bCs/>
                <w:sz w:val="28"/>
                <w:szCs w:val="28"/>
                <w:lang w:eastAsia="ja-JP" w:bidi="fa-IR"/>
              </w:rPr>
              <w:t>м</w:t>
            </w:r>
            <w:proofErr w:type="spellStart"/>
            <w:r w:rsidRPr="00E913B9">
              <w:rPr>
                <w:rFonts w:ascii="Times New Roman" w:eastAsia="Andale Sans UI" w:hAnsi="Times New Roman"/>
                <w:b/>
                <w:bCs/>
                <w:sz w:val="28"/>
                <w:szCs w:val="28"/>
                <w:lang w:val="de-DE" w:eastAsia="ja-JP" w:bidi="fa-IR"/>
              </w:rPr>
              <w:t>естонахождение</w:t>
            </w:r>
            <w:proofErr w:type="spellEnd"/>
            <w:r>
              <w:rPr>
                <w:rFonts w:ascii="Times New Roman" w:eastAsia="Andale Sans UI" w:hAnsi="Times New Roman"/>
                <w:b/>
                <w:bCs/>
                <w:sz w:val="28"/>
                <w:szCs w:val="28"/>
                <w:lang w:eastAsia="ja-JP" w:bidi="fa-IR"/>
              </w:rPr>
              <w:t xml:space="preserve"> </w:t>
            </w:r>
            <w:r w:rsidRPr="00E913B9">
              <w:rPr>
                <w:rFonts w:ascii="Times New Roman" w:eastAsia="Andale Sans UI" w:hAnsi="Times New Roman"/>
                <w:b/>
                <w:bCs/>
                <w:sz w:val="28"/>
                <w:szCs w:val="28"/>
                <w:lang w:eastAsia="ja-JP" w:bidi="fa-IR"/>
              </w:rPr>
              <w:t>о</w:t>
            </w:r>
            <w:proofErr w:type="spellStart"/>
            <w:r w:rsidRPr="00E913B9">
              <w:rPr>
                <w:rFonts w:ascii="Times New Roman" w:eastAsia="Andale Sans UI" w:hAnsi="Times New Roman"/>
                <w:b/>
                <w:bCs/>
                <w:sz w:val="28"/>
                <w:szCs w:val="28"/>
                <w:lang w:val="de-DE" w:eastAsia="ja-JP" w:bidi="fa-IR"/>
              </w:rPr>
              <w:t>бъекта</w:t>
            </w:r>
            <w:proofErr w:type="spellEnd"/>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AA652A" w:rsidRDefault="006453E8" w:rsidP="006176F6">
            <w:pPr>
              <w:pStyle w:val="Standard"/>
              <w:widowControl w:val="0"/>
              <w:spacing w:after="0" w:line="240" w:lineRule="auto"/>
              <w:ind w:right="-1854"/>
              <w:rPr>
                <w:rFonts w:ascii="Times New Roman" w:hAnsi="Times New Roman"/>
                <w:b/>
                <w:sz w:val="28"/>
                <w:szCs w:val="28"/>
              </w:rPr>
            </w:pPr>
            <w:r w:rsidRPr="00AA652A">
              <w:rPr>
                <w:rFonts w:ascii="Times New Roman" w:hAnsi="Times New Roman"/>
                <w:b/>
                <w:sz w:val="28"/>
                <w:szCs w:val="28"/>
              </w:rPr>
              <w:t>Наименование</w:t>
            </w:r>
          </w:p>
          <w:p w:rsidR="006453E8" w:rsidRPr="00AA652A" w:rsidRDefault="006453E8" w:rsidP="006176F6">
            <w:pPr>
              <w:pStyle w:val="Standard"/>
              <w:widowControl w:val="0"/>
              <w:spacing w:after="0" w:line="240" w:lineRule="auto"/>
              <w:ind w:right="-1854"/>
              <w:rPr>
                <w:rFonts w:ascii="Times New Roman" w:hAnsi="Times New Roman"/>
                <w:b/>
                <w:sz w:val="28"/>
                <w:szCs w:val="28"/>
              </w:rPr>
            </w:pPr>
            <w:r w:rsidRPr="00AA652A">
              <w:rPr>
                <w:rFonts w:ascii="Times New Roman" w:hAnsi="Times New Roman"/>
                <w:b/>
                <w:sz w:val="28"/>
                <w:szCs w:val="28"/>
              </w:rPr>
              <w:t>технических</w:t>
            </w:r>
          </w:p>
          <w:p w:rsidR="006453E8" w:rsidRPr="00E913B9" w:rsidRDefault="006453E8" w:rsidP="006176F6">
            <w:pPr>
              <w:pStyle w:val="Standard"/>
              <w:widowControl w:val="0"/>
              <w:spacing w:after="0" w:line="240" w:lineRule="auto"/>
              <w:ind w:right="-1854"/>
              <w:rPr>
                <w:rFonts w:ascii="Times New Roman" w:hAnsi="Times New Roman"/>
                <w:sz w:val="28"/>
                <w:szCs w:val="28"/>
              </w:rPr>
            </w:pPr>
            <w:r w:rsidRPr="00AA652A">
              <w:rPr>
                <w:rFonts w:ascii="Times New Roman" w:hAnsi="Times New Roman"/>
                <w:b/>
                <w:sz w:val="28"/>
                <w:szCs w:val="28"/>
              </w:rPr>
              <w:t>средств охраны</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sz w:val="28"/>
                <w:szCs w:val="28"/>
                <w:lang w:val="de-DE" w:eastAsia="ja-JP" w:bidi="fa-IR"/>
              </w:rPr>
            </w:pPr>
            <w:proofErr w:type="spellStart"/>
            <w:r w:rsidRPr="00E913B9">
              <w:rPr>
                <w:rFonts w:ascii="Times New Roman" w:eastAsia="Andale Sans UI" w:hAnsi="Times New Roman"/>
                <w:iCs/>
                <w:sz w:val="28"/>
                <w:szCs w:val="28"/>
                <w:lang w:val="de-DE" w:eastAsia="ja-JP" w:bidi="fa-IR"/>
              </w:rPr>
              <w:t>Аткарск</w:t>
            </w:r>
            <w:r w:rsidRPr="00E913B9">
              <w:rPr>
                <w:rFonts w:ascii="Times New Roman" w:eastAsia="Andale Sans UI" w:hAnsi="Times New Roman"/>
                <w:iCs/>
                <w:sz w:val="28"/>
                <w:szCs w:val="28"/>
                <w:lang w:eastAsia="ja-JP" w:bidi="fa-IR"/>
              </w:rPr>
              <w:t>ий</w:t>
            </w:r>
            <w:proofErr w:type="spellEnd"/>
            <w:r w:rsidRPr="00E913B9">
              <w:rPr>
                <w:rFonts w:ascii="Times New Roman" w:eastAsia="Andale Sans UI" w:hAnsi="Times New Roman"/>
                <w:iCs/>
                <w:sz w:val="28"/>
                <w:szCs w:val="28"/>
                <w:lang w:eastAsia="ja-JP" w:bidi="fa-IR"/>
              </w:rPr>
              <w:t xml:space="preserve"> КО</w:t>
            </w:r>
            <w:r w:rsidRPr="00E913B9">
              <w:rPr>
                <w:rFonts w:ascii="Times New Roman" w:eastAsia="Andale Sans UI" w:hAnsi="Times New Roman"/>
                <w:sz w:val="28"/>
                <w:szCs w:val="28"/>
                <w:lang w:val="de-DE" w:eastAsia="ja-JP" w:bidi="fa-IR"/>
              </w:rPr>
              <w:t xml:space="preserve"> </w:t>
            </w:r>
          </w:p>
          <w:p w:rsidR="006453E8" w:rsidRDefault="006453E8" w:rsidP="006176F6">
            <w:pPr>
              <w:pStyle w:val="Standard"/>
              <w:widowControl w:val="0"/>
              <w:spacing w:after="0" w:line="240" w:lineRule="auto"/>
              <w:rPr>
                <w:rFonts w:ascii="Times New Roman" w:eastAsia="Andale Sans UI" w:hAnsi="Times New Roman"/>
                <w:sz w:val="28"/>
                <w:szCs w:val="28"/>
                <w:lang w:val="de-DE" w:eastAsia="ja-JP" w:bidi="fa-IR"/>
              </w:rPr>
            </w:pPr>
            <w:proofErr w:type="spellStart"/>
            <w:r w:rsidRPr="00E913B9">
              <w:rPr>
                <w:rFonts w:ascii="Times New Roman" w:eastAsia="Andale Sans UI" w:hAnsi="Times New Roman"/>
                <w:sz w:val="28"/>
                <w:szCs w:val="28"/>
                <w:lang w:val="de-DE" w:eastAsia="ja-JP" w:bidi="fa-IR"/>
              </w:rPr>
              <w:t>Саратовскаяобласть</w:t>
            </w:r>
            <w:proofErr w:type="spellEnd"/>
            <w:r w:rsidRPr="00E913B9">
              <w:rPr>
                <w:rFonts w:ascii="Times New Roman" w:eastAsia="Andale Sans UI" w:hAnsi="Times New Roman"/>
                <w:sz w:val="28"/>
                <w:szCs w:val="28"/>
                <w:lang w:val="de-DE" w:eastAsia="ja-JP" w:bidi="fa-IR"/>
              </w:rPr>
              <w:t xml:space="preserve">,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val="de-DE" w:eastAsia="ja-JP" w:bidi="fa-IR"/>
              </w:rPr>
              <w:t xml:space="preserve">г. </w:t>
            </w:r>
            <w:proofErr w:type="spellStart"/>
            <w:r w:rsidRPr="00E913B9">
              <w:rPr>
                <w:rFonts w:ascii="Times New Roman" w:eastAsia="Andale Sans UI" w:hAnsi="Times New Roman"/>
                <w:sz w:val="28"/>
                <w:szCs w:val="28"/>
                <w:lang w:val="de-DE" w:eastAsia="ja-JP" w:bidi="fa-IR"/>
              </w:rPr>
              <w:t>Аткарск</w:t>
            </w:r>
            <w:proofErr w:type="spellEnd"/>
            <w:r w:rsidRPr="00E913B9">
              <w:rPr>
                <w:rFonts w:ascii="Times New Roman" w:eastAsia="Andale Sans UI" w:hAnsi="Times New Roman"/>
                <w:sz w:val="28"/>
                <w:szCs w:val="28"/>
                <w:lang w:val="de-DE" w:eastAsia="ja-JP" w:bidi="fa-IR"/>
              </w:rPr>
              <w:t xml:space="preserve">, </w:t>
            </w:r>
          </w:p>
          <w:p w:rsidR="006453E8" w:rsidRPr="00E913B9" w:rsidRDefault="006453E8" w:rsidP="006176F6">
            <w:pPr>
              <w:pStyle w:val="Standard"/>
              <w:widowControl w:val="0"/>
              <w:spacing w:after="0" w:line="240" w:lineRule="auto"/>
              <w:rPr>
                <w:rFonts w:ascii="Times New Roman" w:eastAsia="Andale Sans UI" w:hAnsi="Times New Roman"/>
                <w:sz w:val="28"/>
                <w:szCs w:val="28"/>
                <w:lang w:eastAsia="ja-JP" w:bidi="fa-IR"/>
              </w:rPr>
            </w:pP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eastAsia="ja-JP" w:bidi="fa-IR"/>
              </w:rPr>
              <w:t>.Чапаева</w:t>
            </w:r>
            <w:r w:rsidRPr="00E913B9">
              <w:rPr>
                <w:rFonts w:ascii="Times New Roman" w:eastAsia="Andale Sans UI" w:hAnsi="Times New Roman"/>
                <w:sz w:val="28"/>
                <w:szCs w:val="28"/>
                <w:lang w:val="de-DE" w:eastAsia="ja-JP" w:bidi="fa-IR"/>
              </w:rPr>
              <w:t xml:space="preserve">, д. </w:t>
            </w:r>
            <w:r w:rsidRPr="00E913B9">
              <w:rPr>
                <w:rFonts w:ascii="Times New Roman" w:eastAsia="Andale Sans UI" w:hAnsi="Times New Roman"/>
                <w:sz w:val="28"/>
                <w:szCs w:val="28"/>
                <w:lang w:eastAsia="ja-JP" w:bidi="fa-IR"/>
              </w:rPr>
              <w:t>74</w:t>
            </w:r>
          </w:p>
          <w:p w:rsidR="006453E8" w:rsidRPr="00E913B9" w:rsidRDefault="006453E8" w:rsidP="006176F6">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bottom"/>
          </w:tcPr>
          <w:p w:rsidR="006453E8" w:rsidRPr="00E913B9" w:rsidRDefault="006453E8" w:rsidP="006176F6">
            <w:pPr>
              <w:pStyle w:val="Standard"/>
              <w:widowControl w:val="0"/>
              <w:spacing w:after="0" w:line="240" w:lineRule="auto"/>
              <w:jc w:val="center"/>
              <w:rPr>
                <w:rFonts w:ascii="Times New Roman" w:hAnsi="Times New Roman"/>
                <w:sz w:val="28"/>
                <w:szCs w:val="28"/>
              </w:rPr>
            </w:pPr>
            <w:r>
              <w:rPr>
                <w:rFonts w:ascii="Times New Roman" w:hAnsi="Times New Roman"/>
                <w:sz w:val="28"/>
                <w:szCs w:val="28"/>
              </w:rPr>
              <w:t>ОПС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2</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iCs/>
                <w:sz w:val="28"/>
                <w:szCs w:val="28"/>
                <w:lang w:eastAsia="ja-JP" w:bidi="fa-IR"/>
              </w:rPr>
            </w:pPr>
            <w:proofErr w:type="spellStart"/>
            <w:r w:rsidRPr="00E913B9">
              <w:rPr>
                <w:rFonts w:ascii="Times New Roman" w:eastAsia="Andale Sans UI" w:hAnsi="Times New Roman"/>
                <w:iCs/>
                <w:sz w:val="28"/>
                <w:szCs w:val="28"/>
                <w:lang w:val="de-DE" w:eastAsia="ja-JP" w:bidi="fa-IR"/>
              </w:rPr>
              <w:t>Базарно-Карабулакский</w:t>
            </w:r>
            <w:proofErr w:type="spellEnd"/>
            <w:r w:rsidRPr="00E913B9">
              <w:rPr>
                <w:rFonts w:ascii="Times New Roman" w:eastAsia="Andale Sans UI" w:hAnsi="Times New Roman"/>
                <w:iCs/>
                <w:sz w:val="28"/>
                <w:szCs w:val="28"/>
                <w:lang w:eastAsia="ja-JP" w:bidi="fa-IR"/>
              </w:rPr>
              <w:t xml:space="preserve"> КО</w:t>
            </w:r>
            <w:r>
              <w:rPr>
                <w:rFonts w:ascii="Times New Roman" w:eastAsia="Andale Sans UI" w:hAnsi="Times New Roman"/>
                <w:iCs/>
                <w:sz w:val="28"/>
                <w:szCs w:val="28"/>
                <w:lang w:eastAsia="ja-JP" w:bidi="fa-IR"/>
              </w:rPr>
              <w:t xml:space="preserve">, </w:t>
            </w:r>
          </w:p>
          <w:p w:rsidR="006453E8" w:rsidRDefault="006453E8" w:rsidP="006176F6">
            <w:pPr>
              <w:pStyle w:val="Standard"/>
              <w:widowControl w:val="0"/>
              <w:spacing w:after="0" w:line="240" w:lineRule="auto"/>
              <w:rPr>
                <w:rFonts w:ascii="Times New Roman" w:eastAsia="Andale Sans UI" w:hAnsi="Times New Roman"/>
                <w:sz w:val="28"/>
                <w:szCs w:val="28"/>
                <w:lang w:val="de-DE" w:eastAsia="ja-JP" w:bidi="fa-IR"/>
              </w:rPr>
            </w:pPr>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Саратовская</w:t>
            </w:r>
            <w:proofErr w:type="spellEnd"/>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область</w:t>
            </w:r>
            <w:proofErr w:type="spellEnd"/>
            <w:r w:rsidRPr="00E913B9">
              <w:rPr>
                <w:rFonts w:ascii="Times New Roman" w:eastAsia="Andale Sans UI" w:hAnsi="Times New Roman"/>
                <w:sz w:val="28"/>
                <w:szCs w:val="28"/>
                <w:lang w:val="de-DE" w:eastAsia="ja-JP" w:bidi="fa-IR"/>
              </w:rPr>
              <w:t xml:space="preserve">, </w:t>
            </w:r>
          </w:p>
          <w:p w:rsidR="006453E8" w:rsidRDefault="006453E8" w:rsidP="006176F6">
            <w:pPr>
              <w:pStyle w:val="Standard"/>
              <w:widowControl w:val="0"/>
              <w:spacing w:after="0" w:line="240" w:lineRule="auto"/>
              <w:rPr>
                <w:rFonts w:ascii="Times New Roman" w:eastAsia="Andale Sans UI" w:hAnsi="Times New Roman"/>
                <w:sz w:val="28"/>
                <w:szCs w:val="28"/>
                <w:lang w:val="de-DE" w:eastAsia="ja-JP" w:bidi="fa-IR"/>
              </w:rPr>
            </w:pP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БазарныйКарабулак</w:t>
            </w:r>
            <w:proofErr w:type="spellEnd"/>
            <w:r w:rsidRPr="00E913B9">
              <w:rPr>
                <w:rFonts w:ascii="Times New Roman" w:eastAsia="Andale Sans UI" w:hAnsi="Times New Roman"/>
                <w:sz w:val="28"/>
                <w:szCs w:val="28"/>
                <w:lang w:val="de-DE" w:eastAsia="ja-JP" w:bidi="fa-IR"/>
              </w:rPr>
              <w:t xml:space="preserve">, </w:t>
            </w:r>
          </w:p>
          <w:p w:rsidR="006453E8" w:rsidRPr="00E913B9" w:rsidRDefault="006453E8" w:rsidP="006176F6">
            <w:pPr>
              <w:pStyle w:val="Standard"/>
              <w:widowControl w:val="0"/>
              <w:spacing w:after="0" w:line="240" w:lineRule="auto"/>
              <w:rPr>
                <w:rFonts w:ascii="Times New Roman" w:eastAsia="Andale Sans UI" w:hAnsi="Times New Roman"/>
                <w:sz w:val="28"/>
                <w:szCs w:val="28"/>
                <w:lang w:val="de-DE" w:eastAsia="ja-JP" w:bidi="fa-IR"/>
              </w:rPr>
            </w:pP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Ленина</w:t>
            </w:r>
            <w:proofErr w:type="spellEnd"/>
            <w:r w:rsidRPr="00E913B9">
              <w:rPr>
                <w:rFonts w:ascii="Times New Roman" w:eastAsia="Andale Sans UI" w:hAnsi="Times New Roman"/>
                <w:sz w:val="28"/>
                <w:szCs w:val="28"/>
                <w:lang w:val="de-DE" w:eastAsia="ja-JP" w:bidi="fa-IR"/>
              </w:rPr>
              <w:t>, д. 2 "а"</w:t>
            </w:r>
          </w:p>
          <w:p w:rsidR="006453E8" w:rsidRPr="00E913B9" w:rsidRDefault="006453E8" w:rsidP="006176F6">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pPr>
            <w:r w:rsidRPr="00AF0278">
              <w:rPr>
                <w:sz w:val="28"/>
                <w:szCs w:val="28"/>
              </w:rPr>
              <w:t>ОПС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3</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Calibri" w:hAnsi="Times New Roman"/>
                <w:color w:val="000000"/>
                <w:sz w:val="28"/>
                <w:szCs w:val="28"/>
              </w:rPr>
              <w:t xml:space="preserve">Группа по работе с потребителями </w:t>
            </w:r>
            <w:proofErr w:type="spellStart"/>
            <w:r w:rsidRPr="00E913B9">
              <w:rPr>
                <w:rFonts w:ascii="Times New Roman" w:eastAsia="Calibri" w:hAnsi="Times New Roman"/>
                <w:color w:val="000000"/>
                <w:sz w:val="28"/>
                <w:szCs w:val="28"/>
              </w:rPr>
              <w:t>Балтайского</w:t>
            </w:r>
            <w:proofErr w:type="spellEnd"/>
            <w:r w:rsidRPr="00E913B9">
              <w:rPr>
                <w:rFonts w:ascii="Times New Roman" w:eastAsia="Calibri" w:hAnsi="Times New Roman"/>
                <w:color w:val="000000"/>
                <w:sz w:val="28"/>
                <w:szCs w:val="28"/>
              </w:rPr>
              <w:t xml:space="preserve"> района</w:t>
            </w:r>
            <w:r>
              <w:rPr>
                <w:rFonts w:ascii="Times New Roman" w:eastAsia="Calibri" w:hAnsi="Times New Roman"/>
                <w:color w:val="000000"/>
                <w:sz w:val="28"/>
                <w:szCs w:val="28"/>
              </w:rPr>
              <w:t>,</w:t>
            </w:r>
            <w:r w:rsidRPr="00E913B9">
              <w:rPr>
                <w:rFonts w:ascii="Times New Roman" w:eastAsia="Andale Sans UI" w:hAnsi="Times New Roman"/>
                <w:sz w:val="28"/>
                <w:szCs w:val="28"/>
                <w:lang w:eastAsia="ja-JP" w:bidi="fa-IR"/>
              </w:rPr>
              <w:t xml:space="preserve"> </w:t>
            </w:r>
          </w:p>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sz w:val="28"/>
                <w:szCs w:val="28"/>
                <w:lang w:eastAsia="ja-JP" w:bidi="fa-IR"/>
              </w:rPr>
              <w:t xml:space="preserve">Саратовская область, с. Балтай,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пер. Почтовый, д.17</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pPr>
            <w:r w:rsidRPr="00AF0278">
              <w:rPr>
                <w:sz w:val="28"/>
                <w:szCs w:val="28"/>
              </w:rPr>
              <w:t>ОПС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4</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Calibri" w:hAnsi="Times New Roman"/>
                <w:color w:val="000000"/>
                <w:sz w:val="28"/>
                <w:szCs w:val="28"/>
              </w:rPr>
            </w:pPr>
            <w:r w:rsidRPr="00E913B9">
              <w:rPr>
                <w:rFonts w:ascii="Times New Roman" w:eastAsia="Calibri" w:hAnsi="Times New Roman"/>
                <w:color w:val="000000"/>
                <w:sz w:val="28"/>
                <w:szCs w:val="28"/>
              </w:rPr>
              <w:t xml:space="preserve">Воскресенский </w:t>
            </w:r>
            <w:proofErr w:type="gramStart"/>
            <w:r w:rsidRPr="00E913B9">
              <w:rPr>
                <w:rFonts w:ascii="Times New Roman" w:eastAsia="Calibri" w:hAnsi="Times New Roman"/>
                <w:color w:val="000000"/>
                <w:sz w:val="28"/>
                <w:szCs w:val="28"/>
              </w:rPr>
              <w:t>КО</w:t>
            </w:r>
            <w:proofErr w:type="gramEnd"/>
            <w:r>
              <w:rPr>
                <w:rFonts w:ascii="Times New Roman" w:eastAsia="Calibri" w:hAnsi="Times New Roman"/>
                <w:color w:val="000000"/>
                <w:sz w:val="28"/>
                <w:szCs w:val="28"/>
              </w:rPr>
              <w:t>,</w:t>
            </w:r>
          </w:p>
          <w:p w:rsidR="006453E8" w:rsidRPr="00E913B9" w:rsidRDefault="006453E8" w:rsidP="006176F6">
            <w:pPr>
              <w:pStyle w:val="Standard"/>
              <w:widowControl w:val="0"/>
              <w:spacing w:after="0" w:line="240" w:lineRule="auto"/>
              <w:rPr>
                <w:rFonts w:ascii="Times New Roman" w:hAnsi="Times New Roman"/>
                <w:sz w:val="28"/>
                <w:szCs w:val="28"/>
              </w:rPr>
            </w:pPr>
            <w:r>
              <w:rPr>
                <w:rFonts w:ascii="Times New Roman" w:eastAsia="Calibri" w:hAnsi="Times New Roman"/>
                <w:color w:val="000000"/>
                <w:sz w:val="28"/>
                <w:szCs w:val="28"/>
              </w:rPr>
              <w:t xml:space="preserve"> </w:t>
            </w:r>
            <w:r w:rsidRPr="00E913B9">
              <w:rPr>
                <w:rFonts w:ascii="Times New Roman" w:eastAsia="Andale Sans UI" w:hAnsi="Times New Roman"/>
                <w:sz w:val="28"/>
                <w:szCs w:val="28"/>
                <w:lang w:eastAsia="ja-JP" w:bidi="fa-IR"/>
              </w:rPr>
              <w:t>Саратовская область,</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 xml:space="preserve">с. Воскресенское,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Калинина, д.5</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pPr>
            <w:r w:rsidRPr="00AF0278">
              <w:rPr>
                <w:sz w:val="28"/>
                <w:szCs w:val="28"/>
              </w:rPr>
              <w:t>ОПС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5</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Calibri" w:hAnsi="Times New Roman"/>
                <w:color w:val="000000"/>
                <w:sz w:val="28"/>
                <w:szCs w:val="28"/>
              </w:rPr>
            </w:pPr>
            <w:proofErr w:type="spellStart"/>
            <w:r w:rsidRPr="00E913B9">
              <w:rPr>
                <w:rFonts w:ascii="Times New Roman" w:eastAsia="Calibri" w:hAnsi="Times New Roman"/>
                <w:color w:val="000000"/>
                <w:sz w:val="28"/>
                <w:szCs w:val="28"/>
              </w:rPr>
              <w:t>Горновский</w:t>
            </w:r>
            <w:proofErr w:type="spellEnd"/>
            <w:r w:rsidRPr="00E913B9">
              <w:rPr>
                <w:rFonts w:ascii="Times New Roman" w:eastAsia="Calibri" w:hAnsi="Times New Roman"/>
                <w:color w:val="000000"/>
                <w:sz w:val="28"/>
                <w:szCs w:val="28"/>
              </w:rPr>
              <w:t xml:space="preserve"> КО</w:t>
            </w:r>
            <w:r>
              <w:rPr>
                <w:rFonts w:ascii="Times New Roman" w:eastAsia="Calibri" w:hAnsi="Times New Roman"/>
                <w:color w:val="000000"/>
                <w:sz w:val="28"/>
                <w:szCs w:val="28"/>
              </w:rPr>
              <w:t>,</w:t>
            </w:r>
          </w:p>
          <w:p w:rsidR="006453E8" w:rsidRPr="00E913B9" w:rsidRDefault="006453E8" w:rsidP="006176F6">
            <w:pPr>
              <w:pStyle w:val="Standard"/>
              <w:widowControl w:val="0"/>
              <w:spacing w:after="0" w:line="240" w:lineRule="auto"/>
              <w:rPr>
                <w:rFonts w:ascii="Times New Roman" w:eastAsia="Andale Sans UI" w:hAnsi="Times New Roman"/>
                <w:sz w:val="28"/>
                <w:szCs w:val="28"/>
                <w:lang w:eastAsia="ja-JP" w:bidi="fa-IR"/>
              </w:rPr>
            </w:pPr>
            <w:r>
              <w:rPr>
                <w:rFonts w:ascii="Times New Roman" w:eastAsia="Calibri" w:hAnsi="Times New Roman"/>
                <w:color w:val="000000"/>
                <w:sz w:val="28"/>
                <w:szCs w:val="28"/>
              </w:rPr>
              <w:t xml:space="preserve"> </w:t>
            </w:r>
            <w:r>
              <w:rPr>
                <w:rFonts w:ascii="Times New Roman" w:eastAsia="Andale Sans UI" w:hAnsi="Times New Roman"/>
                <w:sz w:val="28"/>
                <w:szCs w:val="28"/>
                <w:lang w:eastAsia="ja-JP" w:bidi="fa-IR"/>
              </w:rPr>
              <w:t xml:space="preserve">Саратовская область, </w:t>
            </w: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xml:space="preserve">. Горный,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w:t>
            </w:r>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eastAsia="ja-JP" w:bidi="fa-IR"/>
              </w:rPr>
              <w:t>Краснопартизанская</w:t>
            </w:r>
            <w:proofErr w:type="spellEnd"/>
            <w:r w:rsidRPr="00E913B9">
              <w:rPr>
                <w:rFonts w:ascii="Times New Roman" w:eastAsia="Andale Sans UI" w:hAnsi="Times New Roman"/>
                <w:sz w:val="28"/>
                <w:szCs w:val="28"/>
                <w:lang w:eastAsia="ja-JP" w:bidi="fa-IR"/>
              </w:rPr>
              <w:t xml:space="preserve">,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д. 23</w:t>
            </w:r>
          </w:p>
          <w:p w:rsidR="006453E8" w:rsidRPr="00E913B9" w:rsidRDefault="006453E8" w:rsidP="006176F6">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pPr>
            <w:r w:rsidRPr="00AF0278">
              <w:rPr>
                <w:sz w:val="28"/>
                <w:szCs w:val="28"/>
              </w:rPr>
              <w:t>ОПС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6</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iCs/>
                <w:sz w:val="28"/>
                <w:szCs w:val="28"/>
                <w:lang w:eastAsia="ja-JP" w:bidi="fa-IR"/>
              </w:rPr>
            </w:pPr>
            <w:proofErr w:type="spellStart"/>
            <w:r w:rsidRPr="00E913B9">
              <w:rPr>
                <w:rFonts w:ascii="Times New Roman" w:eastAsia="Andale Sans UI" w:hAnsi="Times New Roman"/>
                <w:iCs/>
                <w:sz w:val="28"/>
                <w:szCs w:val="28"/>
                <w:lang w:val="de-DE" w:eastAsia="ja-JP" w:bidi="fa-IR"/>
              </w:rPr>
              <w:t>Екатериновский</w:t>
            </w:r>
            <w:proofErr w:type="spellEnd"/>
            <w:r w:rsidRPr="00E913B9">
              <w:rPr>
                <w:rFonts w:ascii="Times New Roman" w:eastAsia="Andale Sans UI" w:hAnsi="Times New Roman"/>
                <w:iCs/>
                <w:sz w:val="28"/>
                <w:szCs w:val="28"/>
                <w:lang w:eastAsia="ja-JP" w:bidi="fa-IR"/>
              </w:rPr>
              <w:t xml:space="preserve"> КО</w:t>
            </w:r>
            <w:r>
              <w:rPr>
                <w:rFonts w:ascii="Times New Roman" w:eastAsia="Andale Sans UI" w:hAnsi="Times New Roman"/>
                <w:iCs/>
                <w:sz w:val="28"/>
                <w:szCs w:val="28"/>
                <w:lang w:eastAsia="ja-JP" w:bidi="fa-IR"/>
              </w:rPr>
              <w:t>,</w:t>
            </w:r>
          </w:p>
          <w:p w:rsidR="006453E8" w:rsidRDefault="006453E8" w:rsidP="006176F6">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Саратовскаяобласть</w:t>
            </w:r>
            <w:proofErr w:type="spellEnd"/>
            <w:r w:rsidRPr="00E913B9">
              <w:rPr>
                <w:rFonts w:ascii="Times New Roman" w:eastAsia="Andale Sans UI" w:hAnsi="Times New Roman"/>
                <w:sz w:val="28"/>
                <w:szCs w:val="28"/>
                <w:lang w:val="de-DE" w:eastAsia="ja-JP" w:bidi="fa-IR"/>
              </w:rPr>
              <w:t xml:space="preserve">, </w:t>
            </w:r>
            <w:r>
              <w:rPr>
                <w:rFonts w:ascii="Times New Roman" w:eastAsia="Andale Sans UI" w:hAnsi="Times New Roman"/>
                <w:sz w:val="28"/>
                <w:szCs w:val="28"/>
                <w:lang w:eastAsia="ja-JP" w:bidi="fa-IR"/>
              </w:rPr>
              <w:t xml:space="preserve">          </w:t>
            </w:r>
          </w:p>
          <w:p w:rsidR="006453E8" w:rsidRPr="00E913B9" w:rsidRDefault="006453E8" w:rsidP="006176F6">
            <w:pPr>
              <w:pStyle w:val="Standard"/>
              <w:widowControl w:val="0"/>
              <w:spacing w:after="0" w:line="240" w:lineRule="auto"/>
              <w:rPr>
                <w:rFonts w:ascii="Times New Roman" w:eastAsia="Andale Sans UI" w:hAnsi="Times New Roman"/>
                <w:sz w:val="28"/>
                <w:szCs w:val="28"/>
                <w:lang w:val="de-DE" w:eastAsia="ja-JP" w:bidi="fa-IR"/>
              </w:rPr>
            </w:pPr>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Екатериновка</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eastAsia="ja-JP" w:bidi="fa-IR"/>
              </w:rPr>
              <w:t>.</w:t>
            </w:r>
            <w:proofErr w:type="spellStart"/>
            <w:r w:rsidRPr="00E913B9">
              <w:rPr>
                <w:rFonts w:ascii="Times New Roman" w:eastAsia="Andale Sans UI" w:hAnsi="Times New Roman"/>
                <w:sz w:val="28"/>
                <w:szCs w:val="28"/>
                <w:lang w:val="de-DE" w:eastAsia="ja-JP" w:bidi="fa-IR"/>
              </w:rPr>
              <w:t>Советская</w:t>
            </w:r>
            <w:proofErr w:type="spellEnd"/>
            <w:r w:rsidRPr="00E913B9">
              <w:rPr>
                <w:rFonts w:ascii="Times New Roman" w:eastAsia="Andale Sans UI" w:hAnsi="Times New Roman"/>
                <w:sz w:val="28"/>
                <w:szCs w:val="28"/>
                <w:lang w:val="de-DE" w:eastAsia="ja-JP" w:bidi="fa-IR"/>
              </w:rPr>
              <w:t>, д. 47</w:t>
            </w:r>
          </w:p>
          <w:p w:rsidR="006453E8" w:rsidRPr="00CA7B61" w:rsidRDefault="006453E8" w:rsidP="006176F6">
            <w:pPr>
              <w:pStyle w:val="Standard"/>
              <w:widowControl w:val="0"/>
              <w:spacing w:after="0" w:line="240" w:lineRule="auto"/>
              <w:rPr>
                <w:rFonts w:ascii="Times New Roman" w:hAnsi="Times New Roman"/>
                <w:sz w:val="28"/>
                <w:szCs w:val="28"/>
                <w:lang w:val="de-DE"/>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pPr>
            <w:r w:rsidRPr="00AF0278">
              <w:rPr>
                <w:sz w:val="28"/>
                <w:szCs w:val="28"/>
              </w:rPr>
              <w:t>ОПС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7</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Калининский КО</w:t>
            </w:r>
            <w:r>
              <w:rPr>
                <w:rFonts w:ascii="Times New Roman" w:eastAsia="Andale Sans UI" w:hAnsi="Times New Roman"/>
                <w:iCs/>
                <w:sz w:val="28"/>
                <w:szCs w:val="28"/>
                <w:lang w:eastAsia="ja-JP" w:bidi="fa-IR"/>
              </w:rPr>
              <w:t xml:space="preserve">, </w:t>
            </w:r>
          </w:p>
          <w:p w:rsidR="006453E8" w:rsidRDefault="006453E8" w:rsidP="006176F6">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 xml:space="preserve">Саратовская область, г. Калининск, </w:t>
            </w:r>
          </w:p>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sz w:val="28"/>
                <w:szCs w:val="28"/>
                <w:lang w:eastAsia="ja-JP" w:bidi="fa-IR"/>
              </w:rPr>
              <w:t>ул. Коллективная, д. 65</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pPr>
            <w:r w:rsidRPr="00AF0278">
              <w:rPr>
                <w:sz w:val="28"/>
                <w:szCs w:val="28"/>
              </w:rPr>
              <w:t>ОПС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8</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Красноармейский КО</w:t>
            </w:r>
            <w:r>
              <w:rPr>
                <w:rFonts w:ascii="Times New Roman" w:eastAsia="Andale Sans UI" w:hAnsi="Times New Roman"/>
                <w:iCs/>
                <w:sz w:val="28"/>
                <w:szCs w:val="28"/>
                <w:lang w:eastAsia="ja-JP" w:bidi="fa-IR"/>
              </w:rPr>
              <w:t xml:space="preserve">, </w:t>
            </w:r>
          </w:p>
          <w:p w:rsidR="006453E8" w:rsidRDefault="006453E8" w:rsidP="006176F6">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Саратовская область,</w:t>
            </w:r>
            <w:r>
              <w:rPr>
                <w:rFonts w:ascii="Times New Roman" w:eastAsia="Andale Sans UI" w:hAnsi="Times New Roman"/>
                <w:sz w:val="28"/>
                <w:szCs w:val="28"/>
                <w:lang w:eastAsia="ja-JP" w:bidi="fa-IR"/>
              </w:rPr>
              <w:t xml:space="preserve">          </w:t>
            </w:r>
          </w:p>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sz w:val="28"/>
                <w:szCs w:val="28"/>
                <w:lang w:eastAsia="ja-JP" w:bidi="fa-IR"/>
              </w:rPr>
              <w:t xml:space="preserve"> г. Красноармейск, </w:t>
            </w:r>
            <w:proofErr w:type="spellStart"/>
            <w:r w:rsidRPr="00E913B9">
              <w:rPr>
                <w:rFonts w:ascii="Times New Roman" w:eastAsia="Andale Sans UI" w:hAnsi="Times New Roman"/>
                <w:sz w:val="28"/>
                <w:szCs w:val="28"/>
                <w:lang w:eastAsia="ja-JP" w:bidi="fa-IR"/>
              </w:rPr>
              <w:t>ул</w:t>
            </w:r>
            <w:proofErr w:type="gramStart"/>
            <w:r w:rsidRPr="00E913B9">
              <w:rPr>
                <w:rFonts w:ascii="Times New Roman" w:eastAsia="Andale Sans UI" w:hAnsi="Times New Roman"/>
                <w:sz w:val="28"/>
                <w:szCs w:val="28"/>
                <w:lang w:eastAsia="ja-JP" w:bidi="fa-IR"/>
              </w:rPr>
              <w:t>.Г</w:t>
            </w:r>
            <w:proofErr w:type="gramEnd"/>
            <w:r w:rsidRPr="00E913B9">
              <w:rPr>
                <w:rFonts w:ascii="Times New Roman" w:eastAsia="Andale Sans UI" w:hAnsi="Times New Roman"/>
                <w:sz w:val="28"/>
                <w:szCs w:val="28"/>
                <w:lang w:eastAsia="ja-JP" w:bidi="fa-IR"/>
              </w:rPr>
              <w:t>оголя</w:t>
            </w:r>
            <w:proofErr w:type="spellEnd"/>
            <w:r w:rsidRPr="00E913B9">
              <w:rPr>
                <w:rFonts w:ascii="Times New Roman" w:eastAsia="Andale Sans UI" w:hAnsi="Times New Roman"/>
                <w:sz w:val="28"/>
                <w:szCs w:val="28"/>
                <w:lang w:eastAsia="ja-JP" w:bidi="fa-IR"/>
              </w:rPr>
              <w:t>, д. 23</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pPr>
            <w:r w:rsidRPr="00AF0278">
              <w:rPr>
                <w:sz w:val="28"/>
                <w:szCs w:val="28"/>
              </w:rPr>
              <w:t>ОПС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9</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Calibri" w:hAnsi="Times New Roman"/>
                <w:bCs/>
                <w:color w:val="000000"/>
                <w:sz w:val="28"/>
                <w:szCs w:val="28"/>
              </w:rPr>
            </w:pPr>
            <w:proofErr w:type="spellStart"/>
            <w:r w:rsidRPr="00E913B9">
              <w:rPr>
                <w:rFonts w:ascii="Times New Roman" w:eastAsia="Calibri" w:hAnsi="Times New Roman"/>
                <w:bCs/>
                <w:color w:val="000000"/>
                <w:sz w:val="28"/>
                <w:szCs w:val="28"/>
              </w:rPr>
              <w:t>Лысогорское</w:t>
            </w:r>
            <w:proofErr w:type="spellEnd"/>
            <w:r w:rsidRPr="00E913B9">
              <w:rPr>
                <w:rFonts w:ascii="Times New Roman" w:eastAsia="Calibri" w:hAnsi="Times New Roman"/>
                <w:bCs/>
                <w:color w:val="000000"/>
                <w:sz w:val="28"/>
                <w:szCs w:val="28"/>
              </w:rPr>
              <w:t xml:space="preserve"> КО</w:t>
            </w:r>
            <w:r>
              <w:rPr>
                <w:rFonts w:ascii="Times New Roman" w:eastAsia="Calibri" w:hAnsi="Times New Roman"/>
                <w:bCs/>
                <w:color w:val="000000"/>
                <w:sz w:val="28"/>
                <w:szCs w:val="28"/>
              </w:rPr>
              <w:t>,</w:t>
            </w:r>
          </w:p>
          <w:p w:rsidR="006453E8" w:rsidRPr="00E913B9" w:rsidRDefault="006453E8" w:rsidP="006176F6">
            <w:pPr>
              <w:pStyle w:val="Standard"/>
              <w:widowControl w:val="0"/>
              <w:spacing w:after="0" w:line="240" w:lineRule="auto"/>
              <w:rPr>
                <w:rFonts w:ascii="Times New Roman" w:hAnsi="Times New Roman"/>
                <w:sz w:val="28"/>
                <w:szCs w:val="28"/>
              </w:rPr>
            </w:pPr>
            <w:r>
              <w:rPr>
                <w:rFonts w:ascii="Times New Roman" w:eastAsia="Calibri" w:hAnsi="Times New Roman"/>
                <w:bCs/>
                <w:color w:val="000000"/>
                <w:sz w:val="28"/>
                <w:szCs w:val="28"/>
              </w:rPr>
              <w:t xml:space="preserve"> </w:t>
            </w:r>
            <w:r w:rsidRPr="00E913B9">
              <w:rPr>
                <w:rFonts w:ascii="Times New Roman" w:eastAsia="Andale Sans UI" w:hAnsi="Times New Roman"/>
                <w:sz w:val="28"/>
                <w:szCs w:val="28"/>
                <w:lang w:eastAsia="ja-JP" w:bidi="fa-IR"/>
              </w:rPr>
              <w:t>Саратовская область,</w:t>
            </w:r>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Лысые Горы,</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 xml:space="preserve">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Мира, д. 69</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10</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sz w:val="28"/>
                <w:szCs w:val="28"/>
                <w:lang w:eastAsia="ja-JP" w:bidi="fa-IR"/>
              </w:rPr>
            </w:pPr>
            <w:proofErr w:type="spellStart"/>
            <w:r w:rsidRPr="00E913B9">
              <w:rPr>
                <w:rFonts w:ascii="Times New Roman" w:eastAsia="Andale Sans UI" w:hAnsi="Times New Roman"/>
                <w:iCs/>
                <w:sz w:val="28"/>
                <w:szCs w:val="28"/>
                <w:lang w:eastAsia="ja-JP" w:bidi="fa-IR"/>
              </w:rPr>
              <w:t>Новобурасский</w:t>
            </w:r>
            <w:proofErr w:type="spellEnd"/>
            <w:r w:rsidRPr="00E913B9">
              <w:rPr>
                <w:rFonts w:ascii="Times New Roman" w:eastAsia="Andale Sans UI" w:hAnsi="Times New Roman"/>
                <w:iCs/>
                <w:sz w:val="28"/>
                <w:szCs w:val="28"/>
                <w:lang w:eastAsia="ja-JP" w:bidi="fa-IR"/>
              </w:rPr>
              <w:t xml:space="preserve"> КО</w:t>
            </w:r>
            <w:r>
              <w:rPr>
                <w:rFonts w:ascii="Times New Roman" w:eastAsia="Andale Sans UI" w:hAnsi="Times New Roman"/>
                <w:iCs/>
                <w:sz w:val="28"/>
                <w:szCs w:val="28"/>
                <w:lang w:eastAsia="ja-JP" w:bidi="fa-IR"/>
              </w:rPr>
              <w:t>,</w:t>
            </w:r>
          </w:p>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sz w:val="28"/>
                <w:szCs w:val="28"/>
                <w:lang w:eastAsia="ja-JP" w:bidi="fa-IR"/>
              </w:rPr>
              <w:t xml:space="preserve">Саратовская область, </w:t>
            </w:r>
            <w:proofErr w:type="spellStart"/>
            <w:r w:rsidRPr="00E913B9">
              <w:rPr>
                <w:rFonts w:ascii="Times New Roman" w:eastAsia="Andale Sans UI" w:hAnsi="Times New Roman"/>
                <w:sz w:val="28"/>
                <w:szCs w:val="28"/>
                <w:lang w:eastAsia="ja-JP" w:bidi="fa-IR"/>
              </w:rPr>
              <w:t>р.п</w:t>
            </w:r>
            <w:proofErr w:type="spellEnd"/>
            <w:proofErr w:type="gramStart"/>
            <w:r w:rsidRPr="00E913B9">
              <w:rPr>
                <w:rFonts w:ascii="Times New Roman" w:eastAsia="Andale Sans UI" w:hAnsi="Times New Roman"/>
                <w:sz w:val="28"/>
                <w:szCs w:val="28"/>
                <w:lang w:eastAsia="ja-JP" w:bidi="fa-IR"/>
              </w:rPr>
              <w:t xml:space="preserve"> .</w:t>
            </w:r>
            <w:proofErr w:type="gramEnd"/>
            <w:r w:rsidRPr="00E913B9">
              <w:rPr>
                <w:rFonts w:ascii="Times New Roman" w:eastAsia="Andale Sans UI" w:hAnsi="Times New Roman"/>
                <w:sz w:val="28"/>
                <w:szCs w:val="28"/>
                <w:lang w:eastAsia="ja-JP" w:bidi="fa-IR"/>
              </w:rPr>
              <w:t xml:space="preserve">Новые Бурасы,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Баумана, д. 32</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11</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bottom"/>
          </w:tcPr>
          <w:p w:rsidR="006453E8" w:rsidRDefault="006453E8" w:rsidP="006176F6">
            <w:pPr>
              <w:pStyle w:val="Standard"/>
              <w:widowControl w:val="0"/>
              <w:spacing w:after="0" w:line="240" w:lineRule="auto"/>
              <w:rPr>
                <w:rFonts w:ascii="Times New Roman" w:eastAsia="Andale Sans UI" w:hAnsi="Times New Roman"/>
                <w:sz w:val="28"/>
                <w:szCs w:val="28"/>
                <w:lang w:eastAsia="ja-JP" w:bidi="fa-IR"/>
              </w:rPr>
            </w:pPr>
            <w:proofErr w:type="spellStart"/>
            <w:r>
              <w:rPr>
                <w:rFonts w:ascii="Times New Roman" w:eastAsia="Andale Sans UI" w:hAnsi="Times New Roman"/>
                <w:sz w:val="28"/>
                <w:szCs w:val="28"/>
                <w:lang w:eastAsia="ja-JP" w:bidi="fa-IR"/>
              </w:rPr>
              <w:t>Новоузенский</w:t>
            </w:r>
            <w:proofErr w:type="spellEnd"/>
            <w:r>
              <w:rPr>
                <w:rFonts w:ascii="Times New Roman" w:eastAsia="Andale Sans UI" w:hAnsi="Times New Roman"/>
                <w:sz w:val="28"/>
                <w:szCs w:val="28"/>
                <w:lang w:eastAsia="ja-JP" w:bidi="fa-IR"/>
              </w:rPr>
              <w:t xml:space="preserve"> КО,</w:t>
            </w:r>
          </w:p>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sz w:val="28"/>
                <w:szCs w:val="28"/>
                <w:lang w:eastAsia="ja-JP" w:bidi="fa-IR"/>
              </w:rPr>
              <w:t xml:space="preserve">Саратовская область, г. Новоузенск,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Московская, д.30</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12</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iCs/>
                <w:sz w:val="28"/>
                <w:szCs w:val="28"/>
                <w:lang w:eastAsia="ja-JP" w:bidi="fa-IR"/>
              </w:rPr>
              <w:t>Питерский КО</w:t>
            </w:r>
            <w:r>
              <w:rPr>
                <w:rFonts w:ascii="Times New Roman" w:eastAsia="Andale Sans UI" w:hAnsi="Times New Roman"/>
                <w:iCs/>
                <w:sz w:val="28"/>
                <w:szCs w:val="28"/>
                <w:lang w:eastAsia="ja-JP" w:bidi="fa-IR"/>
              </w:rPr>
              <w:t>,</w:t>
            </w:r>
            <w:r w:rsidRPr="00E913B9">
              <w:rPr>
                <w:rFonts w:ascii="Times New Roman" w:eastAsia="Andale Sans UI" w:hAnsi="Times New Roman"/>
                <w:sz w:val="28"/>
                <w:szCs w:val="28"/>
                <w:lang w:eastAsia="ja-JP" w:bidi="fa-IR"/>
              </w:rPr>
              <w:t xml:space="preserve"> </w:t>
            </w:r>
          </w:p>
          <w:p w:rsidR="006453E8" w:rsidRPr="00E913B9" w:rsidRDefault="006453E8" w:rsidP="006176F6">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Са</w:t>
            </w:r>
            <w:r>
              <w:rPr>
                <w:rFonts w:ascii="Times New Roman" w:eastAsia="Andale Sans UI" w:hAnsi="Times New Roman"/>
                <w:sz w:val="28"/>
                <w:szCs w:val="28"/>
                <w:lang w:eastAsia="ja-JP" w:bidi="fa-IR"/>
              </w:rPr>
              <w:t xml:space="preserve">ратовская область, </w:t>
            </w: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xml:space="preserve">. Питерка,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Ленина, д. 73</w:t>
            </w:r>
          </w:p>
          <w:p w:rsidR="006453E8" w:rsidRPr="00E913B9" w:rsidRDefault="006453E8" w:rsidP="006176F6">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13</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sz w:val="28"/>
                <w:szCs w:val="28"/>
                <w:lang w:val="de-DE" w:eastAsia="ja-JP" w:bidi="fa-IR"/>
              </w:rPr>
            </w:pPr>
            <w:r w:rsidRPr="00E913B9">
              <w:rPr>
                <w:rFonts w:ascii="Times New Roman" w:eastAsia="Andale Sans UI" w:hAnsi="Times New Roman"/>
                <w:iCs/>
                <w:sz w:val="28"/>
                <w:szCs w:val="28"/>
                <w:lang w:eastAsia="ja-JP" w:bidi="fa-IR"/>
              </w:rPr>
              <w:t>Ровенский КО</w:t>
            </w:r>
            <w:r>
              <w:rPr>
                <w:rFonts w:ascii="Times New Roman" w:eastAsia="Andale Sans UI" w:hAnsi="Times New Roman"/>
                <w:iCs/>
                <w:sz w:val="28"/>
                <w:szCs w:val="28"/>
                <w:lang w:eastAsia="ja-JP" w:bidi="fa-IR"/>
              </w:rPr>
              <w:t>,</w:t>
            </w:r>
            <w:r w:rsidRPr="00E913B9">
              <w:rPr>
                <w:rFonts w:ascii="Times New Roman" w:eastAsia="Andale Sans UI" w:hAnsi="Times New Roman"/>
                <w:sz w:val="28"/>
                <w:szCs w:val="28"/>
                <w:lang w:val="de-DE" w:eastAsia="ja-JP" w:bidi="fa-IR"/>
              </w:rPr>
              <w:t xml:space="preserve"> </w:t>
            </w:r>
          </w:p>
          <w:p w:rsidR="006453E8" w:rsidRPr="00E913B9" w:rsidRDefault="006453E8" w:rsidP="006176F6">
            <w:pPr>
              <w:pStyle w:val="Standard"/>
              <w:widowControl w:val="0"/>
              <w:spacing w:after="0" w:line="240" w:lineRule="auto"/>
              <w:rPr>
                <w:rFonts w:ascii="Times New Roman" w:hAnsi="Times New Roman"/>
                <w:sz w:val="28"/>
                <w:szCs w:val="28"/>
              </w:rPr>
            </w:pPr>
            <w:proofErr w:type="spellStart"/>
            <w:r w:rsidRPr="00E913B9">
              <w:rPr>
                <w:rFonts w:ascii="Times New Roman" w:eastAsia="Andale Sans UI" w:hAnsi="Times New Roman"/>
                <w:sz w:val="28"/>
                <w:szCs w:val="28"/>
                <w:lang w:val="de-DE" w:eastAsia="ja-JP" w:bidi="fa-IR"/>
              </w:rPr>
              <w:t>Саратовская</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область</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Ровное</w:t>
            </w:r>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eastAsia="ja-JP" w:bidi="fa-IR"/>
              </w:rPr>
              <w:t>.Гагарина</w:t>
            </w:r>
            <w:r w:rsidRPr="00E913B9">
              <w:rPr>
                <w:rFonts w:ascii="Times New Roman" w:eastAsia="Andale Sans UI" w:hAnsi="Times New Roman"/>
                <w:sz w:val="28"/>
                <w:szCs w:val="28"/>
                <w:lang w:val="de-DE" w:eastAsia="ja-JP" w:bidi="fa-IR"/>
              </w:rPr>
              <w:t>, д. 10</w:t>
            </w:r>
            <w:r w:rsidRPr="00E913B9">
              <w:rPr>
                <w:rFonts w:ascii="Times New Roman" w:eastAsia="Andale Sans UI" w:hAnsi="Times New Roman"/>
                <w:sz w:val="28"/>
                <w:szCs w:val="28"/>
                <w:lang w:eastAsia="ja-JP" w:bidi="fa-IR"/>
              </w:rPr>
              <w:t>.</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14</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Романовский КО</w:t>
            </w:r>
            <w:r>
              <w:rPr>
                <w:rFonts w:ascii="Times New Roman" w:eastAsia="Andale Sans UI" w:hAnsi="Times New Roman"/>
                <w:iCs/>
                <w:sz w:val="28"/>
                <w:szCs w:val="28"/>
                <w:lang w:eastAsia="ja-JP" w:bidi="fa-IR"/>
              </w:rPr>
              <w:t xml:space="preserve">, </w:t>
            </w:r>
          </w:p>
          <w:p w:rsidR="006453E8" w:rsidRPr="00E913B9" w:rsidRDefault="006453E8" w:rsidP="006176F6">
            <w:pPr>
              <w:pStyle w:val="Standard"/>
              <w:widowControl w:val="0"/>
              <w:spacing w:after="0" w:line="240" w:lineRule="auto"/>
              <w:rPr>
                <w:rFonts w:ascii="Times New Roman" w:hAnsi="Times New Roman"/>
                <w:sz w:val="28"/>
                <w:szCs w:val="28"/>
              </w:rPr>
            </w:pPr>
            <w:proofErr w:type="spellStart"/>
            <w:r w:rsidRPr="00E913B9">
              <w:rPr>
                <w:rFonts w:ascii="Times New Roman" w:eastAsia="Andale Sans UI" w:hAnsi="Times New Roman"/>
                <w:sz w:val="28"/>
                <w:szCs w:val="28"/>
                <w:lang w:val="de-DE" w:eastAsia="ja-JP" w:bidi="fa-IR"/>
              </w:rPr>
              <w:t>Саратовская</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область</w:t>
            </w:r>
            <w:proofErr w:type="spellEnd"/>
            <w:r w:rsidRPr="00E913B9">
              <w:rPr>
                <w:rFonts w:ascii="Times New Roman" w:eastAsia="Andale Sans UI" w:hAnsi="Times New Roman"/>
                <w:sz w:val="28"/>
                <w:szCs w:val="28"/>
                <w:lang w:val="de-DE" w:eastAsia="ja-JP" w:bidi="fa-IR"/>
              </w:rPr>
              <w:t>,</w:t>
            </w:r>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r w:rsidRPr="00E913B9">
              <w:rPr>
                <w:rFonts w:ascii="Times New Roman" w:eastAsia="Andale Sans UI" w:hAnsi="Times New Roman"/>
                <w:sz w:val="28"/>
                <w:szCs w:val="28"/>
                <w:lang w:eastAsia="ja-JP" w:bidi="fa-IR"/>
              </w:rPr>
              <w:t>Роман</w:t>
            </w:r>
            <w:proofErr w:type="spellStart"/>
            <w:r w:rsidRPr="00E913B9">
              <w:rPr>
                <w:rFonts w:ascii="Times New Roman" w:eastAsia="Andale Sans UI" w:hAnsi="Times New Roman"/>
                <w:sz w:val="28"/>
                <w:szCs w:val="28"/>
                <w:lang w:val="de-DE" w:eastAsia="ja-JP" w:bidi="fa-IR"/>
              </w:rPr>
              <w:t>овка</w:t>
            </w:r>
            <w:proofErr w:type="spellEnd"/>
            <w:r w:rsidRPr="00E913B9">
              <w:rPr>
                <w:rFonts w:ascii="Times New Roman" w:eastAsia="Andale Sans UI" w:hAnsi="Times New Roman"/>
                <w:sz w:val="28"/>
                <w:szCs w:val="28"/>
                <w:lang w:val="de-DE" w:eastAsia="ja-JP" w:bidi="fa-IR"/>
              </w:rPr>
              <w:t xml:space="preserve">,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Народная, д. 13</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15</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Совет</w:t>
            </w:r>
            <w:proofErr w:type="spellStart"/>
            <w:r w:rsidRPr="00E913B9">
              <w:rPr>
                <w:rFonts w:ascii="Times New Roman" w:eastAsia="Andale Sans UI" w:hAnsi="Times New Roman"/>
                <w:iCs/>
                <w:sz w:val="28"/>
                <w:szCs w:val="28"/>
                <w:lang w:val="de-DE" w:eastAsia="ja-JP" w:bidi="fa-IR"/>
              </w:rPr>
              <w:t>ский</w:t>
            </w:r>
            <w:proofErr w:type="spellEnd"/>
            <w:r w:rsidRPr="00E913B9">
              <w:rPr>
                <w:rFonts w:ascii="Times New Roman" w:eastAsia="Andale Sans UI" w:hAnsi="Times New Roman"/>
                <w:iCs/>
                <w:sz w:val="28"/>
                <w:szCs w:val="28"/>
                <w:lang w:eastAsia="ja-JP" w:bidi="fa-IR"/>
              </w:rPr>
              <w:t xml:space="preserve"> КО</w:t>
            </w:r>
            <w:r>
              <w:rPr>
                <w:rFonts w:ascii="Times New Roman" w:eastAsia="Andale Sans UI" w:hAnsi="Times New Roman"/>
                <w:iCs/>
                <w:sz w:val="28"/>
                <w:szCs w:val="28"/>
                <w:lang w:eastAsia="ja-JP" w:bidi="fa-IR"/>
              </w:rPr>
              <w:t xml:space="preserve">, </w:t>
            </w:r>
          </w:p>
          <w:p w:rsidR="006453E8" w:rsidRPr="00E913B9" w:rsidRDefault="006453E8" w:rsidP="006176F6">
            <w:pPr>
              <w:pStyle w:val="Standard"/>
              <w:widowControl w:val="0"/>
              <w:spacing w:after="0" w:line="240" w:lineRule="auto"/>
              <w:rPr>
                <w:rFonts w:ascii="Times New Roman" w:eastAsia="Andale Sans UI" w:hAnsi="Times New Roman"/>
                <w:sz w:val="28"/>
                <w:szCs w:val="28"/>
                <w:lang w:eastAsia="ja-JP" w:bidi="fa-IR"/>
              </w:rPr>
            </w:pPr>
            <w:proofErr w:type="spellStart"/>
            <w:r w:rsidRPr="00E913B9">
              <w:rPr>
                <w:rFonts w:ascii="Times New Roman" w:eastAsia="Andale Sans UI" w:hAnsi="Times New Roman"/>
                <w:sz w:val="28"/>
                <w:szCs w:val="28"/>
                <w:lang w:val="de-DE" w:eastAsia="ja-JP" w:bidi="fa-IR"/>
              </w:rPr>
              <w:t>Саратовская</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область</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r w:rsidRPr="00E913B9">
              <w:rPr>
                <w:rFonts w:ascii="Times New Roman" w:eastAsia="Andale Sans UI" w:hAnsi="Times New Roman"/>
                <w:sz w:val="28"/>
                <w:szCs w:val="28"/>
                <w:lang w:eastAsia="ja-JP" w:bidi="fa-IR"/>
              </w:rPr>
              <w:t xml:space="preserve">Степное, </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50 лет Победы, д.13</w:t>
            </w:r>
          </w:p>
          <w:p w:rsidR="006453E8" w:rsidRPr="00E913B9" w:rsidRDefault="006453E8" w:rsidP="006176F6">
            <w:pPr>
              <w:pStyle w:val="Standard"/>
              <w:widowControl w:val="0"/>
              <w:spacing w:after="0" w:line="240" w:lineRule="auto"/>
              <w:rPr>
                <w:rFonts w:ascii="Times New Roman" w:eastAsia="Andale Sans UI" w:hAnsi="Times New Roman"/>
                <w:b/>
                <w:iCs/>
                <w:sz w:val="28"/>
                <w:szCs w:val="28"/>
                <w:lang w:eastAsia="ja-JP" w:bidi="fa-IR"/>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16</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iCs/>
                <w:sz w:val="28"/>
                <w:szCs w:val="28"/>
                <w:lang w:eastAsia="ja-JP" w:bidi="fa-IR"/>
              </w:rPr>
            </w:pPr>
            <w:r w:rsidRPr="00E913B9">
              <w:rPr>
                <w:rFonts w:ascii="Times New Roman" w:eastAsia="Andale Sans UI" w:hAnsi="Times New Roman"/>
                <w:iCs/>
                <w:sz w:val="28"/>
                <w:szCs w:val="28"/>
                <w:lang w:eastAsia="ja-JP" w:bidi="fa-IR"/>
              </w:rPr>
              <w:t>Саратовский КО</w:t>
            </w:r>
            <w:r>
              <w:rPr>
                <w:rFonts w:ascii="Times New Roman" w:eastAsia="Andale Sans UI" w:hAnsi="Times New Roman"/>
                <w:iCs/>
                <w:sz w:val="28"/>
                <w:szCs w:val="28"/>
                <w:lang w:eastAsia="ja-JP" w:bidi="fa-IR"/>
              </w:rPr>
              <w:t xml:space="preserve">,               </w:t>
            </w:r>
          </w:p>
          <w:p w:rsidR="006453E8" w:rsidRPr="00E913B9" w:rsidRDefault="006453E8" w:rsidP="006176F6">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 xml:space="preserve">г. Саратов, ул. </w:t>
            </w:r>
            <w:proofErr w:type="gramStart"/>
            <w:r w:rsidRPr="00E913B9">
              <w:rPr>
                <w:rFonts w:ascii="Times New Roman" w:eastAsia="Andale Sans UI" w:hAnsi="Times New Roman"/>
                <w:sz w:val="28"/>
                <w:szCs w:val="28"/>
                <w:lang w:eastAsia="ja-JP" w:bidi="fa-IR"/>
              </w:rPr>
              <w:t>Рабочая</w:t>
            </w:r>
            <w:proofErr w:type="gramEnd"/>
            <w:r w:rsidRPr="00E913B9">
              <w:rPr>
                <w:rFonts w:ascii="Times New Roman" w:eastAsia="Andale Sans UI" w:hAnsi="Times New Roman"/>
                <w:sz w:val="28"/>
                <w:szCs w:val="28"/>
                <w:lang w:eastAsia="ja-JP" w:bidi="fa-IR"/>
              </w:rPr>
              <w:t>, 22</w:t>
            </w:r>
          </w:p>
          <w:p w:rsidR="006453E8" w:rsidRPr="00E913B9" w:rsidRDefault="006453E8" w:rsidP="006176F6">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17</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widowControl w:val="0"/>
              <w:spacing w:after="0" w:line="240" w:lineRule="auto"/>
              <w:rPr>
                <w:rFonts w:ascii="Times New Roman" w:eastAsia="Andale Sans UI" w:hAnsi="Times New Roman"/>
                <w:iCs/>
                <w:sz w:val="28"/>
                <w:szCs w:val="28"/>
                <w:lang w:eastAsia="ja-JP" w:bidi="fa-IR"/>
              </w:rPr>
            </w:pPr>
            <w:proofErr w:type="spellStart"/>
            <w:r w:rsidRPr="00E913B9">
              <w:rPr>
                <w:rFonts w:ascii="Times New Roman" w:eastAsia="Andale Sans UI" w:hAnsi="Times New Roman"/>
                <w:iCs/>
                <w:sz w:val="28"/>
                <w:szCs w:val="28"/>
                <w:lang w:val="de-DE" w:eastAsia="ja-JP" w:bidi="fa-IR"/>
              </w:rPr>
              <w:t>Татищевский</w:t>
            </w:r>
            <w:proofErr w:type="spellEnd"/>
            <w:r w:rsidRPr="00E913B9">
              <w:rPr>
                <w:rFonts w:ascii="Times New Roman" w:eastAsia="Andale Sans UI" w:hAnsi="Times New Roman"/>
                <w:iCs/>
                <w:sz w:val="28"/>
                <w:szCs w:val="28"/>
                <w:lang w:eastAsia="ja-JP" w:bidi="fa-IR"/>
              </w:rPr>
              <w:t xml:space="preserve"> КО</w:t>
            </w:r>
            <w:r>
              <w:rPr>
                <w:rFonts w:ascii="Times New Roman" w:eastAsia="Andale Sans UI" w:hAnsi="Times New Roman"/>
                <w:iCs/>
                <w:sz w:val="28"/>
                <w:szCs w:val="28"/>
                <w:lang w:eastAsia="ja-JP" w:bidi="fa-IR"/>
              </w:rPr>
              <w:t xml:space="preserve">, </w:t>
            </w:r>
          </w:p>
          <w:p w:rsidR="006453E8" w:rsidRPr="00E913B9" w:rsidRDefault="006453E8" w:rsidP="006176F6">
            <w:pPr>
              <w:pStyle w:val="Standard"/>
              <w:widowControl w:val="0"/>
              <w:spacing w:after="0" w:line="240" w:lineRule="auto"/>
              <w:rPr>
                <w:rFonts w:ascii="Times New Roman" w:hAnsi="Times New Roman"/>
                <w:sz w:val="28"/>
                <w:szCs w:val="28"/>
              </w:rPr>
            </w:pPr>
            <w:proofErr w:type="spellStart"/>
            <w:r w:rsidRPr="00E913B9">
              <w:rPr>
                <w:rFonts w:ascii="Times New Roman" w:eastAsia="Andale Sans UI" w:hAnsi="Times New Roman"/>
                <w:sz w:val="28"/>
                <w:szCs w:val="28"/>
                <w:lang w:val="de-DE" w:eastAsia="ja-JP" w:bidi="fa-IR"/>
              </w:rPr>
              <w:t>Саратовская</w:t>
            </w:r>
            <w:proofErr w:type="spellEnd"/>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облас</w:t>
            </w:r>
            <w:proofErr w:type="spellEnd"/>
            <w:r>
              <w:rPr>
                <w:rFonts w:ascii="Times New Roman" w:eastAsia="Andale Sans UI" w:hAnsi="Times New Roman"/>
                <w:sz w:val="28"/>
                <w:szCs w:val="28"/>
                <w:lang w:eastAsia="ja-JP" w:bidi="fa-IR"/>
              </w:rPr>
              <w:t>т</w:t>
            </w:r>
            <w:r w:rsidRPr="00E913B9">
              <w:rPr>
                <w:rFonts w:ascii="Times New Roman" w:eastAsia="Andale Sans UI" w:hAnsi="Times New Roman"/>
                <w:sz w:val="28"/>
                <w:szCs w:val="28"/>
                <w:lang w:val="de-DE" w:eastAsia="ja-JP" w:bidi="fa-IR"/>
              </w:rPr>
              <w:t>ь,</w:t>
            </w:r>
            <w:r>
              <w:rPr>
                <w:rFonts w:ascii="Times New Roman" w:eastAsia="Andale Sans UI" w:hAnsi="Times New Roman"/>
                <w:sz w:val="28"/>
                <w:szCs w:val="28"/>
                <w:lang w:eastAsia="ja-JP" w:bidi="fa-IR"/>
              </w:rPr>
              <w:t xml:space="preserve"> </w:t>
            </w:r>
            <w:proofErr w:type="spellStart"/>
            <w:r w:rsidRPr="00E913B9">
              <w:rPr>
                <w:rFonts w:ascii="Times New Roman" w:eastAsia="Andale Sans UI" w:hAnsi="Times New Roman"/>
                <w:sz w:val="28"/>
                <w:szCs w:val="28"/>
                <w:lang w:val="de-DE" w:eastAsia="ja-JP" w:bidi="fa-IR"/>
              </w:rPr>
              <w:t>р.п</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Татищево</w:t>
            </w:r>
            <w:proofErr w:type="spellEnd"/>
            <w:r w:rsidRPr="00E913B9">
              <w:rPr>
                <w:rFonts w:ascii="Times New Roman" w:eastAsia="Andale Sans UI" w:hAnsi="Times New Roman"/>
                <w:sz w:val="28"/>
                <w:szCs w:val="28"/>
                <w:lang w:val="de-DE" w:eastAsia="ja-JP" w:bidi="fa-IR"/>
              </w:rPr>
              <w:t>,</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ул</w:t>
            </w:r>
            <w:proofErr w:type="spellEnd"/>
            <w:r w:rsidRPr="00E913B9">
              <w:rPr>
                <w:rFonts w:ascii="Times New Roman" w:eastAsia="Andale Sans UI" w:hAnsi="Times New Roman"/>
                <w:sz w:val="28"/>
                <w:szCs w:val="28"/>
                <w:lang w:val="de-DE" w:eastAsia="ja-JP" w:bidi="fa-IR"/>
              </w:rPr>
              <w:t xml:space="preserve">. </w:t>
            </w:r>
            <w:proofErr w:type="spellStart"/>
            <w:r w:rsidRPr="00E913B9">
              <w:rPr>
                <w:rFonts w:ascii="Times New Roman" w:eastAsia="Andale Sans UI" w:hAnsi="Times New Roman"/>
                <w:sz w:val="28"/>
                <w:szCs w:val="28"/>
                <w:lang w:val="de-DE" w:eastAsia="ja-JP" w:bidi="fa-IR"/>
              </w:rPr>
              <w:t>Крупской</w:t>
            </w:r>
            <w:proofErr w:type="spellEnd"/>
            <w:r w:rsidRPr="00E913B9">
              <w:rPr>
                <w:rFonts w:ascii="Times New Roman" w:eastAsia="Andale Sans UI" w:hAnsi="Times New Roman"/>
                <w:sz w:val="28"/>
                <w:szCs w:val="28"/>
                <w:lang w:val="de-DE" w:eastAsia="ja-JP" w:bidi="fa-IR"/>
              </w:rPr>
              <w:t>, д. 21 "А"</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18</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bottom"/>
          </w:tcPr>
          <w:p w:rsidR="006453E8" w:rsidRDefault="006453E8" w:rsidP="006176F6">
            <w:pPr>
              <w:pStyle w:val="Standard"/>
              <w:widowControl w:val="0"/>
              <w:spacing w:after="0" w:line="240" w:lineRule="auto"/>
              <w:rPr>
                <w:rFonts w:ascii="Times New Roman" w:eastAsia="Andale Sans UI" w:hAnsi="Times New Roman"/>
                <w:sz w:val="28"/>
                <w:szCs w:val="28"/>
                <w:lang w:eastAsia="ja-JP" w:bidi="fa-IR"/>
              </w:rPr>
            </w:pPr>
            <w:r w:rsidRPr="00E913B9">
              <w:rPr>
                <w:rFonts w:ascii="Times New Roman" w:eastAsia="Andale Sans UI" w:hAnsi="Times New Roman"/>
                <w:sz w:val="28"/>
                <w:szCs w:val="28"/>
                <w:lang w:eastAsia="ja-JP" w:bidi="fa-IR"/>
              </w:rPr>
              <w:t xml:space="preserve">Саратовская область, </w:t>
            </w:r>
          </w:p>
          <w:p w:rsidR="006453E8" w:rsidRDefault="006453E8" w:rsidP="006176F6">
            <w:pPr>
              <w:pStyle w:val="Standard"/>
              <w:widowControl w:val="0"/>
              <w:spacing w:after="0" w:line="240" w:lineRule="auto"/>
              <w:rPr>
                <w:rFonts w:ascii="Times New Roman" w:eastAsia="Andale Sans UI" w:hAnsi="Times New Roman"/>
                <w:sz w:val="28"/>
                <w:szCs w:val="28"/>
                <w:lang w:eastAsia="ja-JP" w:bidi="fa-IR"/>
              </w:rPr>
            </w:pPr>
            <w:proofErr w:type="spellStart"/>
            <w:r w:rsidRPr="00E913B9">
              <w:rPr>
                <w:rFonts w:ascii="Times New Roman" w:eastAsia="Andale Sans UI" w:hAnsi="Times New Roman"/>
                <w:sz w:val="28"/>
                <w:szCs w:val="28"/>
                <w:lang w:eastAsia="ja-JP" w:bidi="fa-IR"/>
              </w:rPr>
              <w:t>р.п</w:t>
            </w:r>
            <w:proofErr w:type="spellEnd"/>
            <w:r w:rsidRPr="00E913B9">
              <w:rPr>
                <w:rFonts w:ascii="Times New Roman" w:eastAsia="Andale Sans UI" w:hAnsi="Times New Roman"/>
                <w:sz w:val="28"/>
                <w:szCs w:val="28"/>
                <w:lang w:eastAsia="ja-JP" w:bidi="fa-IR"/>
              </w:rPr>
              <w:t xml:space="preserve">. Турки, ул. </w:t>
            </w:r>
            <w:proofErr w:type="gramStart"/>
            <w:r w:rsidRPr="00E913B9">
              <w:rPr>
                <w:rFonts w:ascii="Times New Roman" w:eastAsia="Andale Sans UI" w:hAnsi="Times New Roman"/>
                <w:sz w:val="28"/>
                <w:szCs w:val="28"/>
                <w:lang w:eastAsia="ja-JP" w:bidi="fa-IR"/>
              </w:rPr>
              <w:t>Революционная</w:t>
            </w:r>
            <w:proofErr w:type="gramEnd"/>
            <w:r w:rsidRPr="00E913B9">
              <w:rPr>
                <w:rFonts w:ascii="Times New Roman" w:eastAsia="Andale Sans UI" w:hAnsi="Times New Roman"/>
                <w:sz w:val="28"/>
                <w:szCs w:val="28"/>
                <w:lang w:eastAsia="ja-JP" w:bidi="fa-IR"/>
              </w:rPr>
              <w:t>, д. 13</w:t>
            </w:r>
          </w:p>
          <w:p w:rsidR="006453E8" w:rsidRPr="00E913B9" w:rsidRDefault="006453E8" w:rsidP="006176F6">
            <w:pPr>
              <w:pStyle w:val="Standard"/>
              <w:widowControl w:val="0"/>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19</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 xml:space="preserve">Федоровский </w:t>
            </w:r>
            <w:proofErr w:type="gramStart"/>
            <w:r w:rsidRPr="00E913B9">
              <w:rPr>
                <w:rFonts w:ascii="Times New Roman" w:eastAsia="Andale Sans UI" w:hAnsi="Times New Roman"/>
                <w:iCs/>
                <w:sz w:val="28"/>
                <w:szCs w:val="28"/>
                <w:lang w:eastAsia="ja-JP" w:bidi="fa-IR"/>
              </w:rPr>
              <w:t>КО</w:t>
            </w:r>
            <w:proofErr w:type="gramEnd"/>
            <w:r>
              <w:rPr>
                <w:rFonts w:ascii="Times New Roman" w:eastAsia="Andale Sans UI" w:hAnsi="Times New Roman"/>
                <w:iCs/>
                <w:sz w:val="28"/>
                <w:szCs w:val="28"/>
                <w:lang w:eastAsia="ja-JP" w:bidi="fa-IR"/>
              </w:rPr>
              <w:t xml:space="preserve">, </w:t>
            </w:r>
            <w:r w:rsidRPr="00E913B9">
              <w:rPr>
                <w:rFonts w:ascii="Times New Roman" w:eastAsia="Andale Sans UI" w:hAnsi="Times New Roman"/>
                <w:sz w:val="28"/>
                <w:szCs w:val="28"/>
                <w:lang w:eastAsia="ja-JP" w:bidi="fa-IR"/>
              </w:rPr>
              <w:t>Саратовская область,</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 xml:space="preserve"> с. Мокроус,</w:t>
            </w:r>
            <w:r>
              <w:rPr>
                <w:rFonts w:ascii="Times New Roman" w:eastAsia="Andale Sans UI" w:hAnsi="Times New Roman"/>
                <w:sz w:val="28"/>
                <w:szCs w:val="28"/>
                <w:lang w:eastAsia="ja-JP" w:bidi="fa-IR"/>
              </w:rPr>
              <w:t xml:space="preserve"> </w:t>
            </w:r>
            <w:r w:rsidRPr="00E913B9">
              <w:rPr>
                <w:rFonts w:ascii="Times New Roman" w:eastAsia="Andale Sans UI" w:hAnsi="Times New Roman"/>
                <w:sz w:val="28"/>
                <w:szCs w:val="28"/>
                <w:lang w:eastAsia="ja-JP" w:bidi="fa-IR"/>
              </w:rPr>
              <w:t>ул. Центральная, д. 55</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20</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spacing w:after="0" w:line="240" w:lineRule="auto"/>
              <w:rPr>
                <w:rFonts w:ascii="Times New Roman" w:hAnsi="Times New Roman"/>
                <w:sz w:val="28"/>
                <w:szCs w:val="28"/>
              </w:rPr>
            </w:pPr>
            <w:proofErr w:type="spellStart"/>
            <w:r w:rsidRPr="00E913B9">
              <w:rPr>
                <w:rFonts w:ascii="Times New Roman" w:eastAsia="Andale Sans UI" w:hAnsi="Times New Roman"/>
                <w:iCs/>
                <w:sz w:val="28"/>
                <w:szCs w:val="28"/>
                <w:lang w:eastAsia="fa-IR" w:bidi="fa-IR"/>
              </w:rPr>
              <w:t>Энгельсский</w:t>
            </w:r>
            <w:proofErr w:type="spellEnd"/>
            <w:r w:rsidRPr="00E913B9">
              <w:rPr>
                <w:rFonts w:ascii="Times New Roman" w:eastAsia="Andale Sans UI" w:hAnsi="Times New Roman"/>
                <w:iCs/>
                <w:sz w:val="28"/>
                <w:szCs w:val="28"/>
                <w:lang w:eastAsia="fa-IR" w:bidi="fa-IR"/>
              </w:rPr>
              <w:t xml:space="preserve"> </w:t>
            </w:r>
            <w:proofErr w:type="gramStart"/>
            <w:r w:rsidRPr="00E913B9">
              <w:rPr>
                <w:rFonts w:ascii="Times New Roman" w:eastAsia="Andale Sans UI" w:hAnsi="Times New Roman"/>
                <w:iCs/>
                <w:sz w:val="28"/>
                <w:szCs w:val="28"/>
                <w:lang w:eastAsia="fa-IR" w:bidi="fa-IR"/>
              </w:rPr>
              <w:t>КО</w:t>
            </w:r>
            <w:proofErr w:type="gramEnd"/>
            <w:r>
              <w:rPr>
                <w:rFonts w:ascii="Times New Roman" w:eastAsia="Andale Sans UI" w:hAnsi="Times New Roman"/>
                <w:iCs/>
                <w:sz w:val="28"/>
                <w:szCs w:val="28"/>
                <w:lang w:eastAsia="fa-IR" w:bidi="fa-IR"/>
              </w:rPr>
              <w:t xml:space="preserve">, </w:t>
            </w:r>
            <w:r w:rsidRPr="00E913B9">
              <w:rPr>
                <w:rFonts w:ascii="Times New Roman" w:eastAsia="Andale Sans UI" w:hAnsi="Times New Roman"/>
                <w:sz w:val="28"/>
                <w:szCs w:val="28"/>
                <w:lang w:eastAsia="fa-IR" w:bidi="fa-IR"/>
              </w:rPr>
              <w:t>Саратовская область,</w:t>
            </w:r>
            <w:r>
              <w:rPr>
                <w:rFonts w:ascii="Times New Roman" w:eastAsia="Andale Sans UI" w:hAnsi="Times New Roman"/>
                <w:sz w:val="28"/>
                <w:szCs w:val="28"/>
                <w:lang w:eastAsia="fa-IR" w:bidi="fa-IR"/>
              </w:rPr>
              <w:t xml:space="preserve">             </w:t>
            </w:r>
            <w:r w:rsidRPr="00E913B9">
              <w:rPr>
                <w:rFonts w:ascii="Times New Roman" w:eastAsia="Andale Sans UI" w:hAnsi="Times New Roman"/>
                <w:sz w:val="28"/>
                <w:szCs w:val="28"/>
                <w:lang w:eastAsia="fa-IR" w:bidi="fa-IR"/>
              </w:rPr>
              <w:t xml:space="preserve"> г. Энгельс, Площадь Свободы, дом 15, 4-й этаж.</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22</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spacing w:after="0" w:line="240" w:lineRule="auto"/>
              <w:rPr>
                <w:rFonts w:ascii="Times New Roman" w:eastAsia="Andale Sans UI" w:hAnsi="Times New Roman"/>
                <w:sz w:val="28"/>
                <w:szCs w:val="28"/>
                <w:lang w:eastAsia="fa-IR" w:bidi="fa-IR"/>
              </w:rPr>
            </w:pPr>
            <w:r>
              <w:rPr>
                <w:rFonts w:ascii="Times New Roman" w:eastAsia="Andale Sans UI" w:hAnsi="Times New Roman"/>
                <w:iCs/>
                <w:sz w:val="28"/>
                <w:szCs w:val="28"/>
                <w:lang w:eastAsia="fa-IR" w:bidi="fa-IR"/>
              </w:rPr>
              <w:t xml:space="preserve">Здание «Гараж» </w:t>
            </w:r>
            <w:r w:rsidRPr="00E913B9">
              <w:rPr>
                <w:rFonts w:ascii="Times New Roman" w:eastAsia="Andale Sans UI" w:hAnsi="Times New Roman"/>
                <w:iCs/>
                <w:sz w:val="28"/>
                <w:szCs w:val="28"/>
                <w:lang w:eastAsia="fa-IR" w:bidi="fa-IR"/>
              </w:rPr>
              <w:t>ПАО «Саратовэнерго»</w:t>
            </w:r>
            <w:r>
              <w:rPr>
                <w:rFonts w:ascii="Times New Roman" w:eastAsia="Andale Sans UI" w:hAnsi="Times New Roman"/>
                <w:iCs/>
                <w:sz w:val="28"/>
                <w:szCs w:val="28"/>
                <w:lang w:eastAsia="fa-IR" w:bidi="fa-IR"/>
              </w:rPr>
              <w:t xml:space="preserve">,         </w:t>
            </w:r>
            <w:r w:rsidRPr="00E913B9">
              <w:rPr>
                <w:rFonts w:ascii="Times New Roman" w:eastAsia="Andale Sans UI" w:hAnsi="Times New Roman"/>
                <w:sz w:val="28"/>
                <w:szCs w:val="28"/>
                <w:lang w:eastAsia="fa-IR" w:bidi="fa-IR"/>
              </w:rPr>
              <w:t>г. Саратов, 1-й проезд Азина, д. 14</w:t>
            </w:r>
          </w:p>
          <w:p w:rsidR="006453E8" w:rsidRPr="00E913B9" w:rsidRDefault="006453E8" w:rsidP="006176F6">
            <w:pPr>
              <w:pStyle w:val="Standard"/>
              <w:spacing w:after="0" w:line="240" w:lineRule="auto"/>
              <w:rPr>
                <w:rFonts w:ascii="Times New Roman" w:hAnsi="Times New Roman"/>
                <w:sz w:val="28"/>
                <w:szCs w:val="28"/>
              </w:rPr>
            </w:pP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p>
          <w:p w:rsidR="006453E8" w:rsidRDefault="006453E8" w:rsidP="006176F6">
            <w:pPr>
              <w:jc w:val="center"/>
            </w:pPr>
            <w:r>
              <w:rPr>
                <w:sz w:val="28"/>
                <w:szCs w:val="28"/>
              </w:rPr>
              <w:t>КТС</w:t>
            </w:r>
          </w:p>
        </w:tc>
      </w:tr>
      <w:tr w:rsidR="006453E8" w:rsidRPr="00E913B9" w:rsidTr="006176F6">
        <w:tc>
          <w:tcPr>
            <w:tcW w:w="5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Pr="00E913B9" w:rsidRDefault="006453E8" w:rsidP="006176F6">
            <w:pPr>
              <w:pStyle w:val="Standard"/>
              <w:widowControl w:val="0"/>
              <w:spacing w:after="0" w:line="240" w:lineRule="auto"/>
              <w:rPr>
                <w:rFonts w:ascii="Times New Roman" w:hAnsi="Times New Roman"/>
                <w:sz w:val="28"/>
                <w:szCs w:val="28"/>
              </w:rPr>
            </w:pPr>
            <w:r w:rsidRPr="00E913B9">
              <w:rPr>
                <w:rFonts w:ascii="Times New Roman" w:eastAsia="Andale Sans UI" w:hAnsi="Times New Roman"/>
                <w:iCs/>
                <w:sz w:val="28"/>
                <w:szCs w:val="28"/>
                <w:lang w:eastAsia="ja-JP" w:bidi="fa-IR"/>
              </w:rPr>
              <w:t>23</w:t>
            </w:r>
          </w:p>
        </w:tc>
        <w:tc>
          <w:tcPr>
            <w:tcW w:w="56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453E8" w:rsidRDefault="006453E8" w:rsidP="006176F6">
            <w:pPr>
              <w:pStyle w:val="Standard"/>
              <w:spacing w:after="0" w:line="240" w:lineRule="auto"/>
              <w:rPr>
                <w:rFonts w:ascii="Times New Roman" w:eastAsia="Andale Sans UI" w:hAnsi="Times New Roman"/>
                <w:iCs/>
                <w:sz w:val="28"/>
                <w:szCs w:val="28"/>
                <w:lang w:eastAsia="fa-IR" w:bidi="fa-IR"/>
              </w:rPr>
            </w:pPr>
            <w:r>
              <w:rPr>
                <w:rFonts w:ascii="Times New Roman" w:eastAsia="Andale Sans UI" w:hAnsi="Times New Roman"/>
                <w:iCs/>
                <w:sz w:val="28"/>
                <w:szCs w:val="28"/>
                <w:lang w:eastAsia="fa-IR" w:bidi="fa-IR"/>
              </w:rPr>
              <w:t>Административный корпус</w:t>
            </w:r>
            <w:r w:rsidRPr="00E913B9">
              <w:rPr>
                <w:rFonts w:ascii="Times New Roman" w:eastAsia="Andale Sans UI" w:hAnsi="Times New Roman"/>
                <w:iCs/>
                <w:sz w:val="28"/>
                <w:szCs w:val="28"/>
                <w:lang w:eastAsia="fa-IR" w:bidi="fa-IR"/>
              </w:rPr>
              <w:t xml:space="preserve"> ПАО «Саратовэнерго»</w:t>
            </w:r>
            <w:r>
              <w:rPr>
                <w:rFonts w:ascii="Times New Roman" w:eastAsia="Andale Sans UI" w:hAnsi="Times New Roman"/>
                <w:iCs/>
                <w:sz w:val="28"/>
                <w:szCs w:val="28"/>
                <w:lang w:eastAsia="fa-IR" w:bidi="fa-IR"/>
              </w:rPr>
              <w:t xml:space="preserve">, </w:t>
            </w:r>
          </w:p>
          <w:p w:rsidR="006453E8" w:rsidRPr="00E913B9" w:rsidRDefault="006453E8" w:rsidP="006176F6">
            <w:pPr>
              <w:pStyle w:val="Standard"/>
              <w:spacing w:after="0" w:line="240" w:lineRule="auto"/>
              <w:rPr>
                <w:rFonts w:ascii="Times New Roman" w:hAnsi="Times New Roman"/>
                <w:sz w:val="28"/>
                <w:szCs w:val="28"/>
              </w:rPr>
            </w:pPr>
            <w:r w:rsidRPr="00E913B9">
              <w:rPr>
                <w:rFonts w:ascii="Times New Roman" w:eastAsia="Andale Sans UI" w:hAnsi="Times New Roman"/>
                <w:sz w:val="28"/>
                <w:szCs w:val="28"/>
                <w:lang w:eastAsia="fa-IR" w:bidi="fa-IR"/>
              </w:rPr>
              <w:t>г. Саратов, ул. Рахова В.Г., д 181</w:t>
            </w:r>
          </w:p>
        </w:tc>
        <w:tc>
          <w:tcPr>
            <w:tcW w:w="34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453E8" w:rsidRDefault="006453E8" w:rsidP="006176F6">
            <w:pPr>
              <w:jc w:val="center"/>
              <w:rPr>
                <w:sz w:val="28"/>
                <w:szCs w:val="28"/>
              </w:rPr>
            </w:pPr>
            <w:r w:rsidRPr="00AF0278">
              <w:rPr>
                <w:sz w:val="28"/>
                <w:szCs w:val="28"/>
              </w:rPr>
              <w:t>ОПС</w:t>
            </w:r>
            <w:r>
              <w:rPr>
                <w:sz w:val="28"/>
                <w:szCs w:val="28"/>
              </w:rPr>
              <w:t>,</w:t>
            </w:r>
          </w:p>
          <w:p w:rsidR="006453E8" w:rsidRDefault="006453E8" w:rsidP="006176F6">
            <w:pPr>
              <w:jc w:val="center"/>
              <w:rPr>
                <w:sz w:val="28"/>
                <w:szCs w:val="28"/>
              </w:rPr>
            </w:pPr>
            <w:r>
              <w:rPr>
                <w:sz w:val="28"/>
                <w:szCs w:val="28"/>
              </w:rPr>
              <w:t>КТС,</w:t>
            </w:r>
          </w:p>
          <w:p w:rsidR="006453E8" w:rsidRDefault="006453E8" w:rsidP="006176F6">
            <w:pPr>
              <w:jc w:val="center"/>
              <w:rPr>
                <w:sz w:val="28"/>
                <w:szCs w:val="28"/>
              </w:rPr>
            </w:pPr>
            <w:r>
              <w:rPr>
                <w:sz w:val="28"/>
                <w:szCs w:val="28"/>
              </w:rPr>
              <w:t xml:space="preserve">охранное видеонаблюдение,           </w:t>
            </w:r>
          </w:p>
          <w:p w:rsidR="006453E8" w:rsidRDefault="006453E8" w:rsidP="006176F6">
            <w:pPr>
              <w:jc w:val="center"/>
            </w:pPr>
            <w:r>
              <w:rPr>
                <w:sz w:val="28"/>
                <w:szCs w:val="28"/>
              </w:rPr>
              <w:t>СКУД</w:t>
            </w:r>
          </w:p>
        </w:tc>
      </w:tr>
    </w:tbl>
    <w:p w:rsidR="00126A30" w:rsidRDefault="00126A30" w:rsidP="00C06097">
      <w:pPr>
        <w:pStyle w:val="Standard"/>
        <w:shd w:val="clear" w:color="auto" w:fill="FFFFFF"/>
        <w:spacing w:after="0" w:line="240" w:lineRule="auto"/>
        <w:jc w:val="both"/>
        <w:rPr>
          <w:rFonts w:ascii="Times New Roman" w:hAnsi="Times New Roman"/>
          <w:i/>
          <w:color w:val="000000"/>
          <w:sz w:val="24"/>
          <w:szCs w:val="24"/>
        </w:rPr>
      </w:pPr>
    </w:p>
    <w:p w:rsidR="00C06097" w:rsidRPr="00277EA6" w:rsidRDefault="00126A30" w:rsidP="00277EA6">
      <w:pPr>
        <w:pStyle w:val="Standard"/>
        <w:shd w:val="clear" w:color="auto" w:fill="FFFFFF"/>
        <w:spacing w:after="0" w:line="240" w:lineRule="auto"/>
        <w:ind w:firstLine="709"/>
        <w:jc w:val="both"/>
        <w:rPr>
          <w:rFonts w:ascii="Times New Roman" w:hAnsi="Times New Roman"/>
          <w:sz w:val="28"/>
          <w:szCs w:val="28"/>
        </w:rPr>
      </w:pPr>
      <w:r w:rsidRPr="00277EA6">
        <w:rPr>
          <w:rFonts w:ascii="Times New Roman" w:hAnsi="Times New Roman"/>
          <w:color w:val="000000"/>
          <w:sz w:val="28"/>
          <w:szCs w:val="28"/>
        </w:rPr>
        <w:t>3.</w:t>
      </w:r>
      <w:r w:rsidR="00AD720E" w:rsidRPr="00277EA6">
        <w:rPr>
          <w:rFonts w:ascii="Times New Roman" w:hAnsi="Times New Roman"/>
          <w:color w:val="000000"/>
          <w:sz w:val="28"/>
          <w:szCs w:val="28"/>
        </w:rPr>
        <w:t>1.</w:t>
      </w:r>
      <w:r w:rsidRPr="00277EA6">
        <w:rPr>
          <w:rFonts w:ascii="Times New Roman" w:hAnsi="Times New Roman"/>
          <w:color w:val="000000"/>
          <w:sz w:val="28"/>
          <w:szCs w:val="28"/>
        </w:rPr>
        <w:t>4.1.</w:t>
      </w:r>
      <w:r w:rsidRPr="00277EA6">
        <w:rPr>
          <w:rFonts w:ascii="Times New Roman" w:hAnsi="Times New Roman"/>
          <w:i/>
          <w:color w:val="000000"/>
          <w:sz w:val="28"/>
          <w:szCs w:val="28"/>
        </w:rPr>
        <w:t xml:space="preserve"> </w:t>
      </w:r>
      <w:r w:rsidR="00C06097" w:rsidRPr="00277EA6">
        <w:rPr>
          <w:rFonts w:ascii="Times New Roman" w:hAnsi="Times New Roman"/>
          <w:sz w:val="28"/>
          <w:szCs w:val="28"/>
        </w:rPr>
        <w:t>Организация технического обслуживания оборудования КТСЗ и ППЗ объектов ПАО «Саратовэнерго» должна соответствовать требованиям действующей нормативной документации, а также технической и эксплуатационной документации на оборудование.</w:t>
      </w:r>
    </w:p>
    <w:p w:rsidR="009A0149" w:rsidRPr="00DC6B97" w:rsidRDefault="009A0149"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3.</w:t>
      </w:r>
      <w:r w:rsidR="00AD720E">
        <w:rPr>
          <w:rFonts w:ascii="Times New Roman" w:hAnsi="Times New Roman"/>
          <w:sz w:val="28"/>
          <w:szCs w:val="28"/>
        </w:rPr>
        <w:t>1.</w:t>
      </w:r>
      <w:r w:rsidRPr="00DC6B97">
        <w:rPr>
          <w:rFonts w:ascii="Times New Roman" w:hAnsi="Times New Roman"/>
          <w:sz w:val="28"/>
          <w:szCs w:val="28"/>
        </w:rPr>
        <w:t>4.</w:t>
      </w:r>
      <w:r w:rsidR="00DC6B97">
        <w:rPr>
          <w:rFonts w:ascii="Times New Roman" w:hAnsi="Times New Roman"/>
          <w:sz w:val="28"/>
          <w:szCs w:val="28"/>
        </w:rPr>
        <w:t>2</w:t>
      </w:r>
      <w:r w:rsidRPr="00DC6B97">
        <w:rPr>
          <w:rFonts w:ascii="Times New Roman" w:hAnsi="Times New Roman"/>
          <w:sz w:val="28"/>
          <w:szCs w:val="28"/>
        </w:rPr>
        <w:t>. График проведения регламентных работ, связанных с плановым техническим обслуживанием оборудования КТСЗ и ППЗ и  профилактическим осмотром составляется по договоренности между Заказчиком и Исполнителем</w:t>
      </w:r>
      <w:r w:rsidRPr="00DC6B97">
        <w:rPr>
          <w:rFonts w:ascii="Times New Roman" w:hAnsi="Times New Roman"/>
          <w:color w:val="000000"/>
          <w:sz w:val="28"/>
          <w:szCs w:val="28"/>
        </w:rPr>
        <w:t xml:space="preserve"> в строгом соответствии с требованиями нормативных документов</w:t>
      </w:r>
      <w:r w:rsidRPr="00DC6B97">
        <w:rPr>
          <w:rFonts w:ascii="Times New Roman" w:hAnsi="Times New Roman"/>
          <w:sz w:val="28"/>
          <w:szCs w:val="28"/>
        </w:rPr>
        <w:t xml:space="preserve">. </w:t>
      </w:r>
    </w:p>
    <w:p w:rsidR="009A0149" w:rsidRPr="00DC6B97" w:rsidRDefault="009A0149" w:rsidP="00DC6B97">
      <w:pPr>
        <w:pStyle w:val="Standard"/>
        <w:spacing w:after="0" w:line="240" w:lineRule="auto"/>
        <w:ind w:firstLine="709"/>
        <w:jc w:val="both"/>
        <w:rPr>
          <w:rFonts w:ascii="Times New Roman" w:hAnsi="Times New Roman"/>
          <w:b/>
          <w:bCs/>
          <w:i/>
          <w:sz w:val="28"/>
          <w:szCs w:val="28"/>
        </w:rPr>
      </w:pPr>
      <w:r w:rsidRPr="00DC6B97">
        <w:rPr>
          <w:rFonts w:ascii="Times New Roman" w:hAnsi="Times New Roman"/>
          <w:sz w:val="28"/>
          <w:szCs w:val="28"/>
        </w:rPr>
        <w:t>3.</w:t>
      </w:r>
      <w:r w:rsidR="00AD720E">
        <w:rPr>
          <w:rFonts w:ascii="Times New Roman" w:hAnsi="Times New Roman"/>
          <w:sz w:val="28"/>
          <w:szCs w:val="28"/>
        </w:rPr>
        <w:t>1.</w:t>
      </w:r>
      <w:r w:rsidRPr="00DC6B97">
        <w:rPr>
          <w:rFonts w:ascii="Times New Roman" w:hAnsi="Times New Roman"/>
          <w:sz w:val="28"/>
          <w:szCs w:val="28"/>
        </w:rPr>
        <w:t>4.</w:t>
      </w:r>
      <w:r w:rsidR="00DC6B97">
        <w:rPr>
          <w:rFonts w:ascii="Times New Roman" w:hAnsi="Times New Roman"/>
          <w:sz w:val="28"/>
          <w:szCs w:val="28"/>
        </w:rPr>
        <w:t>3</w:t>
      </w:r>
      <w:r w:rsidRPr="00DC6B97">
        <w:rPr>
          <w:rFonts w:ascii="Times New Roman" w:hAnsi="Times New Roman"/>
          <w:sz w:val="28"/>
          <w:szCs w:val="28"/>
        </w:rPr>
        <w:t xml:space="preserve">. </w:t>
      </w:r>
      <w:r w:rsidRPr="00277EA6">
        <w:rPr>
          <w:rFonts w:ascii="Times New Roman" w:hAnsi="Times New Roman"/>
          <w:bCs/>
          <w:sz w:val="28"/>
          <w:szCs w:val="28"/>
        </w:rPr>
        <w:t>Техническое обслуживание</w:t>
      </w:r>
      <w:r w:rsidRPr="00277EA6">
        <w:rPr>
          <w:rFonts w:ascii="Times New Roman" w:hAnsi="Times New Roman"/>
          <w:sz w:val="28"/>
          <w:szCs w:val="28"/>
        </w:rPr>
        <w:t xml:space="preserve"> КТСЗ и ППЗ</w:t>
      </w:r>
      <w:r w:rsidRPr="00277EA6">
        <w:rPr>
          <w:rFonts w:ascii="Times New Roman" w:hAnsi="Times New Roman"/>
          <w:bCs/>
          <w:sz w:val="28"/>
          <w:szCs w:val="28"/>
        </w:rPr>
        <w:t xml:space="preserve"> предусматривает:</w:t>
      </w:r>
    </w:p>
    <w:p w:rsidR="009A0149" w:rsidRPr="00DC6B97" w:rsidRDefault="009A0149" w:rsidP="00DC6B97">
      <w:pPr>
        <w:pStyle w:val="Standard"/>
        <w:spacing w:after="0" w:line="240" w:lineRule="auto"/>
        <w:ind w:firstLine="709"/>
        <w:jc w:val="both"/>
        <w:rPr>
          <w:rFonts w:ascii="Times New Roman" w:hAnsi="Times New Roman"/>
          <w:bCs/>
          <w:sz w:val="28"/>
          <w:szCs w:val="28"/>
        </w:rPr>
      </w:pPr>
      <w:r w:rsidRPr="00DC6B97">
        <w:rPr>
          <w:rFonts w:ascii="Times New Roman" w:hAnsi="Times New Roman"/>
          <w:bCs/>
          <w:sz w:val="28"/>
          <w:szCs w:val="28"/>
        </w:rPr>
        <w:t xml:space="preserve">Проведение плановых регламентных работ, </w:t>
      </w:r>
      <w:r w:rsidRPr="00DC6B97">
        <w:rPr>
          <w:rFonts w:ascii="Times New Roman" w:hAnsi="Times New Roman"/>
          <w:sz w:val="28"/>
          <w:szCs w:val="28"/>
        </w:rPr>
        <w:t>текущего и среднего ремонтов КТСЗ</w:t>
      </w:r>
      <w:r w:rsidR="00482983">
        <w:rPr>
          <w:rFonts w:ascii="Times New Roman" w:hAnsi="Times New Roman"/>
          <w:sz w:val="28"/>
          <w:szCs w:val="28"/>
        </w:rPr>
        <w:t xml:space="preserve"> и ППЗ в объемах, определенных </w:t>
      </w:r>
      <w:r w:rsidRPr="00DC6B97">
        <w:rPr>
          <w:rFonts w:ascii="Times New Roman" w:hAnsi="Times New Roman"/>
          <w:sz w:val="28"/>
          <w:szCs w:val="28"/>
        </w:rPr>
        <w:t>Договором.</w:t>
      </w:r>
    </w:p>
    <w:p w:rsidR="009A0149" w:rsidRPr="00DC6B97" w:rsidRDefault="009A0149"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Устранение причин ложных срабатываний на объекте, выдача рекомендаций по их систематическому снижению.</w:t>
      </w:r>
    </w:p>
    <w:p w:rsidR="009A0149" w:rsidRPr="00DC6B97" w:rsidRDefault="009A0149"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Проведение работ по монтажу (демонтажу) технических средств защиты в рамках расширения (</w:t>
      </w:r>
      <w:proofErr w:type="spellStart"/>
      <w:r w:rsidRPr="00DC6B97">
        <w:rPr>
          <w:rFonts w:ascii="Times New Roman" w:hAnsi="Times New Roman"/>
          <w:sz w:val="28"/>
          <w:szCs w:val="28"/>
        </w:rPr>
        <w:t>перелокации</w:t>
      </w:r>
      <w:proofErr w:type="spellEnd"/>
      <w:r w:rsidRPr="00DC6B97">
        <w:rPr>
          <w:rFonts w:ascii="Times New Roman" w:hAnsi="Times New Roman"/>
          <w:sz w:val="28"/>
          <w:szCs w:val="28"/>
        </w:rPr>
        <w:t>) существующих КТСЗ и ППЗ  по согласованию с Заказчиком.</w:t>
      </w:r>
    </w:p>
    <w:p w:rsidR="009A0149" w:rsidRPr="00DC6B97" w:rsidRDefault="009A0149"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Внеплановое обслуживание, связанное с отказами, стихийными бедствиями, а также по заявкам Заказчика.</w:t>
      </w:r>
    </w:p>
    <w:p w:rsidR="009A0149" w:rsidRPr="00AD720E" w:rsidRDefault="00DC6B97" w:rsidP="00DC6B97">
      <w:pPr>
        <w:pStyle w:val="Standard"/>
        <w:spacing w:after="0" w:line="240" w:lineRule="auto"/>
        <w:ind w:firstLine="709"/>
        <w:jc w:val="both"/>
        <w:rPr>
          <w:rFonts w:ascii="Times New Roman" w:hAnsi="Times New Roman"/>
          <w:sz w:val="28"/>
          <w:szCs w:val="28"/>
        </w:rPr>
      </w:pPr>
      <w:r w:rsidRPr="00AD720E">
        <w:rPr>
          <w:rFonts w:ascii="Times New Roman" w:hAnsi="Times New Roman"/>
          <w:bCs/>
          <w:sz w:val="28"/>
          <w:szCs w:val="28"/>
        </w:rPr>
        <w:t>3.</w:t>
      </w:r>
      <w:r w:rsidR="00AD720E" w:rsidRPr="00AD720E">
        <w:rPr>
          <w:rFonts w:ascii="Times New Roman" w:hAnsi="Times New Roman"/>
          <w:bCs/>
          <w:sz w:val="28"/>
          <w:szCs w:val="28"/>
        </w:rPr>
        <w:t>1</w:t>
      </w:r>
      <w:r w:rsidR="00AD720E">
        <w:rPr>
          <w:rFonts w:ascii="Times New Roman" w:hAnsi="Times New Roman"/>
          <w:bCs/>
          <w:sz w:val="28"/>
          <w:szCs w:val="28"/>
        </w:rPr>
        <w:t>.</w:t>
      </w:r>
      <w:r w:rsidRPr="00AD720E">
        <w:rPr>
          <w:rFonts w:ascii="Times New Roman" w:hAnsi="Times New Roman"/>
          <w:bCs/>
          <w:sz w:val="28"/>
          <w:szCs w:val="28"/>
        </w:rPr>
        <w:t xml:space="preserve">4.4. </w:t>
      </w:r>
      <w:r w:rsidR="009A0149" w:rsidRPr="00AD720E">
        <w:rPr>
          <w:rFonts w:ascii="Times New Roman" w:hAnsi="Times New Roman"/>
          <w:bCs/>
          <w:sz w:val="28"/>
          <w:szCs w:val="28"/>
        </w:rPr>
        <w:t>Техническое обслуживание включает:</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sz w:val="28"/>
          <w:szCs w:val="28"/>
        </w:rPr>
        <w:t xml:space="preserve"> </w:t>
      </w:r>
      <w:r w:rsidRPr="00DC6B97">
        <w:rPr>
          <w:rFonts w:ascii="Times New Roman" w:hAnsi="Times New Roman"/>
          <w:i/>
          <w:sz w:val="28"/>
          <w:szCs w:val="28"/>
        </w:rPr>
        <w:t>Для систем охранно-пожарной сигнализации:</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sz w:val="28"/>
          <w:szCs w:val="28"/>
        </w:rPr>
        <w:t>- работы по профилактике возникновения неполадок в работе и поддержанию блоков обработки сигналов, и прочих элементов системы, устранение неисправностей;</w:t>
      </w:r>
    </w:p>
    <w:p w:rsidR="009A0149" w:rsidRPr="00DC6B97" w:rsidRDefault="009A0149" w:rsidP="00DC6B97">
      <w:pPr>
        <w:pStyle w:val="Standard"/>
        <w:spacing w:after="0" w:line="240" w:lineRule="auto"/>
        <w:ind w:firstLine="709"/>
        <w:jc w:val="both"/>
        <w:rPr>
          <w:rFonts w:ascii="Times New Roman" w:hAnsi="Times New Roman"/>
          <w:sz w:val="28"/>
          <w:szCs w:val="28"/>
        </w:rPr>
      </w:pPr>
      <w:proofErr w:type="gramStart"/>
      <w:r w:rsidRPr="00DC6B97">
        <w:rPr>
          <w:rFonts w:ascii="Times New Roman" w:hAnsi="Times New Roman"/>
          <w:sz w:val="28"/>
          <w:szCs w:val="28"/>
        </w:rPr>
        <w:t>- работы по замене плат, кабелей, проводов и других компонентов на исправные однотипные или функционально эквивалентные заменяемым; проведение плановых, не реже одного раза в месяц, регламентных работ с проверкой работоспособности компонентов ОПС, ПС с обязательной регистрацией в журнале проведенных работ;</w:t>
      </w:r>
      <w:proofErr w:type="gramEnd"/>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sz w:val="28"/>
          <w:szCs w:val="28"/>
        </w:rPr>
        <w:t>- принятие мер и (или) выдачу рекомендаций по устранению причин «ложных» срабатываний;</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sz w:val="28"/>
          <w:szCs w:val="28"/>
        </w:rPr>
        <w:t xml:space="preserve">- визуальный осмотр компонентов ОПС, ПС проверку правильности установки </w:t>
      </w:r>
      <w:proofErr w:type="spellStart"/>
      <w:r w:rsidRPr="00DC6B97">
        <w:rPr>
          <w:rFonts w:ascii="Times New Roman" w:hAnsi="Times New Roman"/>
          <w:sz w:val="28"/>
          <w:szCs w:val="28"/>
        </w:rPr>
        <w:t>извещателей</w:t>
      </w:r>
      <w:proofErr w:type="spellEnd"/>
      <w:r w:rsidRPr="00DC6B97">
        <w:rPr>
          <w:rFonts w:ascii="Times New Roman" w:hAnsi="Times New Roman"/>
          <w:sz w:val="28"/>
          <w:szCs w:val="28"/>
        </w:rPr>
        <w:t xml:space="preserve"> с учетом возможного изменения планировки или дизайна помещений;</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sz w:val="28"/>
          <w:szCs w:val="28"/>
        </w:rPr>
        <w:t>- проведение инструктажа Заказчика по вопросам эксплуатации ОПС, ПС. </w:t>
      </w:r>
    </w:p>
    <w:p w:rsidR="009A0149" w:rsidRPr="00482983" w:rsidRDefault="009A0149" w:rsidP="00DC6B97">
      <w:pPr>
        <w:pStyle w:val="Standard"/>
        <w:spacing w:after="0" w:line="240" w:lineRule="auto"/>
        <w:ind w:firstLine="709"/>
        <w:jc w:val="both"/>
        <w:rPr>
          <w:rFonts w:ascii="Times New Roman" w:hAnsi="Times New Roman"/>
          <w:sz w:val="28"/>
          <w:szCs w:val="28"/>
        </w:rPr>
      </w:pPr>
      <w:r w:rsidRPr="00482983">
        <w:rPr>
          <w:rFonts w:ascii="Times New Roman" w:hAnsi="Times New Roman"/>
          <w:i/>
          <w:sz w:val="28"/>
          <w:szCs w:val="28"/>
        </w:rPr>
        <w:t>Для систем видеонаблюдения:</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проверки работоспособности системы видеонаблюдения в целом;</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-диагностику системных ресурсов, проверка дисковых массивов на наличие ошибок;</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внешнюю и внутреннюю (системную) очистку видеосервера, регистратора от мусора;</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диагностику возможных неисправностей оборудования видеонаблюдения и мелкий ремонт на месте;</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проверку системных параметров и настроек специализированного программного обеспечения видеонаблюдения;</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-диагностику, прочистка и ремонт системы вентиляции и охлаждения сервера (видеосервера, видеорегистратора);</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xml:space="preserve"> - диагностику кабельных трасс и системы питания видеокамер;</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установку обновлений специализированного программного обеспечения видеонаблюдения;</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диагностику проблемы по телефону, в случае необходимости, непосредственное решение проблемы на территории Заказчика;</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при возникновении неисправности оборудования Заказчика, осуществляется мелкий ремонт системы видеонаблюдения на месте;</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обеспечение временного подменного фонда оборудования, для поддержания непрерывной работы системы видеонаблюдения;</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xml:space="preserve">- инвентаризацию аппаратного комплекса видеонаблюдения Заказчика, составление </w:t>
      </w:r>
      <w:proofErr w:type="gramStart"/>
      <w:r w:rsidRPr="00DC6B97">
        <w:rPr>
          <w:rFonts w:ascii="Times New Roman" w:hAnsi="Times New Roman"/>
          <w:color w:val="000000"/>
          <w:sz w:val="28"/>
          <w:szCs w:val="28"/>
        </w:rPr>
        <w:t>спецификаций</w:t>
      </w:r>
      <w:proofErr w:type="gramEnd"/>
      <w:r w:rsidRPr="00DC6B97">
        <w:rPr>
          <w:rFonts w:ascii="Times New Roman" w:hAnsi="Times New Roman"/>
          <w:color w:val="000000"/>
          <w:sz w:val="28"/>
          <w:szCs w:val="28"/>
        </w:rPr>
        <w:t xml:space="preserve"> на оборудование обслуживаемое по Договору;</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выдачу рекомендации по улучшению работы комплекса видеонаблюдения в целом.</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i/>
          <w:sz w:val="28"/>
          <w:szCs w:val="28"/>
        </w:rPr>
        <w:t>Для систем контроля и управления доступом (СКУД, СКД):</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внешний осмотр всех узлов, механизмов, устройств и цепей на наличие механических повреждений и неисправности;</w:t>
      </w:r>
    </w:p>
    <w:p w:rsidR="009A0149" w:rsidRPr="00DC6B97" w:rsidRDefault="009A0149" w:rsidP="00DC6B97">
      <w:pPr>
        <w:pStyle w:val="Standard"/>
        <w:spacing w:after="0" w:line="240" w:lineRule="auto"/>
        <w:ind w:firstLine="709"/>
        <w:jc w:val="both"/>
        <w:rPr>
          <w:rFonts w:ascii="Times New Roman" w:hAnsi="Times New Roman"/>
          <w:sz w:val="28"/>
          <w:szCs w:val="28"/>
        </w:rPr>
      </w:pPr>
      <w:r w:rsidRPr="00DC6B97">
        <w:rPr>
          <w:rFonts w:ascii="Times New Roman" w:hAnsi="Times New Roman"/>
          <w:color w:val="000000"/>
          <w:sz w:val="28"/>
          <w:szCs w:val="28"/>
        </w:rPr>
        <w:t xml:space="preserve">- проверка всей системы на работоспособность, </w:t>
      </w:r>
      <w:proofErr w:type="gramStart"/>
      <w:r w:rsidRPr="00DC6B97">
        <w:rPr>
          <w:rFonts w:ascii="Times New Roman" w:hAnsi="Times New Roman"/>
          <w:color w:val="000000"/>
          <w:sz w:val="28"/>
          <w:szCs w:val="28"/>
        </w:rPr>
        <w:t>правильное</w:t>
      </w:r>
      <w:proofErr w:type="gramEnd"/>
      <w:r w:rsidRPr="00DC6B97">
        <w:rPr>
          <w:rFonts w:ascii="Times New Roman" w:hAnsi="Times New Roman"/>
          <w:color w:val="000000"/>
          <w:sz w:val="28"/>
          <w:szCs w:val="28"/>
        </w:rPr>
        <w:t xml:space="preserve"> выполнения своих функций и стабильность работы;</w:t>
      </w:r>
    </w:p>
    <w:p w:rsidR="009A0149" w:rsidRPr="00DC6B97" w:rsidRDefault="009A0149" w:rsidP="00AD720E">
      <w:pPr>
        <w:pStyle w:val="Standard"/>
        <w:spacing w:after="0" w:line="240" w:lineRule="auto"/>
        <w:ind w:firstLine="709"/>
        <w:jc w:val="both"/>
        <w:rPr>
          <w:rFonts w:ascii="Times New Roman" w:hAnsi="Times New Roman"/>
          <w:sz w:val="28"/>
          <w:szCs w:val="28"/>
        </w:rPr>
      </w:pPr>
      <w:r w:rsidRPr="00DC6B97">
        <w:rPr>
          <w:rFonts w:ascii="Times New Roman" w:hAnsi="Times New Roman"/>
          <w:sz w:val="28"/>
          <w:szCs w:val="28"/>
        </w:rPr>
        <w:t xml:space="preserve">- профилактические работы для поддержания системы контроля и управления доступом </w:t>
      </w:r>
      <w:r w:rsidR="00AD720E">
        <w:rPr>
          <w:rFonts w:ascii="Times New Roman" w:hAnsi="Times New Roman"/>
          <w:sz w:val="28"/>
          <w:szCs w:val="28"/>
        </w:rPr>
        <w:t xml:space="preserve">в работоспособном состоянии;   </w:t>
      </w:r>
    </w:p>
    <w:p w:rsidR="009A0149" w:rsidRPr="00DC6B97" w:rsidRDefault="009A0149"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3.</w:t>
      </w:r>
      <w:r w:rsidR="00AD720E">
        <w:rPr>
          <w:rFonts w:ascii="Times New Roman" w:hAnsi="Times New Roman"/>
          <w:sz w:val="28"/>
          <w:szCs w:val="28"/>
        </w:rPr>
        <w:t>1.</w:t>
      </w:r>
      <w:r w:rsidRPr="00DC6B97">
        <w:rPr>
          <w:rFonts w:ascii="Times New Roman" w:hAnsi="Times New Roman"/>
          <w:sz w:val="28"/>
          <w:szCs w:val="28"/>
        </w:rPr>
        <w:t>4.</w:t>
      </w:r>
      <w:r w:rsidR="00DC6B97">
        <w:rPr>
          <w:rFonts w:ascii="Times New Roman" w:hAnsi="Times New Roman"/>
          <w:sz w:val="28"/>
          <w:szCs w:val="28"/>
        </w:rPr>
        <w:t>5</w:t>
      </w:r>
      <w:r w:rsidRPr="00DC6B97">
        <w:rPr>
          <w:rFonts w:ascii="Times New Roman" w:hAnsi="Times New Roman"/>
          <w:sz w:val="28"/>
          <w:szCs w:val="28"/>
        </w:rPr>
        <w:t>. Применяемые в процессе обслуживания запасные части и расходные материалы не должны нарушать условий гарантии производителя оборудования. Услуг</w:t>
      </w:r>
      <w:r w:rsidR="00DC6B97">
        <w:rPr>
          <w:rFonts w:ascii="Times New Roman" w:hAnsi="Times New Roman"/>
          <w:sz w:val="28"/>
          <w:szCs w:val="28"/>
        </w:rPr>
        <w:t xml:space="preserve">и оказываются с использованием </w:t>
      </w:r>
      <w:r w:rsidRPr="00DC6B97">
        <w:rPr>
          <w:rFonts w:ascii="Times New Roman" w:hAnsi="Times New Roman"/>
          <w:sz w:val="28"/>
          <w:szCs w:val="28"/>
        </w:rPr>
        <w:t>измерительных приборов, принадлежностей и вспомогательного оборудования Исполнителя.</w:t>
      </w:r>
    </w:p>
    <w:p w:rsidR="00C06097" w:rsidRPr="00DC6B97" w:rsidRDefault="00126A30"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3.</w:t>
      </w:r>
      <w:r w:rsidR="00AD720E">
        <w:rPr>
          <w:rFonts w:ascii="Times New Roman" w:hAnsi="Times New Roman"/>
          <w:sz w:val="28"/>
          <w:szCs w:val="28"/>
        </w:rPr>
        <w:t>1.</w:t>
      </w:r>
      <w:r w:rsidRPr="00DC6B97">
        <w:rPr>
          <w:rFonts w:ascii="Times New Roman" w:hAnsi="Times New Roman"/>
          <w:sz w:val="28"/>
          <w:szCs w:val="28"/>
        </w:rPr>
        <w:t>4.</w:t>
      </w:r>
      <w:r w:rsidR="005C5715">
        <w:rPr>
          <w:rFonts w:ascii="Times New Roman" w:hAnsi="Times New Roman"/>
          <w:sz w:val="28"/>
          <w:szCs w:val="28"/>
        </w:rPr>
        <w:t>6</w:t>
      </w:r>
      <w:r w:rsidRPr="00DC6B97">
        <w:rPr>
          <w:rFonts w:ascii="Times New Roman" w:hAnsi="Times New Roman"/>
          <w:sz w:val="28"/>
          <w:szCs w:val="28"/>
        </w:rPr>
        <w:t>.</w:t>
      </w:r>
      <w:r w:rsidR="00C06097" w:rsidRPr="00DC6B97">
        <w:rPr>
          <w:rFonts w:ascii="Times New Roman" w:hAnsi="Times New Roman"/>
          <w:sz w:val="28"/>
          <w:szCs w:val="28"/>
        </w:rPr>
        <w:t xml:space="preserve"> </w:t>
      </w:r>
      <w:r w:rsidRPr="00DC6B97">
        <w:rPr>
          <w:rFonts w:ascii="Times New Roman" w:hAnsi="Times New Roman"/>
          <w:sz w:val="28"/>
          <w:szCs w:val="28"/>
        </w:rPr>
        <w:t>З</w:t>
      </w:r>
      <w:r w:rsidR="00C06097" w:rsidRPr="00DC6B97">
        <w:rPr>
          <w:rFonts w:ascii="Times New Roman" w:hAnsi="Times New Roman"/>
          <w:sz w:val="28"/>
          <w:szCs w:val="28"/>
        </w:rPr>
        <w:t xml:space="preserve">адачами технического обслуживания и </w:t>
      </w:r>
      <w:proofErr w:type="spellStart"/>
      <w:r w:rsidR="00C06097" w:rsidRPr="00DC6B97">
        <w:rPr>
          <w:rFonts w:ascii="Times New Roman" w:hAnsi="Times New Roman"/>
          <w:sz w:val="28"/>
          <w:szCs w:val="28"/>
        </w:rPr>
        <w:t>планово</w:t>
      </w:r>
      <w:proofErr w:type="spellEnd"/>
      <w:r w:rsidR="00C06097" w:rsidRPr="00DC6B97">
        <w:rPr>
          <w:rFonts w:ascii="Times New Roman" w:hAnsi="Times New Roman"/>
          <w:sz w:val="28"/>
          <w:szCs w:val="28"/>
        </w:rPr>
        <w:t xml:space="preserve"> – предупредительного ремонта являются:</w:t>
      </w:r>
    </w:p>
    <w:p w:rsidR="00C06097" w:rsidRPr="00DC6B97" w:rsidRDefault="00C06097"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 обеспечение устойчивого функционирования КТСЗ и ППЗ;</w:t>
      </w:r>
    </w:p>
    <w:p w:rsidR="00C06097" w:rsidRPr="00DC6B97" w:rsidRDefault="00C06097"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 xml:space="preserve">- увеличение срока (ресурса эксплуатации) с целью экономии средств </w:t>
      </w:r>
      <w:r w:rsidR="00482983">
        <w:rPr>
          <w:rFonts w:ascii="Times New Roman" w:hAnsi="Times New Roman"/>
          <w:sz w:val="28"/>
          <w:szCs w:val="28"/>
        </w:rPr>
        <w:t>Заказчика</w:t>
      </w:r>
      <w:r w:rsidRPr="00DC6B97">
        <w:rPr>
          <w:rFonts w:ascii="Times New Roman" w:hAnsi="Times New Roman"/>
          <w:sz w:val="28"/>
          <w:szCs w:val="28"/>
        </w:rPr>
        <w:t>;</w:t>
      </w:r>
    </w:p>
    <w:p w:rsidR="00C06097" w:rsidRPr="00DC6B97" w:rsidRDefault="00C06097"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 контроль технического состояния, выявление и устранение неисправностей КТСЗ и ППЗ;</w:t>
      </w:r>
    </w:p>
    <w:p w:rsidR="00C06097" w:rsidRPr="00DC6B97" w:rsidRDefault="00C06097"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 ликвидация последствий воздействия на КТСЗ и ППЗ климатических, технологических и иных неблагоприятных факторов;</w:t>
      </w:r>
    </w:p>
    <w:p w:rsidR="00C06097" w:rsidRPr="00DC6B97" w:rsidRDefault="00C06097"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 проведение текущего ремонта оборудования КТС и ППЗ;</w:t>
      </w:r>
    </w:p>
    <w:p w:rsidR="00C06097" w:rsidRPr="00DC6B97" w:rsidRDefault="00C06097" w:rsidP="00DC6B97">
      <w:pPr>
        <w:pStyle w:val="Standard"/>
        <w:widowControl w:val="0"/>
        <w:spacing w:after="0" w:line="240" w:lineRule="auto"/>
        <w:ind w:firstLine="709"/>
        <w:jc w:val="both"/>
        <w:rPr>
          <w:rFonts w:ascii="Times New Roman" w:hAnsi="Times New Roman"/>
          <w:sz w:val="28"/>
          <w:szCs w:val="28"/>
        </w:rPr>
      </w:pPr>
      <w:r w:rsidRPr="00DC6B97">
        <w:rPr>
          <w:rFonts w:ascii="Times New Roman" w:hAnsi="Times New Roman"/>
          <w:sz w:val="28"/>
          <w:szCs w:val="28"/>
        </w:rPr>
        <w:t>- анализ и обобщение сведений по результатам выполнения регламентных работ, разработка мероприятий по совершенствованию форм и методов технического обслуживания.</w:t>
      </w:r>
    </w:p>
    <w:p w:rsidR="00640B01" w:rsidRDefault="00640B01" w:rsidP="001B4ECE">
      <w:pPr>
        <w:pStyle w:val="Standard"/>
        <w:spacing w:after="0" w:line="240" w:lineRule="auto"/>
        <w:ind w:firstLine="709"/>
        <w:jc w:val="both"/>
        <w:rPr>
          <w:rFonts w:ascii="Times New Roman" w:hAnsi="Times New Roman"/>
          <w:sz w:val="28"/>
          <w:szCs w:val="28"/>
        </w:rPr>
      </w:pPr>
    </w:p>
    <w:p w:rsidR="00E61A48" w:rsidRPr="00E913B9" w:rsidRDefault="00E61A48" w:rsidP="00483A04">
      <w:pPr>
        <w:pStyle w:val="Standard"/>
        <w:widowControl w:val="0"/>
        <w:spacing w:after="0" w:line="240" w:lineRule="auto"/>
        <w:ind w:firstLine="709"/>
        <w:jc w:val="both"/>
        <w:rPr>
          <w:rFonts w:ascii="Times New Roman" w:hAnsi="Times New Roman"/>
          <w:b/>
          <w:sz w:val="28"/>
          <w:szCs w:val="28"/>
        </w:rPr>
      </w:pPr>
      <w:r w:rsidRPr="00E913B9">
        <w:rPr>
          <w:rFonts w:ascii="Times New Roman" w:hAnsi="Times New Roman"/>
          <w:b/>
          <w:sz w:val="28"/>
          <w:szCs w:val="28"/>
        </w:rPr>
        <w:t>3.</w:t>
      </w:r>
      <w:r w:rsidR="00AD720E">
        <w:rPr>
          <w:rFonts w:ascii="Times New Roman" w:hAnsi="Times New Roman"/>
          <w:b/>
          <w:sz w:val="28"/>
          <w:szCs w:val="28"/>
        </w:rPr>
        <w:t>2</w:t>
      </w:r>
      <w:r w:rsidRPr="00E913B9">
        <w:rPr>
          <w:rFonts w:ascii="Times New Roman" w:hAnsi="Times New Roman"/>
          <w:b/>
          <w:sz w:val="28"/>
          <w:szCs w:val="28"/>
        </w:rPr>
        <w:t>.</w:t>
      </w:r>
      <w:r w:rsidR="00A8510C">
        <w:rPr>
          <w:rFonts w:ascii="Times New Roman" w:hAnsi="Times New Roman"/>
          <w:b/>
          <w:sz w:val="28"/>
          <w:szCs w:val="28"/>
        </w:rPr>
        <w:t xml:space="preserve"> </w:t>
      </w:r>
      <w:r w:rsidRPr="00E913B9">
        <w:rPr>
          <w:rFonts w:ascii="Times New Roman" w:hAnsi="Times New Roman"/>
          <w:b/>
          <w:sz w:val="28"/>
          <w:szCs w:val="28"/>
        </w:rPr>
        <w:t xml:space="preserve">Требования к последовательности этапов </w:t>
      </w:r>
      <w:r w:rsidR="00126A30">
        <w:rPr>
          <w:rFonts w:ascii="Times New Roman" w:hAnsi="Times New Roman"/>
          <w:b/>
          <w:sz w:val="28"/>
          <w:szCs w:val="28"/>
        </w:rPr>
        <w:t>оказа</w:t>
      </w:r>
      <w:r w:rsidRPr="00E913B9">
        <w:rPr>
          <w:rFonts w:ascii="Times New Roman" w:hAnsi="Times New Roman"/>
          <w:b/>
          <w:sz w:val="28"/>
          <w:szCs w:val="28"/>
        </w:rPr>
        <w:t xml:space="preserve">ния </w:t>
      </w:r>
      <w:r w:rsidR="00126A30">
        <w:rPr>
          <w:rFonts w:ascii="Times New Roman" w:hAnsi="Times New Roman"/>
          <w:b/>
          <w:sz w:val="28"/>
          <w:szCs w:val="28"/>
        </w:rPr>
        <w:t>услуг</w:t>
      </w:r>
      <w:r w:rsidR="00457798" w:rsidRPr="00E913B9">
        <w:rPr>
          <w:rFonts w:ascii="Times New Roman" w:hAnsi="Times New Roman"/>
          <w:b/>
          <w:sz w:val="28"/>
          <w:szCs w:val="28"/>
        </w:rPr>
        <w:t>.</w:t>
      </w:r>
    </w:p>
    <w:p w:rsidR="00E61A48" w:rsidRPr="00E913B9" w:rsidRDefault="00E61A48" w:rsidP="00E61A48">
      <w:pPr>
        <w:jc w:val="both"/>
        <w:rPr>
          <w:sz w:val="28"/>
          <w:szCs w:val="28"/>
        </w:rPr>
      </w:pPr>
      <w:r w:rsidRPr="00E913B9">
        <w:rPr>
          <w:sz w:val="28"/>
          <w:szCs w:val="28"/>
        </w:rPr>
        <w:t>Исполнитель обязан не позднее 10 дней после подписания договора:</w:t>
      </w:r>
    </w:p>
    <w:p w:rsidR="00C84004" w:rsidRPr="00E913B9" w:rsidRDefault="00C84004" w:rsidP="00A8510C">
      <w:pPr>
        <w:tabs>
          <w:tab w:val="left" w:pos="567"/>
          <w:tab w:val="left" w:pos="1260"/>
        </w:tabs>
        <w:ind w:firstLine="709"/>
        <w:jc w:val="both"/>
        <w:rPr>
          <w:sz w:val="28"/>
          <w:szCs w:val="28"/>
        </w:rPr>
      </w:pPr>
      <w:r w:rsidRPr="00E913B9">
        <w:rPr>
          <w:sz w:val="28"/>
          <w:szCs w:val="28"/>
        </w:rPr>
        <w:t>3.</w:t>
      </w:r>
      <w:r w:rsidR="00AD720E">
        <w:rPr>
          <w:sz w:val="28"/>
          <w:szCs w:val="28"/>
        </w:rPr>
        <w:t>2</w:t>
      </w:r>
      <w:r w:rsidRPr="00E913B9">
        <w:rPr>
          <w:sz w:val="28"/>
          <w:szCs w:val="28"/>
        </w:rPr>
        <w:t>.1. П</w:t>
      </w:r>
      <w:r w:rsidR="00E61A48" w:rsidRPr="00E913B9">
        <w:rPr>
          <w:sz w:val="28"/>
          <w:szCs w:val="28"/>
        </w:rPr>
        <w:t>ро</w:t>
      </w:r>
      <w:r w:rsidR="00F9018E">
        <w:rPr>
          <w:sz w:val="28"/>
          <w:szCs w:val="28"/>
        </w:rPr>
        <w:t xml:space="preserve">вести осмотр объектов </w:t>
      </w:r>
      <w:r w:rsidR="00F9018E" w:rsidRPr="00F9018E">
        <w:rPr>
          <w:sz w:val="28"/>
          <w:szCs w:val="28"/>
        </w:rPr>
        <w:t>Заказчика и составить акты их обследования</w:t>
      </w:r>
      <w:r w:rsidR="00F9018E">
        <w:rPr>
          <w:sz w:val="28"/>
          <w:szCs w:val="28"/>
        </w:rPr>
        <w:t>.</w:t>
      </w:r>
      <w:r w:rsidR="00E61A48" w:rsidRPr="00E913B9">
        <w:rPr>
          <w:sz w:val="28"/>
          <w:szCs w:val="28"/>
        </w:rPr>
        <w:t xml:space="preserve"> </w:t>
      </w:r>
    </w:p>
    <w:p w:rsidR="00F9018E" w:rsidRPr="00E913B9" w:rsidRDefault="00C84004" w:rsidP="00F9018E">
      <w:pPr>
        <w:pStyle w:val="Standard"/>
        <w:spacing w:after="0" w:line="240" w:lineRule="auto"/>
        <w:ind w:firstLine="709"/>
        <w:jc w:val="both"/>
        <w:rPr>
          <w:rFonts w:ascii="Times New Roman" w:hAnsi="Times New Roman"/>
          <w:sz w:val="28"/>
          <w:szCs w:val="28"/>
        </w:rPr>
      </w:pPr>
      <w:r w:rsidRPr="00046BDB">
        <w:rPr>
          <w:rFonts w:ascii="Times New Roman" w:hAnsi="Times New Roman"/>
          <w:sz w:val="28"/>
          <w:szCs w:val="28"/>
        </w:rPr>
        <w:t>3.</w:t>
      </w:r>
      <w:r w:rsidR="00AD720E" w:rsidRPr="00046BDB">
        <w:rPr>
          <w:rFonts w:ascii="Times New Roman" w:hAnsi="Times New Roman"/>
          <w:sz w:val="28"/>
          <w:szCs w:val="28"/>
        </w:rPr>
        <w:t>2</w:t>
      </w:r>
      <w:r w:rsidRPr="00046BDB">
        <w:rPr>
          <w:rFonts w:ascii="Times New Roman" w:hAnsi="Times New Roman"/>
          <w:sz w:val="28"/>
          <w:szCs w:val="28"/>
        </w:rPr>
        <w:t>.2.</w:t>
      </w:r>
      <w:r w:rsidR="00F9018E" w:rsidRPr="00F9018E">
        <w:rPr>
          <w:rFonts w:ascii="Times New Roman" w:hAnsi="Times New Roman"/>
          <w:sz w:val="28"/>
          <w:szCs w:val="28"/>
        </w:rPr>
        <w:t xml:space="preserve"> </w:t>
      </w:r>
      <w:r w:rsidR="00F9018E" w:rsidRPr="00E913B9">
        <w:rPr>
          <w:rFonts w:ascii="Times New Roman" w:hAnsi="Times New Roman"/>
          <w:sz w:val="28"/>
          <w:szCs w:val="28"/>
        </w:rPr>
        <w:t>Выставить посты и обеспечить режим охраны объектов Заказчика расположенных по следующим адресам:</w:t>
      </w:r>
    </w:p>
    <w:p w:rsidR="00F9018E" w:rsidRPr="00E913B9" w:rsidRDefault="00F9018E" w:rsidP="00F9018E">
      <w:pPr>
        <w:pStyle w:val="Standard"/>
        <w:spacing w:after="0" w:line="240" w:lineRule="auto"/>
        <w:ind w:firstLine="709"/>
        <w:jc w:val="both"/>
        <w:rPr>
          <w:rFonts w:ascii="Times New Roman" w:hAnsi="Times New Roman"/>
          <w:sz w:val="28"/>
          <w:szCs w:val="28"/>
        </w:rPr>
      </w:pPr>
      <w:proofErr w:type="gramStart"/>
      <w:r w:rsidRPr="00E913B9">
        <w:rPr>
          <w:rFonts w:ascii="Times New Roman" w:hAnsi="Times New Roman"/>
          <w:sz w:val="28"/>
          <w:szCs w:val="28"/>
        </w:rPr>
        <w:t xml:space="preserve">- г. Саратов, ул. Рахова В.Г., д. 181; </w:t>
      </w:r>
      <w:proofErr w:type="gramEnd"/>
    </w:p>
    <w:p w:rsidR="00E61A48" w:rsidRPr="00E913B9" w:rsidRDefault="00F9018E" w:rsidP="00F9018E">
      <w:pPr>
        <w:tabs>
          <w:tab w:val="left" w:pos="567"/>
          <w:tab w:val="left" w:pos="1260"/>
        </w:tabs>
        <w:ind w:firstLine="709"/>
        <w:jc w:val="both"/>
        <w:rPr>
          <w:sz w:val="28"/>
          <w:szCs w:val="28"/>
        </w:rPr>
      </w:pPr>
      <w:r w:rsidRPr="00E913B9">
        <w:rPr>
          <w:sz w:val="28"/>
          <w:szCs w:val="28"/>
          <w:lang w:eastAsia="en-US"/>
        </w:rPr>
        <w:t>- г. Энгельс, Саратовская область, ул.</w:t>
      </w:r>
      <w:r w:rsidRPr="00E913B9">
        <w:rPr>
          <w:rFonts w:eastAsia="Andale Sans UI"/>
          <w:sz w:val="28"/>
          <w:szCs w:val="28"/>
          <w:lang w:eastAsia="fa-IR" w:bidi="fa-IR"/>
        </w:rPr>
        <w:t xml:space="preserve"> Площадь Свободы, дом 15</w:t>
      </w:r>
      <w:proofErr w:type="gramStart"/>
      <w:r w:rsidRPr="00E913B9">
        <w:rPr>
          <w:rFonts w:eastAsia="Andale Sans UI"/>
          <w:sz w:val="28"/>
          <w:szCs w:val="28"/>
          <w:lang w:eastAsia="fa-IR" w:bidi="fa-IR"/>
        </w:rPr>
        <w:t xml:space="preserve"> Б</w:t>
      </w:r>
      <w:proofErr w:type="gramEnd"/>
      <w:r w:rsidRPr="00E913B9">
        <w:rPr>
          <w:rFonts w:eastAsia="Andale Sans UI"/>
          <w:sz w:val="28"/>
          <w:szCs w:val="28"/>
          <w:lang w:eastAsia="fa-IR" w:bidi="fa-IR"/>
        </w:rPr>
        <w:t>, 4-й этаж</w:t>
      </w:r>
      <w:r>
        <w:rPr>
          <w:sz w:val="28"/>
          <w:szCs w:val="28"/>
        </w:rPr>
        <w:t>.</w:t>
      </w:r>
    </w:p>
    <w:p w:rsidR="00E61A48" w:rsidRPr="00F9018E" w:rsidRDefault="00B50A60" w:rsidP="00046BDB">
      <w:pPr>
        <w:pStyle w:val="Standard"/>
        <w:spacing w:after="0" w:line="240" w:lineRule="auto"/>
        <w:ind w:firstLine="709"/>
        <w:jc w:val="both"/>
        <w:rPr>
          <w:rFonts w:ascii="Times New Roman" w:hAnsi="Times New Roman"/>
          <w:sz w:val="28"/>
          <w:szCs w:val="28"/>
        </w:rPr>
      </w:pPr>
      <w:r w:rsidRPr="00F9018E">
        <w:rPr>
          <w:rFonts w:ascii="Times New Roman" w:hAnsi="Times New Roman"/>
          <w:sz w:val="28"/>
          <w:szCs w:val="28"/>
        </w:rPr>
        <w:t>3.</w:t>
      </w:r>
      <w:r w:rsidR="00AD720E">
        <w:rPr>
          <w:rFonts w:ascii="Times New Roman" w:hAnsi="Times New Roman"/>
          <w:sz w:val="28"/>
          <w:szCs w:val="28"/>
        </w:rPr>
        <w:t>2</w:t>
      </w:r>
      <w:r w:rsidRPr="00F9018E">
        <w:rPr>
          <w:rFonts w:ascii="Times New Roman" w:hAnsi="Times New Roman"/>
          <w:sz w:val="28"/>
          <w:szCs w:val="28"/>
        </w:rPr>
        <w:t xml:space="preserve">.3. </w:t>
      </w:r>
      <w:r w:rsidR="00F9018E" w:rsidRPr="00F9018E">
        <w:rPr>
          <w:rFonts w:ascii="Times New Roman" w:hAnsi="Times New Roman"/>
          <w:sz w:val="28"/>
          <w:szCs w:val="28"/>
        </w:rPr>
        <w:t>Разработать и согласовать с Заказчиком «Должностные инструкции частных охранников на объектах охраны»</w:t>
      </w:r>
      <w:r w:rsidR="00F9018E">
        <w:rPr>
          <w:rFonts w:ascii="Times New Roman" w:hAnsi="Times New Roman"/>
          <w:sz w:val="28"/>
          <w:szCs w:val="28"/>
        </w:rPr>
        <w:t>.</w:t>
      </w:r>
    </w:p>
    <w:p w:rsidR="00482983" w:rsidRPr="00046BDB" w:rsidRDefault="00046BDB" w:rsidP="00046BDB">
      <w:pPr>
        <w:pStyle w:val="Style10"/>
        <w:widowControl/>
        <w:tabs>
          <w:tab w:val="left" w:pos="221"/>
        </w:tabs>
        <w:ind w:firstLine="709"/>
        <w:jc w:val="both"/>
        <w:rPr>
          <w:rFonts w:ascii="Times New Roman" w:hAnsi="Times New Roman"/>
          <w:sz w:val="28"/>
          <w:szCs w:val="28"/>
        </w:rPr>
      </w:pPr>
      <w:r>
        <w:rPr>
          <w:rFonts w:ascii="Times New Roman" w:hAnsi="Times New Roman"/>
          <w:sz w:val="28"/>
          <w:szCs w:val="28"/>
        </w:rPr>
        <w:t>3.2</w:t>
      </w:r>
      <w:r w:rsidR="00B50A60" w:rsidRPr="00046BDB">
        <w:rPr>
          <w:rFonts w:ascii="Times New Roman" w:hAnsi="Times New Roman"/>
          <w:sz w:val="28"/>
          <w:szCs w:val="28"/>
        </w:rPr>
        <w:t xml:space="preserve">.4. </w:t>
      </w:r>
      <w:r w:rsidR="00482983" w:rsidRPr="00046BDB">
        <w:rPr>
          <w:rFonts w:ascii="Times New Roman" w:hAnsi="Times New Roman"/>
          <w:sz w:val="28"/>
          <w:szCs w:val="28"/>
        </w:rPr>
        <w:t>Согласовать Инструкции, разработанные Заказчиком</w:t>
      </w:r>
      <w:r w:rsidRPr="00046BDB">
        <w:rPr>
          <w:rStyle w:val="FontStyle62"/>
          <w:sz w:val="28"/>
          <w:szCs w:val="28"/>
        </w:rPr>
        <w:t xml:space="preserve"> по действиям сотрудников охраны при возникновении чрезвычайных ситуаций на охраняемом объекте;</w:t>
      </w:r>
    </w:p>
    <w:p w:rsidR="00483A04" w:rsidRPr="00E913B9" w:rsidRDefault="00591BD7" w:rsidP="00046BDB">
      <w:pPr>
        <w:tabs>
          <w:tab w:val="left" w:pos="567"/>
          <w:tab w:val="left" w:pos="1260"/>
        </w:tabs>
        <w:ind w:firstLine="709"/>
        <w:jc w:val="both"/>
        <w:rPr>
          <w:color w:val="000000"/>
          <w:sz w:val="28"/>
          <w:szCs w:val="28"/>
        </w:rPr>
      </w:pPr>
      <w:r w:rsidRPr="00E913B9">
        <w:rPr>
          <w:sz w:val="28"/>
          <w:szCs w:val="28"/>
        </w:rPr>
        <w:t>3.</w:t>
      </w:r>
      <w:r w:rsidR="00AD720E">
        <w:rPr>
          <w:sz w:val="28"/>
          <w:szCs w:val="28"/>
        </w:rPr>
        <w:t>2</w:t>
      </w:r>
      <w:r w:rsidRPr="00E913B9">
        <w:rPr>
          <w:sz w:val="28"/>
          <w:szCs w:val="28"/>
        </w:rPr>
        <w:t>.</w:t>
      </w:r>
      <w:r w:rsidR="00E913B9" w:rsidRPr="00E913B9">
        <w:rPr>
          <w:sz w:val="28"/>
          <w:szCs w:val="28"/>
        </w:rPr>
        <w:t>5</w:t>
      </w:r>
      <w:r w:rsidRPr="00E913B9">
        <w:rPr>
          <w:sz w:val="28"/>
          <w:szCs w:val="28"/>
        </w:rPr>
        <w:t xml:space="preserve">. </w:t>
      </w:r>
      <w:r w:rsidR="00482983" w:rsidRPr="00E913B9">
        <w:rPr>
          <w:color w:val="000000"/>
          <w:sz w:val="28"/>
          <w:szCs w:val="28"/>
        </w:rPr>
        <w:t xml:space="preserve">Установить на объектах Заказчика </w:t>
      </w:r>
      <w:r w:rsidR="00482983" w:rsidRPr="00E913B9">
        <w:rPr>
          <w:rFonts w:eastAsia="Calibri"/>
          <w:sz w:val="28"/>
          <w:szCs w:val="28"/>
          <w:lang w:eastAsia="en-US"/>
        </w:rPr>
        <w:t xml:space="preserve">необходимое приемо-передающее оборудование, </w:t>
      </w:r>
      <w:r w:rsidR="00482983" w:rsidRPr="00E913B9">
        <w:rPr>
          <w:color w:val="000000"/>
          <w:sz w:val="28"/>
          <w:szCs w:val="28"/>
        </w:rPr>
        <w:t>для обеспечения взаимодействия охранно-пожарной сигнализации Заказчика с пультом централизованного наблюдения (</w:t>
      </w:r>
      <w:r w:rsidR="00482983" w:rsidRPr="00E913B9">
        <w:rPr>
          <w:rFonts w:eastAsia="Calibri"/>
          <w:sz w:val="28"/>
          <w:szCs w:val="28"/>
          <w:lang w:eastAsia="en-US"/>
        </w:rPr>
        <w:t>оборудование должно быть сертифицировано</w:t>
      </w:r>
      <w:r w:rsidR="00482983" w:rsidRPr="00E913B9">
        <w:rPr>
          <w:color w:val="000000"/>
          <w:sz w:val="28"/>
          <w:szCs w:val="28"/>
        </w:rPr>
        <w:t>).</w:t>
      </w:r>
    </w:p>
    <w:p w:rsidR="00E913B9" w:rsidRPr="00046BDB" w:rsidRDefault="00591BD7" w:rsidP="00E913B9">
      <w:pPr>
        <w:pStyle w:val="Standard"/>
        <w:spacing w:after="0" w:line="240" w:lineRule="auto"/>
        <w:ind w:firstLine="709"/>
        <w:jc w:val="both"/>
        <w:rPr>
          <w:rFonts w:ascii="Times New Roman" w:eastAsia="Calibri" w:hAnsi="Times New Roman"/>
          <w:sz w:val="28"/>
          <w:szCs w:val="28"/>
          <w:lang w:eastAsia="en-US"/>
        </w:rPr>
      </w:pPr>
      <w:r w:rsidRPr="00046BDB">
        <w:rPr>
          <w:rFonts w:ascii="Times New Roman" w:hAnsi="Times New Roman"/>
          <w:sz w:val="28"/>
          <w:szCs w:val="28"/>
        </w:rPr>
        <w:t>3.</w:t>
      </w:r>
      <w:r w:rsidR="00AD720E" w:rsidRPr="00046BDB">
        <w:rPr>
          <w:rFonts w:ascii="Times New Roman" w:hAnsi="Times New Roman"/>
          <w:sz w:val="28"/>
          <w:szCs w:val="28"/>
        </w:rPr>
        <w:t>2</w:t>
      </w:r>
      <w:r w:rsidRPr="00046BDB">
        <w:rPr>
          <w:rFonts w:ascii="Times New Roman" w:hAnsi="Times New Roman"/>
          <w:sz w:val="28"/>
          <w:szCs w:val="28"/>
        </w:rPr>
        <w:t>.</w:t>
      </w:r>
      <w:r w:rsidR="00126A30" w:rsidRPr="00046BDB">
        <w:rPr>
          <w:rFonts w:ascii="Times New Roman" w:hAnsi="Times New Roman"/>
          <w:sz w:val="28"/>
          <w:szCs w:val="28"/>
        </w:rPr>
        <w:t>6</w:t>
      </w:r>
      <w:r w:rsidRPr="00046BDB">
        <w:rPr>
          <w:rFonts w:ascii="Times New Roman" w:hAnsi="Times New Roman"/>
          <w:sz w:val="28"/>
          <w:szCs w:val="28"/>
        </w:rPr>
        <w:t xml:space="preserve">. </w:t>
      </w:r>
      <w:r w:rsidR="00482983" w:rsidRPr="00046BDB">
        <w:rPr>
          <w:rFonts w:ascii="Times New Roman" w:hAnsi="Times New Roman"/>
          <w:sz w:val="28"/>
          <w:szCs w:val="28"/>
        </w:rPr>
        <w:t xml:space="preserve">Обеспечить подключение </w:t>
      </w:r>
      <w:r w:rsidR="00482983" w:rsidRPr="00046BDB">
        <w:rPr>
          <w:rFonts w:ascii="Times New Roman" w:hAnsi="Times New Roman"/>
          <w:color w:val="000000"/>
          <w:sz w:val="28"/>
          <w:szCs w:val="28"/>
        </w:rPr>
        <w:t>сре</w:t>
      </w:r>
      <w:proofErr w:type="gramStart"/>
      <w:r w:rsidR="00482983" w:rsidRPr="00046BDB">
        <w:rPr>
          <w:rFonts w:ascii="Times New Roman" w:hAnsi="Times New Roman"/>
          <w:color w:val="000000"/>
          <w:sz w:val="28"/>
          <w:szCs w:val="28"/>
        </w:rPr>
        <w:t>дств тр</w:t>
      </w:r>
      <w:proofErr w:type="gramEnd"/>
      <w:r w:rsidR="00482983" w:rsidRPr="00046BDB">
        <w:rPr>
          <w:rFonts w:ascii="Times New Roman" w:hAnsi="Times New Roman"/>
          <w:color w:val="000000"/>
          <w:sz w:val="28"/>
          <w:szCs w:val="28"/>
        </w:rPr>
        <w:t>евожной сигнализации</w:t>
      </w:r>
      <w:r w:rsidR="00482983" w:rsidRPr="00046BDB">
        <w:rPr>
          <w:rFonts w:ascii="Times New Roman" w:hAnsi="Times New Roman"/>
          <w:sz w:val="28"/>
          <w:szCs w:val="28"/>
        </w:rPr>
        <w:t xml:space="preserve"> к </w:t>
      </w:r>
      <w:r w:rsidR="00482983" w:rsidRPr="00046BDB">
        <w:rPr>
          <w:rFonts w:ascii="Times New Roman" w:hAnsi="Times New Roman"/>
          <w:color w:val="000000"/>
          <w:sz w:val="28"/>
          <w:szCs w:val="28"/>
        </w:rPr>
        <w:t xml:space="preserve">пульту централизованного наблюдения (далее по тексту </w:t>
      </w:r>
      <w:r w:rsidR="00482983" w:rsidRPr="00046BDB">
        <w:rPr>
          <w:rFonts w:ascii="Times New Roman" w:hAnsi="Times New Roman"/>
          <w:sz w:val="28"/>
          <w:szCs w:val="28"/>
        </w:rPr>
        <w:t>ПЦН)</w:t>
      </w:r>
    </w:p>
    <w:p w:rsidR="00482983" w:rsidRPr="00E913B9" w:rsidRDefault="00E913B9" w:rsidP="00482983">
      <w:pPr>
        <w:pStyle w:val="Standard"/>
        <w:spacing w:after="0" w:line="240" w:lineRule="auto"/>
        <w:ind w:firstLine="709"/>
        <w:jc w:val="both"/>
        <w:rPr>
          <w:rFonts w:ascii="Times New Roman" w:eastAsia="Calibri" w:hAnsi="Times New Roman"/>
          <w:sz w:val="28"/>
          <w:szCs w:val="28"/>
          <w:lang w:eastAsia="en-US"/>
        </w:rPr>
      </w:pPr>
      <w:r w:rsidRPr="00E913B9">
        <w:rPr>
          <w:rFonts w:ascii="Times New Roman" w:hAnsi="Times New Roman"/>
          <w:sz w:val="28"/>
          <w:szCs w:val="28"/>
        </w:rPr>
        <w:t>3.</w:t>
      </w:r>
      <w:r w:rsidR="00AD720E">
        <w:rPr>
          <w:rFonts w:ascii="Times New Roman" w:hAnsi="Times New Roman"/>
          <w:sz w:val="28"/>
          <w:szCs w:val="28"/>
        </w:rPr>
        <w:t>2</w:t>
      </w:r>
      <w:r w:rsidR="00126A30">
        <w:rPr>
          <w:rFonts w:ascii="Times New Roman" w:hAnsi="Times New Roman"/>
          <w:sz w:val="28"/>
          <w:szCs w:val="28"/>
        </w:rPr>
        <w:t xml:space="preserve">.7. </w:t>
      </w:r>
      <w:r w:rsidR="00482983" w:rsidRPr="00E913B9">
        <w:rPr>
          <w:rFonts w:ascii="Times New Roman" w:hAnsi="Times New Roman"/>
          <w:sz w:val="28"/>
          <w:szCs w:val="28"/>
        </w:rPr>
        <w:t xml:space="preserve">Определить ответственных лиц Заказчика для взаимодействия с Исполнителем </w:t>
      </w:r>
      <w:r w:rsidR="00482983" w:rsidRPr="00E913B9">
        <w:rPr>
          <w:rFonts w:ascii="Times New Roman" w:eastAsia="Calibri" w:hAnsi="Times New Roman"/>
          <w:sz w:val="28"/>
          <w:szCs w:val="28"/>
          <w:lang w:eastAsia="en-US"/>
        </w:rPr>
        <w:t>по различным классам событий, поступающим с объектов.</w:t>
      </w:r>
    </w:p>
    <w:p w:rsidR="00E913B9" w:rsidRPr="00E913B9" w:rsidRDefault="00E913B9" w:rsidP="00E913B9">
      <w:pPr>
        <w:pStyle w:val="a6"/>
        <w:widowControl w:val="0"/>
        <w:shd w:val="clear" w:color="auto" w:fill="FFFFFF"/>
        <w:spacing w:after="0" w:line="240" w:lineRule="auto"/>
        <w:ind w:left="0" w:firstLine="709"/>
        <w:jc w:val="both"/>
        <w:rPr>
          <w:rFonts w:ascii="Times New Roman" w:hAnsi="Times New Roman" w:cs="Times New Roman"/>
          <w:sz w:val="28"/>
          <w:szCs w:val="28"/>
        </w:rPr>
      </w:pPr>
    </w:p>
    <w:p w:rsidR="00E61A48" w:rsidRPr="00046BDB" w:rsidRDefault="00E61A48" w:rsidP="00E913B9">
      <w:pPr>
        <w:pStyle w:val="Standard"/>
        <w:spacing w:after="0" w:line="240" w:lineRule="auto"/>
        <w:ind w:firstLine="709"/>
        <w:jc w:val="both"/>
        <w:rPr>
          <w:rFonts w:ascii="Times New Roman" w:hAnsi="Times New Roman"/>
          <w:b/>
          <w:sz w:val="28"/>
          <w:szCs w:val="28"/>
        </w:rPr>
      </w:pPr>
      <w:r w:rsidRPr="00046BDB">
        <w:rPr>
          <w:rFonts w:ascii="Times New Roman" w:hAnsi="Times New Roman"/>
          <w:b/>
          <w:sz w:val="28"/>
          <w:szCs w:val="28"/>
        </w:rPr>
        <w:t>3.</w:t>
      </w:r>
      <w:r w:rsidR="00AD720E" w:rsidRPr="00046BDB">
        <w:rPr>
          <w:rFonts w:ascii="Times New Roman" w:hAnsi="Times New Roman"/>
          <w:b/>
          <w:sz w:val="28"/>
          <w:szCs w:val="28"/>
        </w:rPr>
        <w:t>3</w:t>
      </w:r>
      <w:r w:rsidRPr="00046BDB">
        <w:rPr>
          <w:rFonts w:ascii="Times New Roman" w:hAnsi="Times New Roman"/>
          <w:b/>
          <w:sz w:val="28"/>
          <w:szCs w:val="28"/>
        </w:rPr>
        <w:t>. Требования к организации обеспечения услуг</w:t>
      </w:r>
    </w:p>
    <w:p w:rsidR="00E03FAC" w:rsidRPr="00E03FAC" w:rsidRDefault="00E61A48" w:rsidP="00E03FAC">
      <w:pPr>
        <w:autoSpaceDE w:val="0"/>
        <w:autoSpaceDN w:val="0"/>
        <w:adjustRightInd w:val="0"/>
        <w:ind w:firstLine="709"/>
        <w:jc w:val="both"/>
        <w:rPr>
          <w:rFonts w:eastAsia="Calibri"/>
          <w:sz w:val="28"/>
          <w:szCs w:val="28"/>
        </w:rPr>
      </w:pPr>
      <w:r w:rsidRPr="00046BDB">
        <w:rPr>
          <w:sz w:val="28"/>
          <w:szCs w:val="28"/>
        </w:rPr>
        <w:t>3.</w:t>
      </w:r>
      <w:r w:rsidR="00AD720E" w:rsidRPr="00046BDB">
        <w:rPr>
          <w:sz w:val="28"/>
          <w:szCs w:val="28"/>
        </w:rPr>
        <w:t>3</w:t>
      </w:r>
      <w:r w:rsidR="00E03FAC" w:rsidRPr="00046BDB">
        <w:rPr>
          <w:sz w:val="28"/>
          <w:szCs w:val="28"/>
        </w:rPr>
        <w:t>.1.</w:t>
      </w:r>
      <w:r w:rsidRPr="00046BDB">
        <w:rPr>
          <w:sz w:val="28"/>
          <w:szCs w:val="28"/>
        </w:rPr>
        <w:t xml:space="preserve"> </w:t>
      </w:r>
      <w:proofErr w:type="gramStart"/>
      <w:r w:rsidR="00E03FAC" w:rsidRPr="00046BDB">
        <w:rPr>
          <w:bCs/>
          <w:sz w:val="28"/>
          <w:szCs w:val="28"/>
        </w:rPr>
        <w:t>Услуги</w:t>
      </w:r>
      <w:r w:rsidR="00E03FAC" w:rsidRPr="00046BDB">
        <w:rPr>
          <w:b/>
          <w:bCs/>
          <w:sz w:val="28"/>
          <w:szCs w:val="28"/>
        </w:rPr>
        <w:t xml:space="preserve"> </w:t>
      </w:r>
      <w:r w:rsidR="00E03FAC" w:rsidRPr="00046BDB">
        <w:rPr>
          <w:rFonts w:eastAsia="Calibri"/>
          <w:sz w:val="28"/>
          <w:szCs w:val="28"/>
        </w:rPr>
        <w:t xml:space="preserve">по обеспечению комплекса охранных услуг, а именно, услуг физической </w:t>
      </w:r>
      <w:r w:rsidR="00E03FAC" w:rsidRPr="00046BDB">
        <w:rPr>
          <w:sz w:val="28"/>
          <w:szCs w:val="28"/>
        </w:rPr>
        <w:t xml:space="preserve">охраны, </w:t>
      </w:r>
      <w:r w:rsidR="00E03FAC" w:rsidRPr="00046BDB">
        <w:rPr>
          <w:rFonts w:eastAsia="Calibri"/>
          <w:sz w:val="28"/>
          <w:szCs w:val="28"/>
          <w:lang w:eastAsia="en-US"/>
        </w:rPr>
        <w:t xml:space="preserve">круглосуточного мониторинга состояния средств ОС, ПС и КТС  объектов </w:t>
      </w:r>
      <w:r w:rsidR="00E03FAC" w:rsidRPr="00046BDB">
        <w:rPr>
          <w:color w:val="000000"/>
          <w:sz w:val="28"/>
          <w:szCs w:val="28"/>
        </w:rPr>
        <w:t>Заказчика</w:t>
      </w:r>
      <w:r w:rsidR="00E03FAC" w:rsidRPr="00046BDB">
        <w:rPr>
          <w:rFonts w:eastAsia="Calibri"/>
          <w:sz w:val="28"/>
          <w:szCs w:val="28"/>
          <w:lang w:eastAsia="en-US"/>
        </w:rPr>
        <w:t xml:space="preserve"> пультом</w:t>
      </w:r>
      <w:r w:rsidR="00E03FAC" w:rsidRPr="005C5715">
        <w:rPr>
          <w:rFonts w:eastAsia="Calibri"/>
          <w:sz w:val="28"/>
          <w:szCs w:val="28"/>
          <w:lang w:eastAsia="en-US"/>
        </w:rPr>
        <w:t xml:space="preserve"> централизованного наблюдения</w:t>
      </w:r>
      <w:r w:rsidR="00E03FAC" w:rsidRPr="005C5715">
        <w:rPr>
          <w:sz w:val="28"/>
          <w:szCs w:val="28"/>
        </w:rPr>
        <w:t>,</w:t>
      </w:r>
      <w:r w:rsidR="00E03FAC" w:rsidRPr="00E03FAC">
        <w:rPr>
          <w:sz w:val="28"/>
          <w:szCs w:val="28"/>
        </w:rPr>
        <w:t xml:space="preserve"> </w:t>
      </w:r>
      <w:r w:rsidR="00E03FAC" w:rsidRPr="00E03FAC">
        <w:rPr>
          <w:rFonts w:eastAsia="Calibri"/>
          <w:sz w:val="28"/>
          <w:szCs w:val="28"/>
        </w:rPr>
        <w:t xml:space="preserve">услуг </w:t>
      </w:r>
      <w:r w:rsidR="00E03FAC" w:rsidRPr="00E03FAC">
        <w:rPr>
          <w:sz w:val="28"/>
          <w:szCs w:val="28"/>
        </w:rPr>
        <w:t xml:space="preserve">по техническому обслуживанию и </w:t>
      </w:r>
      <w:proofErr w:type="spellStart"/>
      <w:r w:rsidR="00E03FAC" w:rsidRPr="00E03FAC">
        <w:rPr>
          <w:sz w:val="28"/>
          <w:szCs w:val="28"/>
        </w:rPr>
        <w:t>планово</w:t>
      </w:r>
      <w:proofErr w:type="spellEnd"/>
      <w:r w:rsidR="00E03FAC" w:rsidRPr="00E03FAC">
        <w:rPr>
          <w:sz w:val="28"/>
          <w:szCs w:val="28"/>
        </w:rPr>
        <w:t xml:space="preserve"> – предупредительному  ремонту (ТО и ППР) комплексов технических средств защиты и противопожарной защиты (КТСЗ и ППЗ), установленных на объектах ПАО «Саратовэнерго»</w:t>
      </w:r>
      <w:r w:rsidR="00E03FAC" w:rsidRPr="00E03FAC">
        <w:rPr>
          <w:rFonts w:eastAsia="Calibri"/>
          <w:sz w:val="28"/>
          <w:szCs w:val="28"/>
        </w:rPr>
        <w:t>, должны быть оказаны с соблюдением требований нормативно правовых актов РФ</w:t>
      </w:r>
      <w:proofErr w:type="gramEnd"/>
      <w:r w:rsidR="00E03FAC" w:rsidRPr="00E03FAC">
        <w:rPr>
          <w:rFonts w:eastAsia="Calibri"/>
          <w:sz w:val="28"/>
          <w:szCs w:val="28"/>
        </w:rPr>
        <w:t xml:space="preserve">, </w:t>
      </w:r>
      <w:proofErr w:type="gramStart"/>
      <w:r w:rsidR="00E03FAC" w:rsidRPr="00E03FAC">
        <w:rPr>
          <w:rFonts w:eastAsia="Calibri"/>
          <w:sz w:val="28"/>
          <w:szCs w:val="28"/>
        </w:rPr>
        <w:t>регулирующих</w:t>
      </w:r>
      <w:proofErr w:type="gramEnd"/>
      <w:r w:rsidR="00E03FAC" w:rsidRPr="00E03FAC">
        <w:rPr>
          <w:rFonts w:eastAsia="Calibri"/>
          <w:sz w:val="28"/>
          <w:szCs w:val="28"/>
        </w:rPr>
        <w:t xml:space="preserve"> данный вид деятельности.</w:t>
      </w:r>
    </w:p>
    <w:p w:rsidR="00E03FAC" w:rsidRPr="00E03FAC" w:rsidRDefault="00126A30" w:rsidP="00B52FBB">
      <w:pPr>
        <w:autoSpaceDE w:val="0"/>
        <w:autoSpaceDN w:val="0"/>
        <w:adjustRightInd w:val="0"/>
        <w:ind w:firstLine="709"/>
        <w:jc w:val="both"/>
        <w:rPr>
          <w:iCs/>
          <w:sz w:val="28"/>
          <w:szCs w:val="28"/>
          <w:lang w:eastAsia="en-US"/>
        </w:rPr>
      </w:pPr>
      <w:r>
        <w:rPr>
          <w:sz w:val="28"/>
          <w:szCs w:val="28"/>
        </w:rPr>
        <w:t>3.</w:t>
      </w:r>
      <w:r w:rsidR="00AD720E">
        <w:rPr>
          <w:sz w:val="28"/>
          <w:szCs w:val="28"/>
        </w:rPr>
        <w:t>3</w:t>
      </w:r>
      <w:r>
        <w:rPr>
          <w:sz w:val="28"/>
          <w:szCs w:val="28"/>
        </w:rPr>
        <w:t>.</w:t>
      </w:r>
      <w:r w:rsidR="00E03FAC">
        <w:rPr>
          <w:sz w:val="28"/>
          <w:szCs w:val="28"/>
        </w:rPr>
        <w:t xml:space="preserve">2. </w:t>
      </w:r>
      <w:r w:rsidR="00E03FAC" w:rsidRPr="00E03FAC">
        <w:rPr>
          <w:sz w:val="28"/>
          <w:szCs w:val="28"/>
        </w:rPr>
        <w:t xml:space="preserve">Заказчик и Исполнитель распорядительными документами по организациям должны назначить ответственных представителей для решения административных и технических вопросов. </w:t>
      </w:r>
      <w:r w:rsidR="00E03FAC" w:rsidRPr="00E03FAC">
        <w:rPr>
          <w:iCs/>
          <w:sz w:val="28"/>
          <w:szCs w:val="28"/>
          <w:lang w:eastAsia="en-US"/>
        </w:rPr>
        <w:t xml:space="preserve">О назначении </w:t>
      </w:r>
      <w:r w:rsidR="00E03FAC" w:rsidRPr="00E03FAC">
        <w:rPr>
          <w:sz w:val="28"/>
          <w:szCs w:val="28"/>
        </w:rPr>
        <w:t xml:space="preserve">ответственных представителей и контактных данных этих лиц </w:t>
      </w:r>
      <w:r w:rsidR="00E03FAC" w:rsidRPr="00E03FAC">
        <w:rPr>
          <w:iCs/>
          <w:sz w:val="28"/>
          <w:szCs w:val="28"/>
          <w:lang w:eastAsia="en-US"/>
        </w:rPr>
        <w:t>Заказчик и Исполнитель информируют др</w:t>
      </w:r>
      <w:r w:rsidR="006453E8">
        <w:rPr>
          <w:iCs/>
          <w:sz w:val="28"/>
          <w:szCs w:val="28"/>
          <w:lang w:eastAsia="en-US"/>
        </w:rPr>
        <w:t>уг друга письменно.</w:t>
      </w:r>
    </w:p>
    <w:p w:rsidR="00E03FAC" w:rsidRPr="00E03FAC" w:rsidRDefault="00E03FAC" w:rsidP="00B52FBB">
      <w:pPr>
        <w:pStyle w:val="21"/>
        <w:widowControl w:val="0"/>
        <w:spacing w:after="0" w:line="240" w:lineRule="auto"/>
        <w:ind w:firstLine="709"/>
        <w:jc w:val="both"/>
        <w:rPr>
          <w:sz w:val="28"/>
          <w:szCs w:val="28"/>
        </w:rPr>
      </w:pPr>
      <w:r>
        <w:rPr>
          <w:sz w:val="28"/>
          <w:szCs w:val="28"/>
        </w:rPr>
        <w:t>3.</w:t>
      </w:r>
      <w:r w:rsidR="00AD720E">
        <w:rPr>
          <w:sz w:val="28"/>
          <w:szCs w:val="28"/>
        </w:rPr>
        <w:t>3</w:t>
      </w:r>
      <w:r w:rsidR="00DE37A6">
        <w:rPr>
          <w:sz w:val="28"/>
          <w:szCs w:val="28"/>
        </w:rPr>
        <w:t>.</w:t>
      </w:r>
      <w:r>
        <w:rPr>
          <w:sz w:val="28"/>
          <w:szCs w:val="28"/>
        </w:rPr>
        <w:t>3.</w:t>
      </w:r>
      <w:r w:rsidRPr="00E03FAC">
        <w:rPr>
          <w:sz w:val="28"/>
          <w:szCs w:val="28"/>
        </w:rPr>
        <w:t xml:space="preserve"> Организация технического обслуживания оборудования КТСЗ и ППЗ объектов ПАО «Саратовэнерго» должна соответствовать требованиям действующей нормативной документации, а также технической и эксплуатационной документации на оборудование.</w:t>
      </w:r>
    </w:p>
    <w:p w:rsidR="00E03FAC" w:rsidRDefault="00E03FAC" w:rsidP="00E03FAC">
      <w:pPr>
        <w:pStyle w:val="Standard"/>
        <w:widowControl w:val="0"/>
        <w:spacing w:after="0" w:line="240" w:lineRule="auto"/>
        <w:ind w:firstLine="709"/>
        <w:jc w:val="both"/>
        <w:rPr>
          <w:rFonts w:ascii="Times New Roman" w:eastAsia="Calibri" w:hAnsi="Times New Roman"/>
          <w:sz w:val="28"/>
          <w:szCs w:val="28"/>
        </w:rPr>
      </w:pPr>
      <w:r w:rsidRPr="00E03FAC">
        <w:rPr>
          <w:rFonts w:ascii="Times New Roman" w:eastAsia="Calibri" w:hAnsi="Times New Roman"/>
          <w:sz w:val="28"/>
          <w:szCs w:val="28"/>
        </w:rPr>
        <w:t>3.</w:t>
      </w:r>
      <w:r w:rsidR="00AD720E">
        <w:rPr>
          <w:rFonts w:ascii="Times New Roman" w:eastAsia="Calibri" w:hAnsi="Times New Roman"/>
          <w:sz w:val="28"/>
          <w:szCs w:val="28"/>
        </w:rPr>
        <w:t>3</w:t>
      </w:r>
      <w:r w:rsidR="00DE37A6">
        <w:rPr>
          <w:rFonts w:ascii="Times New Roman" w:eastAsia="Calibri" w:hAnsi="Times New Roman"/>
          <w:sz w:val="28"/>
          <w:szCs w:val="28"/>
        </w:rPr>
        <w:t>.</w:t>
      </w:r>
      <w:r w:rsidR="00AD720E">
        <w:rPr>
          <w:rFonts w:ascii="Times New Roman" w:eastAsia="Calibri" w:hAnsi="Times New Roman"/>
          <w:sz w:val="28"/>
          <w:szCs w:val="28"/>
        </w:rPr>
        <w:t>4</w:t>
      </w:r>
      <w:r w:rsidR="006453E8">
        <w:rPr>
          <w:rFonts w:ascii="Times New Roman" w:eastAsia="Calibri" w:hAnsi="Times New Roman"/>
          <w:sz w:val="28"/>
          <w:szCs w:val="28"/>
        </w:rPr>
        <w:t xml:space="preserve">. </w:t>
      </w:r>
      <w:r w:rsidRPr="00E03FAC">
        <w:rPr>
          <w:rFonts w:ascii="Times New Roman" w:eastAsia="Calibri" w:hAnsi="Times New Roman"/>
          <w:sz w:val="28"/>
          <w:szCs w:val="28"/>
        </w:rPr>
        <w:t xml:space="preserve">Заказчик осуществляет </w:t>
      </w:r>
      <w:proofErr w:type="gramStart"/>
      <w:r w:rsidRPr="00E03FAC">
        <w:rPr>
          <w:rFonts w:ascii="Times New Roman" w:eastAsia="Calibri" w:hAnsi="Times New Roman"/>
          <w:sz w:val="28"/>
          <w:szCs w:val="28"/>
        </w:rPr>
        <w:t>контроль за</w:t>
      </w:r>
      <w:proofErr w:type="gramEnd"/>
      <w:r w:rsidRPr="00E03FAC">
        <w:rPr>
          <w:rFonts w:ascii="Times New Roman" w:eastAsia="Calibri" w:hAnsi="Times New Roman"/>
          <w:sz w:val="28"/>
          <w:szCs w:val="28"/>
        </w:rPr>
        <w:t xml:space="preserve"> своевременностью, полнотой и качеством оказанных услуг, организуя плановые и внеплановые проверки полномочными должностными лицами.</w:t>
      </w:r>
    </w:p>
    <w:p w:rsidR="00FE70CD" w:rsidRDefault="00FE70CD" w:rsidP="00FE70CD">
      <w:pPr>
        <w:pStyle w:val="Standard"/>
        <w:spacing w:after="0" w:line="240" w:lineRule="auto"/>
        <w:ind w:firstLine="709"/>
        <w:jc w:val="both"/>
        <w:rPr>
          <w:rFonts w:ascii="Times New Roman" w:hAnsi="Times New Roman"/>
          <w:sz w:val="28"/>
          <w:szCs w:val="28"/>
        </w:rPr>
      </w:pPr>
      <w:r w:rsidRPr="00E03FAC">
        <w:rPr>
          <w:rFonts w:ascii="Times New Roman" w:eastAsia="Calibri" w:hAnsi="Times New Roman"/>
          <w:sz w:val="28"/>
          <w:szCs w:val="28"/>
        </w:rPr>
        <w:t>3.</w:t>
      </w:r>
      <w:r w:rsidR="00AD720E">
        <w:rPr>
          <w:rFonts w:ascii="Times New Roman" w:eastAsia="Calibri" w:hAnsi="Times New Roman"/>
          <w:sz w:val="28"/>
          <w:szCs w:val="28"/>
        </w:rPr>
        <w:t>3</w:t>
      </w:r>
      <w:r>
        <w:rPr>
          <w:rFonts w:ascii="Times New Roman" w:eastAsia="Calibri" w:hAnsi="Times New Roman"/>
          <w:sz w:val="28"/>
          <w:szCs w:val="28"/>
        </w:rPr>
        <w:t>.</w:t>
      </w:r>
      <w:r w:rsidR="00AD720E">
        <w:rPr>
          <w:rFonts w:ascii="Times New Roman" w:eastAsia="Calibri" w:hAnsi="Times New Roman"/>
          <w:sz w:val="28"/>
          <w:szCs w:val="28"/>
        </w:rPr>
        <w:t>5</w:t>
      </w:r>
      <w:r>
        <w:rPr>
          <w:rFonts w:ascii="Times New Roman" w:eastAsia="Calibri" w:hAnsi="Times New Roman"/>
          <w:sz w:val="28"/>
          <w:szCs w:val="28"/>
        </w:rPr>
        <w:t>.</w:t>
      </w:r>
      <w:r w:rsidRPr="009D4153">
        <w:rPr>
          <w:rFonts w:ascii="Times New Roman" w:hAnsi="Times New Roman"/>
          <w:sz w:val="28"/>
          <w:szCs w:val="28"/>
        </w:rPr>
        <w:t>Исполнитель обязан консультировать и готовить рекомендации Заказчику по вопросам правомерной защиты от противоправных посягательств</w:t>
      </w:r>
      <w:r>
        <w:rPr>
          <w:rFonts w:ascii="Times New Roman" w:hAnsi="Times New Roman"/>
          <w:sz w:val="28"/>
          <w:szCs w:val="28"/>
        </w:rPr>
        <w:t xml:space="preserve"> на объекты Заказчика</w:t>
      </w:r>
      <w:r w:rsidRPr="009D4153">
        <w:rPr>
          <w:rFonts w:ascii="Times New Roman" w:hAnsi="Times New Roman"/>
          <w:sz w:val="28"/>
          <w:szCs w:val="28"/>
        </w:rPr>
        <w:t xml:space="preserve">. </w:t>
      </w:r>
    </w:p>
    <w:p w:rsidR="00F718D1" w:rsidRDefault="00F718D1" w:rsidP="00F718D1">
      <w:pPr>
        <w:pStyle w:val="Standard"/>
        <w:widowControl w:val="0"/>
        <w:spacing w:after="0" w:line="240" w:lineRule="auto"/>
        <w:ind w:firstLine="709"/>
        <w:jc w:val="both"/>
        <w:rPr>
          <w:rFonts w:ascii="Times New Roman" w:hAnsi="Times New Roman"/>
          <w:sz w:val="28"/>
          <w:szCs w:val="28"/>
        </w:rPr>
      </w:pPr>
      <w:r w:rsidRPr="00F718D1">
        <w:rPr>
          <w:rFonts w:ascii="Times New Roman" w:hAnsi="Times New Roman"/>
          <w:sz w:val="28"/>
          <w:szCs w:val="28"/>
        </w:rPr>
        <w:t>3.</w:t>
      </w:r>
      <w:r>
        <w:rPr>
          <w:rFonts w:ascii="Times New Roman" w:hAnsi="Times New Roman"/>
          <w:sz w:val="28"/>
          <w:szCs w:val="28"/>
        </w:rPr>
        <w:t>3.6</w:t>
      </w:r>
      <w:r w:rsidRPr="00F718D1">
        <w:rPr>
          <w:rFonts w:ascii="Times New Roman" w:hAnsi="Times New Roman"/>
          <w:sz w:val="28"/>
          <w:szCs w:val="28"/>
        </w:rPr>
        <w:t>. Исполнитель оказывает услуги с соблюдением правил действующего на объектах Заказчика внутреннего распорядка, пропускного режима, внутренних положений и инструкций.</w:t>
      </w:r>
    </w:p>
    <w:p w:rsidR="008625A5" w:rsidRPr="00126A30" w:rsidRDefault="008625A5" w:rsidP="008625A5">
      <w:pPr>
        <w:pStyle w:val="Standard"/>
        <w:widowControl w:val="0"/>
        <w:spacing w:after="0" w:line="240" w:lineRule="auto"/>
        <w:ind w:firstLine="709"/>
        <w:jc w:val="both"/>
        <w:rPr>
          <w:rFonts w:ascii="Times New Roman" w:hAnsi="Times New Roman"/>
          <w:sz w:val="28"/>
          <w:szCs w:val="28"/>
        </w:rPr>
      </w:pPr>
      <w:r w:rsidRPr="008625A5">
        <w:rPr>
          <w:rFonts w:ascii="Times New Roman" w:hAnsi="Times New Roman"/>
          <w:color w:val="000000"/>
          <w:sz w:val="28"/>
          <w:szCs w:val="28"/>
        </w:rPr>
        <w:t>3.</w:t>
      </w:r>
      <w:r w:rsidR="00AD720E">
        <w:rPr>
          <w:rFonts w:ascii="Times New Roman" w:hAnsi="Times New Roman"/>
          <w:color w:val="000000"/>
          <w:sz w:val="28"/>
          <w:szCs w:val="28"/>
        </w:rPr>
        <w:t>3</w:t>
      </w:r>
      <w:r w:rsidRPr="008625A5">
        <w:rPr>
          <w:rFonts w:ascii="Times New Roman" w:hAnsi="Times New Roman"/>
          <w:color w:val="000000"/>
          <w:sz w:val="28"/>
          <w:szCs w:val="28"/>
        </w:rPr>
        <w:t>.</w:t>
      </w:r>
      <w:r w:rsidR="00AD720E">
        <w:rPr>
          <w:rFonts w:ascii="Times New Roman" w:hAnsi="Times New Roman"/>
          <w:color w:val="000000"/>
          <w:sz w:val="28"/>
          <w:szCs w:val="28"/>
        </w:rPr>
        <w:t>6</w:t>
      </w:r>
      <w:r w:rsidRPr="008625A5">
        <w:rPr>
          <w:rFonts w:ascii="Times New Roman" w:hAnsi="Times New Roman"/>
          <w:color w:val="000000"/>
          <w:sz w:val="28"/>
          <w:szCs w:val="28"/>
        </w:rPr>
        <w:t xml:space="preserve">. </w:t>
      </w:r>
      <w:proofErr w:type="gramStart"/>
      <w:r w:rsidRPr="008625A5">
        <w:rPr>
          <w:rFonts w:ascii="Times New Roman" w:hAnsi="Times New Roman"/>
          <w:sz w:val="28"/>
          <w:szCs w:val="28"/>
        </w:rPr>
        <w:t xml:space="preserve">Исполнитель принимает участие в комиссиях при подготовке материалов, связанных с проникновениями (попытками проникновений) на обслуживаемые </w:t>
      </w:r>
      <w:proofErr w:type="spellStart"/>
      <w:r w:rsidRPr="008625A5">
        <w:rPr>
          <w:rFonts w:ascii="Times New Roman" w:hAnsi="Times New Roman"/>
          <w:sz w:val="28"/>
          <w:szCs w:val="28"/>
        </w:rPr>
        <w:t>обьекты</w:t>
      </w:r>
      <w:proofErr w:type="spellEnd"/>
      <w:r w:rsidRPr="008625A5">
        <w:rPr>
          <w:rFonts w:ascii="Times New Roman" w:hAnsi="Times New Roman"/>
          <w:sz w:val="28"/>
          <w:szCs w:val="28"/>
        </w:rPr>
        <w:t xml:space="preserve">, пожаров (возгораний), несанкционированной </w:t>
      </w:r>
      <w:proofErr w:type="spellStart"/>
      <w:r w:rsidRPr="00126A30">
        <w:rPr>
          <w:rFonts w:ascii="Times New Roman" w:hAnsi="Times New Roman"/>
          <w:sz w:val="28"/>
          <w:szCs w:val="28"/>
        </w:rPr>
        <w:t>сработки</w:t>
      </w:r>
      <w:proofErr w:type="spellEnd"/>
      <w:r w:rsidRPr="00126A30">
        <w:rPr>
          <w:rFonts w:ascii="Times New Roman" w:hAnsi="Times New Roman"/>
          <w:sz w:val="28"/>
          <w:szCs w:val="28"/>
        </w:rPr>
        <w:t xml:space="preserve"> оборудования.</w:t>
      </w:r>
      <w:proofErr w:type="gramEnd"/>
    </w:p>
    <w:p w:rsidR="00DE37A6" w:rsidRDefault="00DE37A6" w:rsidP="008625A5">
      <w:pPr>
        <w:pStyle w:val="Standard"/>
        <w:widowControl w:val="0"/>
        <w:spacing w:after="0" w:line="240" w:lineRule="auto"/>
        <w:jc w:val="both"/>
        <w:rPr>
          <w:rFonts w:ascii="Times New Roman" w:hAnsi="Times New Roman"/>
          <w:sz w:val="28"/>
          <w:szCs w:val="28"/>
        </w:rPr>
      </w:pPr>
    </w:p>
    <w:p w:rsidR="00B52FBB" w:rsidRDefault="00B52FBB" w:rsidP="008625A5">
      <w:pPr>
        <w:pStyle w:val="Standard"/>
        <w:widowControl w:val="0"/>
        <w:spacing w:after="0" w:line="240" w:lineRule="auto"/>
        <w:jc w:val="both"/>
        <w:rPr>
          <w:rFonts w:ascii="Times New Roman" w:hAnsi="Times New Roman"/>
          <w:b/>
          <w:sz w:val="28"/>
          <w:szCs w:val="28"/>
        </w:rPr>
      </w:pPr>
      <w:r w:rsidRPr="00B52FBB">
        <w:rPr>
          <w:rFonts w:ascii="Times New Roman" w:hAnsi="Times New Roman"/>
          <w:b/>
          <w:sz w:val="28"/>
          <w:szCs w:val="28"/>
        </w:rPr>
        <w:t>3.4. Требования к применяемым материалам и оборудованию</w:t>
      </w:r>
    </w:p>
    <w:p w:rsidR="00863858" w:rsidRPr="00863858" w:rsidRDefault="00863858" w:rsidP="00863858">
      <w:pPr>
        <w:pStyle w:val="Standard"/>
        <w:spacing w:after="0" w:line="240" w:lineRule="auto"/>
        <w:ind w:firstLine="709"/>
        <w:jc w:val="both"/>
        <w:rPr>
          <w:sz w:val="28"/>
          <w:szCs w:val="28"/>
        </w:rPr>
      </w:pPr>
      <w:r w:rsidRPr="00863858">
        <w:rPr>
          <w:rFonts w:ascii="Times New Roman" w:hAnsi="Times New Roman"/>
          <w:sz w:val="28"/>
          <w:szCs w:val="28"/>
        </w:rPr>
        <w:t>Не требуется.</w:t>
      </w:r>
    </w:p>
    <w:p w:rsidR="00B52FBB" w:rsidRPr="00B52FBB" w:rsidRDefault="00B52FBB" w:rsidP="008625A5">
      <w:pPr>
        <w:pStyle w:val="Standard"/>
        <w:widowControl w:val="0"/>
        <w:spacing w:after="0" w:line="240" w:lineRule="auto"/>
        <w:jc w:val="both"/>
        <w:rPr>
          <w:rFonts w:ascii="Times New Roman" w:hAnsi="Times New Roman"/>
          <w:b/>
          <w:sz w:val="28"/>
          <w:szCs w:val="28"/>
        </w:rPr>
      </w:pPr>
    </w:p>
    <w:p w:rsidR="00A17A06" w:rsidRDefault="008C6EA1" w:rsidP="008625A5">
      <w:pPr>
        <w:jc w:val="both"/>
        <w:rPr>
          <w:b/>
          <w:sz w:val="28"/>
          <w:szCs w:val="28"/>
        </w:rPr>
      </w:pPr>
      <w:r w:rsidRPr="008C6EA1">
        <w:rPr>
          <w:b/>
          <w:sz w:val="28"/>
          <w:szCs w:val="28"/>
        </w:rPr>
        <w:t>3.</w:t>
      </w:r>
      <w:r w:rsidR="00863858">
        <w:rPr>
          <w:b/>
          <w:sz w:val="28"/>
          <w:szCs w:val="28"/>
        </w:rPr>
        <w:t>5</w:t>
      </w:r>
      <w:r w:rsidRPr="008C6EA1">
        <w:rPr>
          <w:b/>
          <w:sz w:val="28"/>
          <w:szCs w:val="28"/>
        </w:rPr>
        <w:t>. Требования безопасности</w:t>
      </w:r>
    </w:p>
    <w:p w:rsidR="007C0315" w:rsidRPr="00E03FAC" w:rsidRDefault="007C0315" w:rsidP="007C0315">
      <w:pPr>
        <w:pStyle w:val="Standard"/>
        <w:spacing w:after="0" w:line="240" w:lineRule="auto"/>
        <w:ind w:firstLine="709"/>
        <w:jc w:val="both"/>
        <w:rPr>
          <w:sz w:val="28"/>
          <w:szCs w:val="28"/>
        </w:rPr>
      </w:pPr>
      <w:r w:rsidRPr="00E03FAC">
        <w:rPr>
          <w:rFonts w:ascii="Times New Roman" w:eastAsia="Calibri" w:hAnsi="Times New Roman"/>
          <w:sz w:val="28"/>
          <w:szCs w:val="28"/>
        </w:rPr>
        <w:t>3.</w:t>
      </w:r>
      <w:r w:rsidR="00863858">
        <w:rPr>
          <w:rFonts w:ascii="Times New Roman" w:eastAsia="Calibri" w:hAnsi="Times New Roman"/>
          <w:sz w:val="28"/>
          <w:szCs w:val="28"/>
        </w:rPr>
        <w:t>5.1</w:t>
      </w:r>
      <w:r>
        <w:rPr>
          <w:rFonts w:ascii="Times New Roman" w:eastAsia="Calibri" w:hAnsi="Times New Roman"/>
          <w:sz w:val="28"/>
          <w:szCs w:val="28"/>
        </w:rPr>
        <w:t>.</w:t>
      </w:r>
      <w:r w:rsidRPr="00E03FAC">
        <w:rPr>
          <w:rFonts w:ascii="Times New Roman" w:eastAsia="Calibri" w:hAnsi="Times New Roman"/>
          <w:sz w:val="28"/>
          <w:szCs w:val="28"/>
        </w:rPr>
        <w:t xml:space="preserve"> Исполнитель обеспечивает безопасность труда своего персонала в пределах принятого объема услуг, </w:t>
      </w:r>
      <w:proofErr w:type="gramStart"/>
      <w:r w:rsidRPr="00E03FAC">
        <w:rPr>
          <w:rFonts w:ascii="Times New Roman" w:eastAsia="Calibri" w:hAnsi="Times New Roman"/>
          <w:sz w:val="28"/>
          <w:szCs w:val="28"/>
        </w:rPr>
        <w:t>согласно требований</w:t>
      </w:r>
      <w:proofErr w:type="gramEnd"/>
      <w:r w:rsidRPr="00E03FAC">
        <w:rPr>
          <w:rFonts w:ascii="Times New Roman" w:eastAsia="Calibri" w:hAnsi="Times New Roman"/>
          <w:sz w:val="28"/>
          <w:szCs w:val="28"/>
        </w:rPr>
        <w:t xml:space="preserve"> правил по охране труда, а также противопожарные мероприятия.</w:t>
      </w:r>
    </w:p>
    <w:p w:rsidR="00DD7A31" w:rsidRDefault="007C0315" w:rsidP="007C0315">
      <w:pPr>
        <w:pStyle w:val="Standard"/>
        <w:tabs>
          <w:tab w:val="left" w:pos="567"/>
          <w:tab w:val="left" w:pos="1260"/>
        </w:tabs>
        <w:spacing w:after="0" w:line="240" w:lineRule="auto"/>
        <w:ind w:firstLine="709"/>
        <w:jc w:val="both"/>
        <w:rPr>
          <w:rFonts w:ascii="Times New Roman" w:eastAsia="Calibri" w:hAnsi="Times New Roman"/>
          <w:sz w:val="28"/>
          <w:szCs w:val="28"/>
        </w:rPr>
      </w:pPr>
      <w:r w:rsidRPr="00E03FAC">
        <w:rPr>
          <w:rFonts w:ascii="Times New Roman" w:eastAsia="Calibri" w:hAnsi="Times New Roman"/>
          <w:sz w:val="28"/>
          <w:szCs w:val="28"/>
        </w:rPr>
        <w:t>3.</w:t>
      </w:r>
      <w:r w:rsidR="00863858">
        <w:rPr>
          <w:rFonts w:ascii="Times New Roman" w:eastAsia="Calibri" w:hAnsi="Times New Roman"/>
          <w:sz w:val="28"/>
          <w:szCs w:val="28"/>
        </w:rPr>
        <w:t>5.2</w:t>
      </w:r>
      <w:r>
        <w:rPr>
          <w:rFonts w:ascii="Times New Roman" w:eastAsia="Calibri" w:hAnsi="Times New Roman"/>
          <w:sz w:val="28"/>
          <w:szCs w:val="28"/>
        </w:rPr>
        <w:t>.</w:t>
      </w:r>
      <w:r w:rsidRPr="00E03FAC">
        <w:rPr>
          <w:rFonts w:ascii="Times New Roman" w:eastAsia="Calibri" w:hAnsi="Times New Roman"/>
          <w:sz w:val="28"/>
          <w:szCs w:val="28"/>
        </w:rPr>
        <w:t xml:space="preserve"> Исполнитель должен под свою ответственность и за свой счет произвести обеспечение </w:t>
      </w:r>
      <w:r>
        <w:rPr>
          <w:rFonts w:ascii="Times New Roman" w:eastAsia="Calibri" w:hAnsi="Times New Roman"/>
          <w:sz w:val="28"/>
          <w:szCs w:val="28"/>
        </w:rPr>
        <w:t>выполнения услуг</w:t>
      </w:r>
      <w:r w:rsidRPr="00E03FAC">
        <w:rPr>
          <w:rFonts w:ascii="Times New Roman" w:eastAsia="Calibri" w:hAnsi="Times New Roman"/>
          <w:sz w:val="28"/>
          <w:szCs w:val="28"/>
        </w:rPr>
        <w:t xml:space="preserve"> необходимой технологической оснасткой, средствами малой механизации, инструментом, необходимыми для исполнения услуг в объеме настоящ</w:t>
      </w:r>
      <w:r w:rsidR="00D91D3E">
        <w:rPr>
          <w:rFonts w:ascii="Times New Roman" w:eastAsia="Calibri" w:hAnsi="Times New Roman"/>
          <w:sz w:val="28"/>
          <w:szCs w:val="28"/>
        </w:rPr>
        <w:t>его технического задания</w:t>
      </w:r>
      <w:r w:rsidRPr="00E03FAC">
        <w:rPr>
          <w:rFonts w:ascii="Times New Roman" w:eastAsia="Calibri" w:hAnsi="Times New Roman"/>
          <w:sz w:val="28"/>
          <w:szCs w:val="28"/>
        </w:rPr>
        <w:t>.</w:t>
      </w:r>
      <w:r w:rsidR="00D91D3E">
        <w:rPr>
          <w:rFonts w:ascii="Times New Roman" w:eastAsia="Calibri" w:hAnsi="Times New Roman"/>
          <w:sz w:val="28"/>
          <w:szCs w:val="28"/>
        </w:rPr>
        <w:t xml:space="preserve"> </w:t>
      </w:r>
    </w:p>
    <w:p w:rsidR="007C0315" w:rsidRPr="00E03FAC" w:rsidRDefault="005823A4" w:rsidP="007C0315">
      <w:pPr>
        <w:pStyle w:val="Standard"/>
        <w:tabs>
          <w:tab w:val="left" w:pos="567"/>
          <w:tab w:val="left" w:pos="1260"/>
        </w:tabs>
        <w:spacing w:after="0" w:line="240" w:lineRule="auto"/>
        <w:ind w:firstLine="709"/>
        <w:jc w:val="both"/>
        <w:rPr>
          <w:sz w:val="28"/>
          <w:szCs w:val="28"/>
        </w:rPr>
      </w:pPr>
      <w:r>
        <w:rPr>
          <w:rFonts w:ascii="Times New Roman" w:eastAsia="Calibri" w:hAnsi="Times New Roman"/>
          <w:sz w:val="28"/>
          <w:szCs w:val="28"/>
        </w:rPr>
        <w:t xml:space="preserve">3.5.3. </w:t>
      </w:r>
      <w:r w:rsidR="007C0315" w:rsidRPr="00E03FAC">
        <w:rPr>
          <w:rFonts w:ascii="Times New Roman" w:eastAsia="Calibri" w:hAnsi="Times New Roman"/>
          <w:sz w:val="28"/>
          <w:szCs w:val="28"/>
        </w:rPr>
        <w:t xml:space="preserve">К </w:t>
      </w:r>
      <w:r w:rsidR="005646BF">
        <w:rPr>
          <w:rFonts w:ascii="Times New Roman" w:eastAsia="Calibri" w:hAnsi="Times New Roman"/>
          <w:sz w:val="28"/>
          <w:szCs w:val="28"/>
        </w:rPr>
        <w:t>выполнению услуг по договору</w:t>
      </w:r>
      <w:r w:rsidR="007C0315" w:rsidRPr="00E03FAC">
        <w:rPr>
          <w:rFonts w:ascii="Times New Roman" w:eastAsia="Calibri" w:hAnsi="Times New Roman"/>
          <w:sz w:val="28"/>
          <w:szCs w:val="28"/>
        </w:rPr>
        <w:t xml:space="preserve"> допускаются только </w:t>
      </w:r>
      <w:proofErr w:type="gramStart"/>
      <w:r w:rsidR="007C0315" w:rsidRPr="00E03FAC">
        <w:rPr>
          <w:rFonts w:ascii="Times New Roman" w:eastAsia="Calibri" w:hAnsi="Times New Roman"/>
          <w:sz w:val="28"/>
          <w:szCs w:val="28"/>
        </w:rPr>
        <w:t>сотрудники</w:t>
      </w:r>
      <w:proofErr w:type="gramEnd"/>
      <w:r w:rsidR="007C0315" w:rsidRPr="00E03FAC">
        <w:rPr>
          <w:rFonts w:ascii="Times New Roman" w:eastAsia="Calibri" w:hAnsi="Times New Roman"/>
          <w:sz w:val="28"/>
          <w:szCs w:val="28"/>
        </w:rPr>
        <w:t xml:space="preserve"> имеющие соответствующие допуски и разрешения.</w:t>
      </w:r>
    </w:p>
    <w:p w:rsidR="00DD7A31" w:rsidRPr="005823A4" w:rsidRDefault="005823A4" w:rsidP="00DD7A31">
      <w:pPr>
        <w:pStyle w:val="Standard"/>
        <w:tabs>
          <w:tab w:val="left" w:pos="567"/>
          <w:tab w:val="left" w:pos="1260"/>
        </w:tabs>
        <w:spacing w:after="0" w:line="240" w:lineRule="auto"/>
        <w:ind w:firstLine="709"/>
        <w:jc w:val="both"/>
        <w:rPr>
          <w:sz w:val="28"/>
          <w:szCs w:val="28"/>
        </w:rPr>
      </w:pPr>
      <w:r>
        <w:rPr>
          <w:rFonts w:ascii="Times New Roman" w:hAnsi="Times New Roman"/>
          <w:sz w:val="28"/>
          <w:szCs w:val="28"/>
        </w:rPr>
        <w:t xml:space="preserve">3.5.4. </w:t>
      </w:r>
      <w:r w:rsidR="00DD7A31" w:rsidRPr="005823A4">
        <w:rPr>
          <w:rFonts w:ascii="Times New Roman" w:hAnsi="Times New Roman"/>
          <w:sz w:val="28"/>
          <w:szCs w:val="28"/>
        </w:rPr>
        <w:t>Исполнитель несёт ответственность за обеспечение своих работников средствами индивидуальной защиты, инструментом и приспособлениями, необходимыми для оказания услуг.</w:t>
      </w:r>
    </w:p>
    <w:p w:rsidR="00DD7A31" w:rsidRPr="005823A4" w:rsidRDefault="00DD7A31" w:rsidP="00DD7A31">
      <w:pPr>
        <w:pStyle w:val="Standard"/>
        <w:tabs>
          <w:tab w:val="left" w:pos="567"/>
          <w:tab w:val="left" w:pos="1260"/>
        </w:tabs>
        <w:spacing w:after="0" w:line="240" w:lineRule="auto"/>
        <w:ind w:firstLine="709"/>
        <w:jc w:val="both"/>
        <w:rPr>
          <w:sz w:val="28"/>
          <w:szCs w:val="28"/>
        </w:rPr>
      </w:pPr>
      <w:r w:rsidRPr="005823A4">
        <w:rPr>
          <w:rFonts w:ascii="Times New Roman" w:hAnsi="Times New Roman"/>
          <w:sz w:val="28"/>
          <w:szCs w:val="28"/>
        </w:rPr>
        <w:t>3.</w:t>
      </w:r>
      <w:r w:rsidR="005823A4">
        <w:rPr>
          <w:rFonts w:ascii="Times New Roman" w:hAnsi="Times New Roman"/>
          <w:sz w:val="28"/>
          <w:szCs w:val="28"/>
        </w:rPr>
        <w:t>5.5.</w:t>
      </w:r>
      <w:r w:rsidRPr="005823A4">
        <w:rPr>
          <w:rFonts w:ascii="Times New Roman" w:hAnsi="Times New Roman"/>
          <w:sz w:val="28"/>
          <w:szCs w:val="28"/>
        </w:rPr>
        <w:t xml:space="preserve"> Исполнитель обеспечивает соблюдение своим персоналом правил внутреннего распорядка, правил техники безопасности, правил противопожарного режима (безопасности)</w:t>
      </w:r>
      <w:r w:rsidR="005823A4">
        <w:rPr>
          <w:rFonts w:ascii="Times New Roman" w:hAnsi="Times New Roman"/>
          <w:sz w:val="28"/>
          <w:szCs w:val="28"/>
        </w:rPr>
        <w:t>, установленного на объектах</w:t>
      </w:r>
      <w:r w:rsidR="005823A4" w:rsidRPr="005823A4">
        <w:rPr>
          <w:rFonts w:ascii="Times New Roman" w:hAnsi="Times New Roman"/>
          <w:sz w:val="28"/>
          <w:szCs w:val="28"/>
        </w:rPr>
        <w:t xml:space="preserve"> Заказчика</w:t>
      </w:r>
      <w:r w:rsidRPr="005823A4">
        <w:rPr>
          <w:rFonts w:ascii="Times New Roman" w:hAnsi="Times New Roman"/>
          <w:sz w:val="28"/>
          <w:szCs w:val="28"/>
        </w:rPr>
        <w:t>.</w:t>
      </w:r>
    </w:p>
    <w:p w:rsidR="00DD7A31" w:rsidRPr="005823A4" w:rsidRDefault="005823A4" w:rsidP="00DD7A31">
      <w:pPr>
        <w:pStyle w:val="Standard"/>
        <w:tabs>
          <w:tab w:val="left" w:pos="567"/>
          <w:tab w:val="left" w:pos="1260"/>
        </w:tabs>
        <w:spacing w:after="0" w:line="240" w:lineRule="auto"/>
        <w:ind w:firstLine="709"/>
        <w:jc w:val="both"/>
        <w:rPr>
          <w:sz w:val="28"/>
          <w:szCs w:val="28"/>
        </w:rPr>
      </w:pPr>
      <w:r>
        <w:rPr>
          <w:rFonts w:ascii="Times New Roman" w:hAnsi="Times New Roman"/>
          <w:sz w:val="28"/>
          <w:szCs w:val="28"/>
        </w:rPr>
        <w:t>3.5.6.</w:t>
      </w:r>
      <w:r w:rsidR="00DD7A31" w:rsidRPr="005823A4">
        <w:rPr>
          <w:rFonts w:ascii="Times New Roman" w:hAnsi="Times New Roman"/>
          <w:sz w:val="28"/>
          <w:szCs w:val="28"/>
        </w:rPr>
        <w:t xml:space="preserve"> Исполнитель несет ответственность за причиненные его персоналом убытки, связанные с конфликтами, нарушением дисциплины.</w:t>
      </w:r>
    </w:p>
    <w:p w:rsidR="00DD7A31" w:rsidRPr="005823A4" w:rsidRDefault="005823A4" w:rsidP="00DD7A31">
      <w:pPr>
        <w:pStyle w:val="Standard"/>
        <w:tabs>
          <w:tab w:val="left" w:pos="567"/>
          <w:tab w:val="left" w:pos="1260"/>
        </w:tabs>
        <w:spacing w:after="0" w:line="240" w:lineRule="auto"/>
        <w:ind w:firstLine="709"/>
        <w:jc w:val="both"/>
        <w:rPr>
          <w:sz w:val="28"/>
          <w:szCs w:val="28"/>
        </w:rPr>
      </w:pPr>
      <w:r>
        <w:rPr>
          <w:rFonts w:ascii="Times New Roman" w:hAnsi="Times New Roman"/>
          <w:sz w:val="28"/>
          <w:szCs w:val="28"/>
        </w:rPr>
        <w:t>3</w:t>
      </w:r>
      <w:r w:rsidR="00DD7A31" w:rsidRPr="005823A4">
        <w:rPr>
          <w:rFonts w:ascii="Times New Roman" w:hAnsi="Times New Roman"/>
          <w:sz w:val="28"/>
          <w:szCs w:val="28"/>
        </w:rPr>
        <w:t>.5.</w:t>
      </w:r>
      <w:r>
        <w:rPr>
          <w:rFonts w:ascii="Times New Roman" w:hAnsi="Times New Roman"/>
          <w:sz w:val="28"/>
          <w:szCs w:val="28"/>
        </w:rPr>
        <w:t>7.</w:t>
      </w:r>
      <w:r w:rsidR="00DD7A31" w:rsidRPr="005823A4">
        <w:rPr>
          <w:rFonts w:ascii="Times New Roman" w:hAnsi="Times New Roman"/>
          <w:sz w:val="28"/>
          <w:szCs w:val="28"/>
        </w:rPr>
        <w:t xml:space="preserve"> В случае появления обстоятельств угрожающих безопасности при оказании услуг, а также возникновению пожарной опасности незамедлительно сообщать о них Заказчику.</w:t>
      </w:r>
    </w:p>
    <w:p w:rsidR="00DD7A31" w:rsidRPr="005823A4" w:rsidRDefault="005823A4" w:rsidP="00DD7A31">
      <w:pPr>
        <w:pStyle w:val="Standard"/>
        <w:tabs>
          <w:tab w:val="left" w:pos="567"/>
          <w:tab w:val="left" w:pos="1260"/>
        </w:tabs>
        <w:spacing w:after="0" w:line="240" w:lineRule="auto"/>
        <w:ind w:firstLine="709"/>
        <w:jc w:val="both"/>
        <w:rPr>
          <w:sz w:val="28"/>
          <w:szCs w:val="28"/>
        </w:rPr>
      </w:pPr>
      <w:r>
        <w:rPr>
          <w:rFonts w:ascii="Times New Roman" w:hAnsi="Times New Roman"/>
          <w:sz w:val="28"/>
          <w:szCs w:val="28"/>
        </w:rPr>
        <w:t>3.5</w:t>
      </w:r>
      <w:r w:rsidR="00DD7A31" w:rsidRPr="005823A4">
        <w:rPr>
          <w:rFonts w:ascii="Times New Roman" w:hAnsi="Times New Roman"/>
          <w:sz w:val="28"/>
          <w:szCs w:val="28"/>
        </w:rPr>
        <w:t>.</w:t>
      </w:r>
      <w:r>
        <w:rPr>
          <w:rFonts w:ascii="Times New Roman" w:hAnsi="Times New Roman"/>
          <w:sz w:val="28"/>
          <w:szCs w:val="28"/>
        </w:rPr>
        <w:t>8</w:t>
      </w:r>
      <w:r>
        <w:rPr>
          <w:rFonts w:ascii="Times New Roman" w:hAnsi="Times New Roman"/>
          <w:b/>
          <w:sz w:val="28"/>
          <w:szCs w:val="28"/>
        </w:rPr>
        <w:t xml:space="preserve">. </w:t>
      </w:r>
      <w:r w:rsidR="00DD7A31" w:rsidRPr="005823A4">
        <w:rPr>
          <w:rFonts w:ascii="Times New Roman" w:hAnsi="Times New Roman"/>
          <w:sz w:val="28"/>
          <w:szCs w:val="28"/>
        </w:rPr>
        <w:t>Услуги, при оказании которых возможно повреждение оборудования Заказчика или нанесения вреда здоровью персонала, должны производиться по проекту производства работ (ППР), согласованному с Заказчиком. Разработку ППР выполняет Исполнитель. Решение о необходимости разработки ППР для конкретной работы должно быть согласовано Исполнителем с Заказчиком.</w:t>
      </w:r>
    </w:p>
    <w:p w:rsidR="008C6EA1" w:rsidRPr="005823A4" w:rsidRDefault="008C6EA1" w:rsidP="008625A5">
      <w:pPr>
        <w:jc w:val="both"/>
        <w:rPr>
          <w:b/>
          <w:sz w:val="28"/>
          <w:szCs w:val="28"/>
        </w:rPr>
      </w:pPr>
    </w:p>
    <w:p w:rsidR="000A7565" w:rsidRPr="005823A4" w:rsidRDefault="00863858" w:rsidP="005823A4">
      <w:pPr>
        <w:pStyle w:val="a6"/>
        <w:spacing w:after="0" w:line="240" w:lineRule="auto"/>
        <w:ind w:left="0" w:firstLine="709"/>
        <w:jc w:val="both"/>
        <w:rPr>
          <w:rFonts w:ascii="Times New Roman" w:hAnsi="Times New Roman" w:cs="Times New Roman"/>
          <w:b/>
          <w:sz w:val="28"/>
          <w:szCs w:val="28"/>
        </w:rPr>
      </w:pPr>
      <w:r w:rsidRPr="007C0315">
        <w:rPr>
          <w:rFonts w:ascii="Times New Roman" w:hAnsi="Times New Roman" w:cs="Times New Roman"/>
          <w:b/>
          <w:sz w:val="28"/>
          <w:szCs w:val="28"/>
        </w:rPr>
        <w:t>3.</w:t>
      </w:r>
      <w:r>
        <w:rPr>
          <w:rFonts w:ascii="Times New Roman" w:hAnsi="Times New Roman" w:cs="Times New Roman"/>
          <w:b/>
          <w:sz w:val="28"/>
          <w:szCs w:val="28"/>
        </w:rPr>
        <w:t>6</w:t>
      </w:r>
      <w:r w:rsidRPr="007C0315">
        <w:rPr>
          <w:rFonts w:ascii="Times New Roman" w:hAnsi="Times New Roman" w:cs="Times New Roman"/>
          <w:b/>
          <w:sz w:val="28"/>
          <w:szCs w:val="28"/>
        </w:rPr>
        <w:t>.</w:t>
      </w:r>
      <w:r>
        <w:rPr>
          <w:rFonts w:ascii="Times New Roman" w:hAnsi="Times New Roman" w:cs="Times New Roman"/>
          <w:b/>
          <w:sz w:val="28"/>
          <w:szCs w:val="28"/>
        </w:rPr>
        <w:t xml:space="preserve"> </w:t>
      </w:r>
      <w:r w:rsidRPr="007C0315">
        <w:rPr>
          <w:rFonts w:ascii="Times New Roman" w:hAnsi="Times New Roman" w:cs="Times New Roman"/>
          <w:b/>
          <w:sz w:val="28"/>
          <w:szCs w:val="28"/>
        </w:rPr>
        <w:t xml:space="preserve">Требования к порядку подготовки и передачи </w:t>
      </w:r>
      <w:r>
        <w:rPr>
          <w:rFonts w:ascii="Times New Roman" w:hAnsi="Times New Roman" w:cs="Times New Roman"/>
          <w:b/>
          <w:sz w:val="28"/>
          <w:szCs w:val="28"/>
        </w:rPr>
        <w:t>З</w:t>
      </w:r>
      <w:r w:rsidRPr="007C0315">
        <w:rPr>
          <w:rFonts w:ascii="Times New Roman" w:hAnsi="Times New Roman" w:cs="Times New Roman"/>
          <w:b/>
          <w:sz w:val="28"/>
          <w:szCs w:val="28"/>
        </w:rPr>
        <w:t>аказчику документов при проведении услуг и их завершении.</w:t>
      </w:r>
    </w:p>
    <w:p w:rsidR="00DD7A31" w:rsidRDefault="002D7285" w:rsidP="00DD7A31">
      <w:pPr>
        <w:pStyle w:val="a6"/>
        <w:tabs>
          <w:tab w:val="left" w:pos="340"/>
        </w:tabs>
        <w:suppressAutoHyphens/>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3.6.1. </w:t>
      </w:r>
      <w:r w:rsidR="00863858" w:rsidRPr="007C0315">
        <w:rPr>
          <w:rFonts w:ascii="Times New Roman" w:hAnsi="Times New Roman" w:cs="Times New Roman"/>
          <w:bCs/>
          <w:sz w:val="28"/>
          <w:szCs w:val="28"/>
        </w:rPr>
        <w:t xml:space="preserve">По итогам приема оказанных услуг Исполнитель обязан предоставить Заказчику: </w:t>
      </w:r>
    </w:p>
    <w:p w:rsidR="00DD7A31" w:rsidRPr="002D7285" w:rsidRDefault="002D7285" w:rsidP="002D7285">
      <w:pPr>
        <w:pStyle w:val="a6"/>
        <w:tabs>
          <w:tab w:val="left" w:pos="340"/>
        </w:tabs>
        <w:suppressAutoHyphens/>
        <w:spacing w:after="0" w:line="240" w:lineRule="auto"/>
        <w:ind w:left="0" w:firstLine="709"/>
        <w:jc w:val="both"/>
        <w:rPr>
          <w:rFonts w:ascii="Times New Roman" w:hAnsi="Times New Roman" w:cs="Times New Roman"/>
          <w:sz w:val="28"/>
          <w:szCs w:val="28"/>
        </w:rPr>
      </w:pPr>
      <w:r>
        <w:rPr>
          <w:rFonts w:ascii="Times New Roman" w:eastAsia="Arial" w:hAnsi="Times New Roman"/>
          <w:sz w:val="28"/>
          <w:szCs w:val="28"/>
        </w:rPr>
        <w:t xml:space="preserve">- </w:t>
      </w:r>
      <w:r w:rsidR="005823A4">
        <w:rPr>
          <w:rFonts w:ascii="Times New Roman" w:eastAsia="Arial" w:hAnsi="Times New Roman"/>
          <w:sz w:val="28"/>
          <w:szCs w:val="28"/>
        </w:rPr>
        <w:t>а</w:t>
      </w:r>
      <w:r w:rsidR="00DD7A31" w:rsidRPr="002D7285">
        <w:rPr>
          <w:rFonts w:ascii="Times New Roman" w:eastAsia="Arial" w:hAnsi="Times New Roman"/>
          <w:sz w:val="28"/>
          <w:szCs w:val="28"/>
        </w:rPr>
        <w:t>кты выполненных работ по каждому объекту, в соответствии с видом оказываемых услуг, указанному в настоящем ТЗ,</w:t>
      </w:r>
      <w:r w:rsidR="00DD7A31" w:rsidRPr="002D7285">
        <w:rPr>
          <w:rFonts w:ascii="Times New Roman" w:hAnsi="Times New Roman" w:cs="Times New Roman"/>
          <w:sz w:val="28"/>
          <w:szCs w:val="28"/>
        </w:rPr>
        <w:t xml:space="preserve"> </w:t>
      </w:r>
    </w:p>
    <w:p w:rsidR="00DD7A31" w:rsidRPr="002D7285" w:rsidRDefault="002D7285" w:rsidP="00DD7A31">
      <w:pPr>
        <w:pStyle w:val="Standard"/>
        <w:widowControl w:val="0"/>
        <w:tabs>
          <w:tab w:val="left" w:pos="708"/>
          <w:tab w:val="left" w:pos="1778"/>
        </w:tabs>
        <w:spacing w:after="0" w:line="240" w:lineRule="auto"/>
        <w:ind w:firstLine="709"/>
        <w:jc w:val="both"/>
        <w:rPr>
          <w:sz w:val="28"/>
          <w:szCs w:val="28"/>
        </w:rPr>
      </w:pPr>
      <w:r>
        <w:rPr>
          <w:rFonts w:ascii="Times New Roman" w:eastAsia="Calibri" w:hAnsi="Times New Roman"/>
          <w:sz w:val="28"/>
          <w:szCs w:val="28"/>
        </w:rPr>
        <w:t xml:space="preserve">- </w:t>
      </w:r>
      <w:r w:rsidR="005823A4">
        <w:rPr>
          <w:rFonts w:ascii="Times New Roman" w:eastAsia="Calibri" w:hAnsi="Times New Roman"/>
          <w:sz w:val="28"/>
          <w:szCs w:val="28"/>
        </w:rPr>
        <w:t>д</w:t>
      </w:r>
      <w:r w:rsidR="00DD7A31" w:rsidRPr="002D7285">
        <w:rPr>
          <w:rFonts w:ascii="Times New Roman" w:eastAsia="Calibri" w:hAnsi="Times New Roman"/>
          <w:sz w:val="28"/>
          <w:szCs w:val="28"/>
        </w:rPr>
        <w:t>ругая отчетность</w:t>
      </w:r>
      <w:r>
        <w:rPr>
          <w:rFonts w:ascii="Times New Roman" w:eastAsia="Calibri" w:hAnsi="Times New Roman"/>
          <w:sz w:val="28"/>
          <w:szCs w:val="28"/>
        </w:rPr>
        <w:t>,</w:t>
      </w:r>
      <w:r w:rsidR="00DD7A31" w:rsidRPr="002D7285">
        <w:rPr>
          <w:rFonts w:ascii="Times New Roman" w:eastAsia="Calibri" w:hAnsi="Times New Roman"/>
          <w:sz w:val="28"/>
          <w:szCs w:val="28"/>
        </w:rPr>
        <w:t xml:space="preserve"> </w:t>
      </w:r>
      <w:r w:rsidR="00DD7A31" w:rsidRPr="002D7285">
        <w:rPr>
          <w:rFonts w:ascii="Times New Roman" w:hAnsi="Times New Roman"/>
          <w:sz w:val="28"/>
          <w:szCs w:val="28"/>
        </w:rPr>
        <w:t>подтверждающ</w:t>
      </w:r>
      <w:r>
        <w:rPr>
          <w:rFonts w:ascii="Times New Roman" w:hAnsi="Times New Roman"/>
          <w:sz w:val="28"/>
          <w:szCs w:val="28"/>
        </w:rPr>
        <w:t>ая</w:t>
      </w:r>
      <w:r w:rsidR="00DD7A31" w:rsidRPr="002D7285">
        <w:rPr>
          <w:rFonts w:ascii="Times New Roman" w:hAnsi="Times New Roman"/>
          <w:sz w:val="28"/>
          <w:szCs w:val="28"/>
        </w:rPr>
        <w:t xml:space="preserve"> факт оказания услуг</w:t>
      </w:r>
      <w:r>
        <w:rPr>
          <w:rFonts w:ascii="Times New Roman" w:hAnsi="Times New Roman"/>
          <w:sz w:val="28"/>
          <w:szCs w:val="28"/>
        </w:rPr>
        <w:t xml:space="preserve"> (</w:t>
      </w:r>
      <w:r w:rsidR="00DD7A31" w:rsidRPr="002D7285">
        <w:rPr>
          <w:rFonts w:ascii="Times New Roman" w:eastAsia="Calibri" w:hAnsi="Times New Roman"/>
          <w:sz w:val="28"/>
          <w:szCs w:val="28"/>
        </w:rPr>
        <w:t>по требованию Заказчика</w:t>
      </w:r>
      <w:r>
        <w:rPr>
          <w:rFonts w:ascii="Times New Roman" w:eastAsia="Calibri" w:hAnsi="Times New Roman"/>
          <w:sz w:val="28"/>
          <w:szCs w:val="28"/>
        </w:rPr>
        <w:t>)</w:t>
      </w:r>
      <w:r w:rsidR="00DD7A31" w:rsidRPr="002D7285">
        <w:rPr>
          <w:rFonts w:ascii="Times New Roman" w:eastAsia="Calibri" w:hAnsi="Times New Roman"/>
          <w:sz w:val="28"/>
          <w:szCs w:val="28"/>
        </w:rPr>
        <w:t>.</w:t>
      </w:r>
    </w:p>
    <w:p w:rsidR="00863858" w:rsidRPr="007C0315" w:rsidRDefault="002D7285" w:rsidP="00863858">
      <w:pPr>
        <w:pStyle w:val="a3"/>
        <w:tabs>
          <w:tab w:val="left" w:pos="0"/>
        </w:tabs>
        <w:spacing w:after="0"/>
        <w:ind w:firstLine="709"/>
        <w:jc w:val="both"/>
        <w:rPr>
          <w:sz w:val="28"/>
          <w:szCs w:val="28"/>
        </w:rPr>
      </w:pPr>
      <w:r>
        <w:rPr>
          <w:sz w:val="28"/>
          <w:szCs w:val="28"/>
        </w:rPr>
        <w:t xml:space="preserve">3.6.2. </w:t>
      </w:r>
      <w:r w:rsidR="00863858" w:rsidRPr="007C0315">
        <w:rPr>
          <w:sz w:val="28"/>
          <w:szCs w:val="28"/>
        </w:rPr>
        <w:t xml:space="preserve">Документы, подтверждающие факт оказания услуг, должны быть оформлены на имя Заказчика и направлены Заказчику не позднее 5 (Пяти) календарных дней, считая </w:t>
      </w:r>
      <w:proofErr w:type="gramStart"/>
      <w:r w:rsidR="00863858" w:rsidRPr="007C0315">
        <w:rPr>
          <w:sz w:val="28"/>
          <w:szCs w:val="28"/>
        </w:rPr>
        <w:t>с даты окончания</w:t>
      </w:r>
      <w:proofErr w:type="gramEnd"/>
      <w:r w:rsidR="00863858" w:rsidRPr="007C0315">
        <w:rPr>
          <w:sz w:val="28"/>
          <w:szCs w:val="28"/>
        </w:rPr>
        <w:t xml:space="preserve"> каждого месяца оказания услуг.</w:t>
      </w:r>
    </w:p>
    <w:p w:rsidR="00603515" w:rsidRPr="00603515" w:rsidRDefault="002D7285" w:rsidP="00603515">
      <w:pPr>
        <w:tabs>
          <w:tab w:val="left" w:pos="709"/>
        </w:tabs>
        <w:ind w:firstLine="709"/>
        <w:jc w:val="both"/>
        <w:rPr>
          <w:sz w:val="28"/>
          <w:szCs w:val="28"/>
        </w:rPr>
      </w:pPr>
      <w:r>
        <w:rPr>
          <w:sz w:val="28"/>
          <w:szCs w:val="28"/>
        </w:rPr>
        <w:t xml:space="preserve">3.6.3. </w:t>
      </w:r>
      <w:r w:rsidR="00603515" w:rsidRPr="00603515">
        <w:rPr>
          <w:rFonts w:eastAsia="Calibri"/>
          <w:sz w:val="28"/>
          <w:szCs w:val="28"/>
        </w:rPr>
        <w:t xml:space="preserve">Оплата оказанных услуг осуществляется Заказчиком, отдельно по каждому объекту и по каждому виду услуг после подписания Сторонами Акта сдачи-приемки оказанных услуг, на основании выставленных Исполнителем счетов, (при необходимости – других расчётных документов) </w:t>
      </w:r>
      <w:r w:rsidR="00603515" w:rsidRPr="00603515">
        <w:rPr>
          <w:sz w:val="28"/>
          <w:szCs w:val="28"/>
        </w:rPr>
        <w:t xml:space="preserve">в срок не более 30 (тридцати) календарных дней </w:t>
      </w:r>
      <w:proofErr w:type="gramStart"/>
      <w:r w:rsidR="00603515" w:rsidRPr="00603515">
        <w:rPr>
          <w:sz w:val="28"/>
          <w:szCs w:val="28"/>
        </w:rPr>
        <w:t>с даты подписания</w:t>
      </w:r>
      <w:proofErr w:type="gramEnd"/>
      <w:r w:rsidR="00603515" w:rsidRPr="00603515">
        <w:rPr>
          <w:sz w:val="28"/>
          <w:szCs w:val="28"/>
        </w:rPr>
        <w:t xml:space="preserve"> Актов сдачи-приемки оказанных услуг.</w:t>
      </w:r>
    </w:p>
    <w:p w:rsidR="008C6EA1" w:rsidRDefault="008C6EA1" w:rsidP="008625A5">
      <w:pPr>
        <w:jc w:val="both"/>
        <w:rPr>
          <w:b/>
          <w:sz w:val="28"/>
          <w:szCs w:val="28"/>
        </w:rPr>
      </w:pPr>
    </w:p>
    <w:p w:rsidR="008C6EA1" w:rsidRDefault="008C6EA1" w:rsidP="008625A5">
      <w:pPr>
        <w:jc w:val="both"/>
        <w:rPr>
          <w:b/>
          <w:sz w:val="28"/>
          <w:szCs w:val="28"/>
        </w:rPr>
      </w:pPr>
      <w:r>
        <w:rPr>
          <w:b/>
          <w:sz w:val="28"/>
          <w:szCs w:val="28"/>
        </w:rPr>
        <w:t>3.</w:t>
      </w:r>
      <w:r w:rsidR="000A7565">
        <w:rPr>
          <w:b/>
          <w:sz w:val="28"/>
          <w:szCs w:val="28"/>
        </w:rPr>
        <w:t>7</w:t>
      </w:r>
      <w:r>
        <w:rPr>
          <w:b/>
          <w:sz w:val="28"/>
          <w:szCs w:val="28"/>
        </w:rPr>
        <w:t>. Требования к гарантийным обязательствам</w:t>
      </w:r>
    </w:p>
    <w:p w:rsidR="00E61A48" w:rsidRPr="005823A4" w:rsidRDefault="005823A4" w:rsidP="00E61A48">
      <w:pPr>
        <w:jc w:val="both"/>
        <w:rPr>
          <w:sz w:val="28"/>
          <w:szCs w:val="28"/>
        </w:rPr>
      </w:pPr>
      <w:r w:rsidRPr="005823A4">
        <w:rPr>
          <w:sz w:val="28"/>
          <w:szCs w:val="28"/>
        </w:rPr>
        <w:t>Не требуется.</w:t>
      </w:r>
    </w:p>
    <w:p w:rsidR="00A313D3" w:rsidRPr="005823A4" w:rsidRDefault="00A313D3" w:rsidP="007C0315">
      <w:pPr>
        <w:tabs>
          <w:tab w:val="left" w:pos="709"/>
        </w:tabs>
        <w:ind w:firstLine="709"/>
        <w:jc w:val="both"/>
        <w:rPr>
          <w:sz w:val="28"/>
          <w:szCs w:val="28"/>
        </w:rPr>
      </w:pPr>
    </w:p>
    <w:p w:rsidR="008C6EA1" w:rsidRDefault="000A7565" w:rsidP="007C0315">
      <w:pPr>
        <w:pStyle w:val="a6"/>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3.8. </w:t>
      </w:r>
      <w:r w:rsidR="007C0315">
        <w:rPr>
          <w:rFonts w:ascii="Times New Roman" w:hAnsi="Times New Roman" w:cs="Times New Roman"/>
          <w:b/>
          <w:sz w:val="28"/>
          <w:szCs w:val="28"/>
        </w:rPr>
        <w:t>Ответственность Исполнителя усл</w:t>
      </w:r>
      <w:r w:rsidR="00D91D3E">
        <w:rPr>
          <w:rFonts w:ascii="Times New Roman" w:hAnsi="Times New Roman" w:cs="Times New Roman"/>
          <w:b/>
          <w:sz w:val="28"/>
          <w:szCs w:val="28"/>
        </w:rPr>
        <w:t>у</w:t>
      </w:r>
      <w:r w:rsidR="007C0315">
        <w:rPr>
          <w:rFonts w:ascii="Times New Roman" w:hAnsi="Times New Roman" w:cs="Times New Roman"/>
          <w:b/>
          <w:sz w:val="28"/>
          <w:szCs w:val="28"/>
        </w:rPr>
        <w:t>г</w:t>
      </w:r>
    </w:p>
    <w:p w:rsidR="005700BC" w:rsidRPr="00A313D3" w:rsidRDefault="000A7565" w:rsidP="00A313D3">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3.8.</w:t>
      </w:r>
      <w:r w:rsidR="005700BC" w:rsidRPr="00A313D3">
        <w:rPr>
          <w:rFonts w:ascii="Times New Roman" w:hAnsi="Times New Roman"/>
          <w:sz w:val="28"/>
          <w:szCs w:val="28"/>
        </w:rPr>
        <w:t>1. За нарушение условий ТЗ,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rsidR="005700BC" w:rsidRPr="00A313D3" w:rsidRDefault="000A7565" w:rsidP="00A313D3">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3.8</w:t>
      </w:r>
      <w:r w:rsidR="005700BC" w:rsidRPr="00A313D3">
        <w:rPr>
          <w:rFonts w:ascii="Times New Roman" w:hAnsi="Times New Roman"/>
          <w:sz w:val="28"/>
          <w:szCs w:val="28"/>
        </w:rPr>
        <w:t>.2. Исполнитель отвечает за соответствие государственным стандартам, техническим условиям и регламентам, нормативным актам применяемых при оказании услуг</w:t>
      </w:r>
      <w:r w:rsidR="00B5685D">
        <w:rPr>
          <w:rFonts w:ascii="Times New Roman" w:hAnsi="Times New Roman"/>
          <w:sz w:val="28"/>
          <w:szCs w:val="28"/>
        </w:rPr>
        <w:t>,</w:t>
      </w:r>
      <w:r w:rsidR="005700BC" w:rsidRPr="00A313D3">
        <w:rPr>
          <w:rFonts w:ascii="Times New Roman" w:hAnsi="Times New Roman"/>
          <w:sz w:val="28"/>
          <w:szCs w:val="28"/>
        </w:rPr>
        <w:t xml:space="preserve"> оборудования,  приборов, инструментов и другими технических устройств, а также несет риск убытков, связанных с их ненадлежащим качеством, недостоверными показаниями и другими условиями ухудшающими результаты оказанных услуг.</w:t>
      </w:r>
    </w:p>
    <w:p w:rsidR="005700BC" w:rsidRPr="00A313D3" w:rsidRDefault="005700BC" w:rsidP="00A313D3">
      <w:pPr>
        <w:pStyle w:val="Standard"/>
        <w:spacing w:after="0" w:line="240" w:lineRule="auto"/>
        <w:ind w:firstLine="709"/>
        <w:jc w:val="both"/>
        <w:rPr>
          <w:rFonts w:ascii="Times New Roman" w:hAnsi="Times New Roman"/>
          <w:sz w:val="28"/>
          <w:szCs w:val="28"/>
        </w:rPr>
      </w:pPr>
      <w:r w:rsidRPr="00A313D3">
        <w:rPr>
          <w:rFonts w:ascii="Times New Roman" w:hAnsi="Times New Roman"/>
          <w:sz w:val="28"/>
          <w:szCs w:val="28"/>
        </w:rPr>
        <w:t>3.</w:t>
      </w:r>
      <w:r w:rsidR="000A7565">
        <w:rPr>
          <w:rFonts w:ascii="Times New Roman" w:hAnsi="Times New Roman"/>
          <w:sz w:val="28"/>
          <w:szCs w:val="28"/>
        </w:rPr>
        <w:t>8.3</w:t>
      </w:r>
      <w:r w:rsidRPr="00A313D3">
        <w:rPr>
          <w:rFonts w:ascii="Times New Roman" w:hAnsi="Times New Roman"/>
          <w:sz w:val="28"/>
          <w:szCs w:val="28"/>
        </w:rPr>
        <w:t xml:space="preserve">. Исполнитель несет полную материальную ответственность за сохранность находящемся под его охраной охраняемом </w:t>
      </w:r>
      <w:proofErr w:type="gramStart"/>
      <w:r w:rsidRPr="00A313D3">
        <w:rPr>
          <w:rFonts w:ascii="Times New Roman" w:hAnsi="Times New Roman"/>
          <w:sz w:val="28"/>
          <w:szCs w:val="28"/>
        </w:rPr>
        <w:t>объекте</w:t>
      </w:r>
      <w:proofErr w:type="gramEnd"/>
      <w:r w:rsidRPr="00A313D3">
        <w:rPr>
          <w:rFonts w:ascii="Times New Roman" w:hAnsi="Times New Roman"/>
          <w:sz w:val="28"/>
          <w:szCs w:val="28"/>
        </w:rPr>
        <w:t xml:space="preserve">, имущества Заказчика: </w:t>
      </w:r>
    </w:p>
    <w:p w:rsidR="005700BC" w:rsidRPr="00A313D3" w:rsidRDefault="005700BC" w:rsidP="00A313D3">
      <w:pPr>
        <w:pStyle w:val="Standard"/>
        <w:spacing w:after="0" w:line="240" w:lineRule="auto"/>
        <w:ind w:firstLine="709"/>
        <w:jc w:val="both"/>
        <w:rPr>
          <w:rFonts w:ascii="Times New Roman" w:hAnsi="Times New Roman"/>
          <w:sz w:val="28"/>
          <w:szCs w:val="28"/>
        </w:rPr>
      </w:pPr>
      <w:r w:rsidRPr="00A313D3">
        <w:rPr>
          <w:rFonts w:ascii="Times New Roman" w:hAnsi="Times New Roman"/>
          <w:sz w:val="28"/>
          <w:szCs w:val="28"/>
        </w:rPr>
        <w:t>- за ущерб, причиненный кражами имущества, совершенными посредством взлома на охраняемом объекте запоров, замков, дверей, окон, ограждений либо иными способами, если будет доказано, что ущерб причинен в результате ненадлежащей охраны;</w:t>
      </w:r>
    </w:p>
    <w:p w:rsidR="005700BC" w:rsidRPr="00A313D3" w:rsidRDefault="005700BC" w:rsidP="00A313D3">
      <w:pPr>
        <w:pStyle w:val="Standard"/>
        <w:spacing w:after="0" w:line="240" w:lineRule="auto"/>
        <w:ind w:firstLine="709"/>
        <w:jc w:val="both"/>
        <w:rPr>
          <w:rFonts w:ascii="Times New Roman" w:hAnsi="Times New Roman"/>
          <w:sz w:val="28"/>
          <w:szCs w:val="28"/>
        </w:rPr>
      </w:pPr>
      <w:r w:rsidRPr="00A313D3">
        <w:rPr>
          <w:rFonts w:ascii="Times New Roman" w:hAnsi="Times New Roman"/>
          <w:sz w:val="28"/>
          <w:szCs w:val="28"/>
        </w:rPr>
        <w:t>- за ущерб, причиненный уничтожением или повреждением имущества (в том числе путем поджога), если будет доказано, что ущерб причинен в результате ненадлежащего выполнения Исполнителем принятых на себя обязательств;</w:t>
      </w:r>
    </w:p>
    <w:p w:rsidR="005700BC" w:rsidRPr="00A313D3" w:rsidRDefault="005700BC" w:rsidP="00A313D3">
      <w:pPr>
        <w:pStyle w:val="Standard"/>
        <w:spacing w:after="0" w:line="240" w:lineRule="auto"/>
        <w:ind w:firstLine="709"/>
        <w:jc w:val="both"/>
        <w:rPr>
          <w:rFonts w:ascii="Times New Roman" w:hAnsi="Times New Roman"/>
          <w:sz w:val="28"/>
          <w:szCs w:val="28"/>
        </w:rPr>
      </w:pPr>
      <w:r w:rsidRPr="00A313D3">
        <w:rPr>
          <w:rFonts w:ascii="Times New Roman" w:hAnsi="Times New Roman"/>
          <w:sz w:val="28"/>
          <w:szCs w:val="28"/>
        </w:rPr>
        <w:t xml:space="preserve">- за ущерб, причиненный пожаром или в силу других причин по вине работников Исполнителя, осуществляющих охрану. </w:t>
      </w:r>
    </w:p>
    <w:p w:rsidR="005700BC" w:rsidRPr="00A313D3" w:rsidRDefault="000A7565" w:rsidP="00A313D3">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3.8.4.</w:t>
      </w:r>
      <w:r w:rsidR="00FC1FF9">
        <w:rPr>
          <w:rFonts w:ascii="Times New Roman" w:hAnsi="Times New Roman"/>
          <w:sz w:val="28"/>
          <w:szCs w:val="28"/>
        </w:rPr>
        <w:t xml:space="preserve"> </w:t>
      </w:r>
      <w:r w:rsidR="005700BC" w:rsidRPr="00A313D3">
        <w:rPr>
          <w:rFonts w:ascii="Times New Roman" w:hAnsi="Times New Roman"/>
          <w:sz w:val="28"/>
          <w:szCs w:val="28"/>
        </w:rPr>
        <w:t xml:space="preserve">Факты хищения, уничтожения или повреждения имущества, либо вследствие пожара, или в силу других причин по вине работников Исполнителя, осуществляющих охрану объектов, устанавливаются в порядке, определяемом действующим законодательством. </w:t>
      </w:r>
    </w:p>
    <w:p w:rsidR="005700BC" w:rsidRPr="00A313D3" w:rsidRDefault="005700BC" w:rsidP="00FC1FF9">
      <w:pPr>
        <w:pStyle w:val="Standard"/>
        <w:spacing w:after="0" w:line="240" w:lineRule="auto"/>
        <w:ind w:firstLine="709"/>
        <w:jc w:val="both"/>
        <w:rPr>
          <w:rFonts w:ascii="Times New Roman" w:hAnsi="Times New Roman"/>
          <w:sz w:val="28"/>
          <w:szCs w:val="28"/>
        </w:rPr>
      </w:pPr>
      <w:r w:rsidRPr="00A313D3">
        <w:rPr>
          <w:rFonts w:ascii="Times New Roman" w:hAnsi="Times New Roman"/>
          <w:sz w:val="28"/>
          <w:szCs w:val="28"/>
        </w:rPr>
        <w:t xml:space="preserve">Исполнитель несет ответственность в пределах прямого действительного ущерба, причиненного неисполнением либо ненадлежащим </w:t>
      </w:r>
      <w:r w:rsidR="00FC1FF9">
        <w:rPr>
          <w:rFonts w:ascii="Times New Roman" w:hAnsi="Times New Roman"/>
          <w:sz w:val="28"/>
          <w:szCs w:val="28"/>
        </w:rPr>
        <w:t>исполнением своих обязательств.</w:t>
      </w:r>
    </w:p>
    <w:p w:rsidR="005700BC" w:rsidRPr="00FC1FF9" w:rsidRDefault="005700BC" w:rsidP="00FC1FF9">
      <w:pPr>
        <w:pStyle w:val="Standard"/>
        <w:spacing w:after="0" w:line="240" w:lineRule="auto"/>
        <w:ind w:firstLine="709"/>
        <w:jc w:val="both"/>
        <w:rPr>
          <w:rFonts w:ascii="Times New Roman" w:hAnsi="Times New Roman"/>
          <w:sz w:val="28"/>
          <w:szCs w:val="28"/>
        </w:rPr>
      </w:pPr>
      <w:r w:rsidRPr="00A313D3">
        <w:rPr>
          <w:rFonts w:ascii="Times New Roman" w:hAnsi="Times New Roman"/>
          <w:sz w:val="28"/>
          <w:szCs w:val="28"/>
        </w:rPr>
        <w:t>3.</w:t>
      </w:r>
      <w:r w:rsidR="00FC1FF9">
        <w:rPr>
          <w:rFonts w:ascii="Times New Roman" w:hAnsi="Times New Roman"/>
          <w:sz w:val="28"/>
          <w:szCs w:val="28"/>
        </w:rPr>
        <w:t>8.5</w:t>
      </w:r>
      <w:r w:rsidRPr="00A313D3">
        <w:rPr>
          <w:rFonts w:ascii="Times New Roman" w:hAnsi="Times New Roman"/>
          <w:sz w:val="28"/>
          <w:szCs w:val="28"/>
        </w:rPr>
        <w:t>. Исполнитель несет материальную ответственность в виде штрафа в размере 10000,00 (десяти) тысяч рублей за каждое неисполнение или нару</w:t>
      </w:r>
      <w:r w:rsidR="0042365C">
        <w:rPr>
          <w:rFonts w:ascii="Times New Roman" w:hAnsi="Times New Roman"/>
          <w:sz w:val="28"/>
          <w:szCs w:val="28"/>
        </w:rPr>
        <w:t>ш</w:t>
      </w:r>
      <w:r w:rsidRPr="00A313D3">
        <w:rPr>
          <w:rFonts w:ascii="Times New Roman" w:hAnsi="Times New Roman"/>
          <w:sz w:val="28"/>
          <w:szCs w:val="28"/>
        </w:rPr>
        <w:t>ение его персоналом правил техники безопасности, пожарной безопасности, промышленной безопасности, охраны т</w:t>
      </w:r>
      <w:r w:rsidR="00FC1FF9">
        <w:rPr>
          <w:rFonts w:ascii="Times New Roman" w:hAnsi="Times New Roman"/>
          <w:sz w:val="28"/>
          <w:szCs w:val="28"/>
        </w:rPr>
        <w:t>руда, экологических требований.</w:t>
      </w:r>
    </w:p>
    <w:p w:rsidR="00E728F1" w:rsidRDefault="00FC1FF9" w:rsidP="00B5685D">
      <w:pPr>
        <w:pStyle w:val="Default"/>
        <w:ind w:firstLine="709"/>
        <w:jc w:val="both"/>
        <w:rPr>
          <w:sz w:val="23"/>
          <w:szCs w:val="23"/>
        </w:rPr>
      </w:pPr>
      <w:r>
        <w:rPr>
          <w:sz w:val="28"/>
          <w:szCs w:val="28"/>
        </w:rPr>
        <w:t>3.8.6</w:t>
      </w:r>
      <w:r w:rsidR="005700BC" w:rsidRPr="00A313D3">
        <w:rPr>
          <w:sz w:val="28"/>
          <w:szCs w:val="28"/>
        </w:rPr>
        <w:t>. Исполнитель не несет материальной ответственности за имущественный ущерб, причиненный</w:t>
      </w:r>
      <w:r w:rsidR="00A313D3" w:rsidRPr="00A313D3">
        <w:rPr>
          <w:sz w:val="28"/>
          <w:szCs w:val="28"/>
        </w:rPr>
        <w:t>:</w:t>
      </w:r>
    </w:p>
    <w:p w:rsidR="00E728F1" w:rsidRPr="00E728F1" w:rsidRDefault="00E728F1" w:rsidP="00E728F1">
      <w:pPr>
        <w:pStyle w:val="Default"/>
        <w:ind w:firstLine="709"/>
        <w:jc w:val="both"/>
        <w:rPr>
          <w:sz w:val="28"/>
          <w:szCs w:val="28"/>
        </w:rPr>
      </w:pPr>
      <w:r w:rsidRPr="00E728F1">
        <w:rPr>
          <w:sz w:val="28"/>
          <w:szCs w:val="28"/>
        </w:rPr>
        <w:t xml:space="preserve">- стихийными бедствиями, авариями коммунальных сетей, действиями лиц при массовых беспорядках, а также действиями сотрудников Исполнителя в силу крайней необходимости при задержании, проникших на </w:t>
      </w:r>
      <w:r w:rsidR="00EA3A90">
        <w:rPr>
          <w:sz w:val="28"/>
          <w:szCs w:val="28"/>
        </w:rPr>
        <w:t>о</w:t>
      </w:r>
      <w:r w:rsidRPr="00E728F1">
        <w:rPr>
          <w:sz w:val="28"/>
          <w:szCs w:val="28"/>
        </w:rPr>
        <w:t xml:space="preserve">храняемые объекты; </w:t>
      </w:r>
    </w:p>
    <w:p w:rsidR="00E728F1" w:rsidRPr="00E728F1" w:rsidRDefault="00E728F1" w:rsidP="00E728F1">
      <w:pPr>
        <w:pStyle w:val="Default"/>
        <w:ind w:firstLine="709"/>
        <w:jc w:val="both"/>
        <w:rPr>
          <w:sz w:val="28"/>
          <w:szCs w:val="28"/>
        </w:rPr>
      </w:pPr>
      <w:r w:rsidRPr="00E728F1">
        <w:rPr>
          <w:sz w:val="28"/>
          <w:szCs w:val="28"/>
        </w:rPr>
        <w:t xml:space="preserve">- в случае отключения электропитания на </w:t>
      </w:r>
      <w:r w:rsidR="00FC1FF9">
        <w:rPr>
          <w:sz w:val="28"/>
          <w:szCs w:val="28"/>
        </w:rPr>
        <w:t>о</w:t>
      </w:r>
      <w:r w:rsidRPr="00E728F1">
        <w:rPr>
          <w:sz w:val="28"/>
          <w:szCs w:val="28"/>
        </w:rPr>
        <w:t xml:space="preserve">храняемых объектах, на срок более 6 часов; </w:t>
      </w:r>
    </w:p>
    <w:p w:rsidR="00E728F1" w:rsidRPr="00E728F1" w:rsidRDefault="00E728F1" w:rsidP="00E728F1">
      <w:pPr>
        <w:pStyle w:val="Standard"/>
        <w:spacing w:after="0" w:line="240" w:lineRule="auto"/>
        <w:ind w:firstLine="709"/>
        <w:jc w:val="both"/>
        <w:rPr>
          <w:rFonts w:ascii="Times New Roman" w:hAnsi="Times New Roman"/>
          <w:sz w:val="28"/>
          <w:szCs w:val="28"/>
        </w:rPr>
      </w:pPr>
      <w:r w:rsidRPr="00E728F1">
        <w:rPr>
          <w:rFonts w:ascii="Times New Roman" w:hAnsi="Times New Roman"/>
          <w:sz w:val="28"/>
          <w:szCs w:val="28"/>
        </w:rPr>
        <w:t>- действиями лиц при массовых беспорядках;</w:t>
      </w:r>
    </w:p>
    <w:p w:rsidR="005700BC" w:rsidRPr="00E728F1" w:rsidRDefault="00E728F1" w:rsidP="00E728F1">
      <w:pPr>
        <w:pStyle w:val="Default"/>
        <w:ind w:firstLine="709"/>
        <w:jc w:val="both"/>
        <w:rPr>
          <w:sz w:val="28"/>
          <w:szCs w:val="28"/>
        </w:rPr>
      </w:pPr>
      <w:r w:rsidRPr="00E728F1">
        <w:rPr>
          <w:sz w:val="28"/>
          <w:szCs w:val="28"/>
        </w:rPr>
        <w:t xml:space="preserve">- за ущерб, причиненный в течение времени, установленного настоящим договором для прибытия на </w:t>
      </w:r>
      <w:r w:rsidR="00EA3A90">
        <w:rPr>
          <w:sz w:val="28"/>
          <w:szCs w:val="28"/>
        </w:rPr>
        <w:t>о</w:t>
      </w:r>
      <w:r w:rsidRPr="00E728F1">
        <w:rPr>
          <w:sz w:val="28"/>
          <w:szCs w:val="28"/>
        </w:rPr>
        <w:t>храняемые объекты</w:t>
      </w:r>
      <w:r>
        <w:rPr>
          <w:sz w:val="28"/>
          <w:szCs w:val="28"/>
        </w:rPr>
        <w:t xml:space="preserve"> ГБР; </w:t>
      </w:r>
    </w:p>
    <w:p w:rsidR="00D91D3E" w:rsidRPr="00E728F1" w:rsidRDefault="00D91D3E" w:rsidP="00E728F1">
      <w:pPr>
        <w:pStyle w:val="Standard"/>
        <w:spacing w:after="0" w:line="240" w:lineRule="auto"/>
        <w:ind w:firstLine="709"/>
        <w:jc w:val="both"/>
        <w:rPr>
          <w:rFonts w:ascii="Times New Roman" w:hAnsi="Times New Roman"/>
          <w:sz w:val="28"/>
          <w:szCs w:val="28"/>
        </w:rPr>
      </w:pPr>
      <w:r w:rsidRPr="00E728F1">
        <w:rPr>
          <w:rFonts w:ascii="Times New Roman" w:hAnsi="Times New Roman"/>
          <w:sz w:val="28"/>
          <w:szCs w:val="28"/>
        </w:rPr>
        <w:t>- за ущерб, причиненный хищением имущества или его повреждением, если будет установлено, что оно совершено сотрудниками Заказчика.</w:t>
      </w:r>
    </w:p>
    <w:p w:rsidR="007F1D4F" w:rsidRPr="007F1D4F" w:rsidRDefault="007F1D4F" w:rsidP="007F1D4F">
      <w:pPr>
        <w:autoSpaceDE w:val="0"/>
        <w:autoSpaceDN w:val="0"/>
        <w:adjustRightInd w:val="0"/>
        <w:ind w:firstLine="709"/>
        <w:jc w:val="both"/>
        <w:rPr>
          <w:rFonts w:eastAsiaTheme="minorHAnsi"/>
          <w:sz w:val="28"/>
          <w:szCs w:val="28"/>
          <w:lang w:eastAsia="en-US"/>
        </w:rPr>
      </w:pPr>
      <w:r w:rsidRPr="007F1D4F">
        <w:rPr>
          <w:bCs/>
          <w:sz w:val="28"/>
          <w:szCs w:val="28"/>
        </w:rPr>
        <w:t xml:space="preserve">3.8.7. </w:t>
      </w:r>
      <w:r w:rsidRPr="007F1D4F">
        <w:rPr>
          <w:sz w:val="28"/>
          <w:szCs w:val="28"/>
        </w:rPr>
        <w:t xml:space="preserve">В случае привлечения </w:t>
      </w:r>
      <w:r>
        <w:rPr>
          <w:sz w:val="28"/>
          <w:szCs w:val="28"/>
        </w:rPr>
        <w:t>Исполнителем</w:t>
      </w:r>
      <w:r w:rsidRPr="007F1D4F">
        <w:rPr>
          <w:sz w:val="28"/>
          <w:szCs w:val="28"/>
        </w:rPr>
        <w:t xml:space="preserve"> субподрядной организации, </w:t>
      </w:r>
      <w:r>
        <w:rPr>
          <w:sz w:val="28"/>
          <w:szCs w:val="28"/>
        </w:rPr>
        <w:t>Исполнитель</w:t>
      </w:r>
      <w:r w:rsidRPr="007F1D4F">
        <w:rPr>
          <w:sz w:val="28"/>
          <w:szCs w:val="28"/>
        </w:rPr>
        <w:t xml:space="preserve"> в полном объёме несёт ответственность за действия субподрядчика.</w:t>
      </w:r>
    </w:p>
    <w:p w:rsidR="004C4CB8" w:rsidRPr="00A313D3" w:rsidRDefault="004C4CB8" w:rsidP="00A313D3">
      <w:pPr>
        <w:pStyle w:val="a6"/>
        <w:tabs>
          <w:tab w:val="left" w:pos="340"/>
        </w:tabs>
        <w:suppressAutoHyphens/>
        <w:spacing w:after="0" w:line="240" w:lineRule="auto"/>
        <w:ind w:left="0" w:firstLine="709"/>
        <w:jc w:val="both"/>
        <w:rPr>
          <w:rFonts w:ascii="Times New Roman" w:hAnsi="Times New Roman" w:cs="Times New Roman"/>
          <w:bCs/>
          <w:sz w:val="28"/>
          <w:szCs w:val="28"/>
        </w:rPr>
      </w:pPr>
    </w:p>
    <w:p w:rsidR="00F36B40" w:rsidRDefault="00E61A48" w:rsidP="005823A4">
      <w:pPr>
        <w:pStyle w:val="a3"/>
        <w:spacing w:after="0"/>
        <w:ind w:firstLine="709"/>
        <w:jc w:val="both"/>
        <w:rPr>
          <w:b/>
          <w:sz w:val="28"/>
          <w:szCs w:val="28"/>
        </w:rPr>
      </w:pPr>
      <w:r w:rsidRPr="007C0315">
        <w:rPr>
          <w:b/>
          <w:sz w:val="28"/>
          <w:szCs w:val="28"/>
        </w:rPr>
        <w:t>3.</w:t>
      </w:r>
      <w:r w:rsidR="00FC1FF9">
        <w:rPr>
          <w:b/>
          <w:sz w:val="28"/>
          <w:szCs w:val="28"/>
        </w:rPr>
        <w:t>9</w:t>
      </w:r>
      <w:r w:rsidRPr="007C0315">
        <w:rPr>
          <w:b/>
          <w:sz w:val="28"/>
          <w:szCs w:val="28"/>
        </w:rPr>
        <w:t>. Требования к порядку привлечению субподрядчиков</w:t>
      </w:r>
    </w:p>
    <w:p w:rsidR="00201D78" w:rsidRPr="00201D78" w:rsidRDefault="005823A4" w:rsidP="00C31780">
      <w:pPr>
        <w:ind w:firstLine="709"/>
        <w:jc w:val="both"/>
        <w:rPr>
          <w:sz w:val="28"/>
          <w:szCs w:val="28"/>
        </w:rPr>
      </w:pPr>
      <w:r>
        <w:rPr>
          <w:sz w:val="28"/>
          <w:szCs w:val="28"/>
        </w:rPr>
        <w:t xml:space="preserve">3.9.1. </w:t>
      </w:r>
      <w:r w:rsidR="00324032" w:rsidRPr="00201D78">
        <w:rPr>
          <w:sz w:val="28"/>
          <w:szCs w:val="28"/>
        </w:rPr>
        <w:t xml:space="preserve">Привлечение к оказанию </w:t>
      </w:r>
      <w:r w:rsidR="00EF35EE">
        <w:rPr>
          <w:sz w:val="28"/>
          <w:szCs w:val="28"/>
        </w:rPr>
        <w:t>комплекса охранных услуг</w:t>
      </w:r>
      <w:r w:rsidR="00324032" w:rsidRPr="00201D78">
        <w:rPr>
          <w:sz w:val="28"/>
          <w:szCs w:val="28"/>
        </w:rPr>
        <w:t xml:space="preserve"> субподрядных организаций не допускается.</w:t>
      </w:r>
    </w:p>
    <w:p w:rsidR="00964A66" w:rsidRDefault="00964A66" w:rsidP="00E61A48">
      <w:pPr>
        <w:tabs>
          <w:tab w:val="left" w:pos="567"/>
        </w:tabs>
        <w:jc w:val="both"/>
        <w:rPr>
          <w:b/>
        </w:rPr>
      </w:pPr>
    </w:p>
    <w:p w:rsidR="00E61A48" w:rsidRPr="00603515" w:rsidRDefault="00E61A48" w:rsidP="00603515">
      <w:pPr>
        <w:tabs>
          <w:tab w:val="left" w:pos="567"/>
        </w:tabs>
        <w:ind w:firstLine="709"/>
        <w:jc w:val="both"/>
        <w:rPr>
          <w:b/>
          <w:sz w:val="28"/>
          <w:szCs w:val="28"/>
        </w:rPr>
      </w:pPr>
      <w:r w:rsidRPr="00603515">
        <w:rPr>
          <w:b/>
          <w:sz w:val="28"/>
          <w:szCs w:val="28"/>
        </w:rPr>
        <w:t>4. Порядок формирования коммерческого предложения участника, обоснования цены, расчетов</w:t>
      </w:r>
    </w:p>
    <w:p w:rsidR="00EA3A90" w:rsidRPr="00603515" w:rsidRDefault="0042365C" w:rsidP="00603515">
      <w:pPr>
        <w:pStyle w:val="a6"/>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E61A48" w:rsidRPr="00603515">
        <w:rPr>
          <w:rFonts w:ascii="Times New Roman" w:hAnsi="Times New Roman" w:cs="Times New Roman"/>
          <w:sz w:val="28"/>
          <w:szCs w:val="28"/>
        </w:rPr>
        <w:t xml:space="preserve">Коммерческие предложения Участникам необходимо подготовить </w:t>
      </w:r>
      <w:r w:rsidR="00E61A48" w:rsidRPr="00603515">
        <w:rPr>
          <w:rFonts w:ascii="Times New Roman" w:hAnsi="Times New Roman" w:cs="Times New Roman"/>
          <w:b/>
          <w:sz w:val="28"/>
          <w:szCs w:val="28"/>
        </w:rPr>
        <w:t>по форме Приложения 2 к</w:t>
      </w:r>
      <w:r w:rsidR="00603515" w:rsidRPr="00603515">
        <w:rPr>
          <w:rFonts w:ascii="Times New Roman" w:hAnsi="Times New Roman" w:cs="Times New Roman"/>
          <w:sz w:val="28"/>
          <w:szCs w:val="28"/>
        </w:rPr>
        <w:t xml:space="preserve"> </w:t>
      </w:r>
      <w:r w:rsidR="00603515">
        <w:rPr>
          <w:rFonts w:ascii="Times New Roman" w:hAnsi="Times New Roman" w:cs="Times New Roman"/>
          <w:sz w:val="28"/>
          <w:szCs w:val="28"/>
        </w:rPr>
        <w:t>настоящему техническому заданию</w:t>
      </w:r>
      <w:r w:rsidR="00E61A48" w:rsidRPr="00603515">
        <w:rPr>
          <w:rFonts w:ascii="Times New Roman" w:hAnsi="Times New Roman" w:cs="Times New Roman"/>
          <w:b/>
          <w:sz w:val="28"/>
          <w:szCs w:val="28"/>
        </w:rPr>
        <w:t xml:space="preserve"> </w:t>
      </w:r>
      <w:r w:rsidR="00603515" w:rsidRPr="00C54C4D">
        <w:rPr>
          <w:rFonts w:ascii="Times New Roman" w:hAnsi="Times New Roman" w:cs="Times New Roman"/>
          <w:sz w:val="28"/>
          <w:szCs w:val="28"/>
        </w:rPr>
        <w:t>(ТЗ)</w:t>
      </w:r>
      <w:r w:rsidR="00603515">
        <w:rPr>
          <w:rFonts w:ascii="Times New Roman" w:hAnsi="Times New Roman" w:cs="Times New Roman"/>
          <w:b/>
          <w:sz w:val="28"/>
          <w:szCs w:val="28"/>
        </w:rPr>
        <w:t xml:space="preserve"> </w:t>
      </w:r>
      <w:r w:rsidR="00E61A48" w:rsidRPr="00603515">
        <w:rPr>
          <w:rFonts w:ascii="Times New Roman" w:hAnsi="Times New Roman" w:cs="Times New Roman"/>
          <w:sz w:val="28"/>
          <w:szCs w:val="28"/>
        </w:rPr>
        <w:t xml:space="preserve">исходя из объемов работ, указанных в </w:t>
      </w:r>
      <w:r w:rsidR="00E61A48" w:rsidRPr="00603515">
        <w:rPr>
          <w:rFonts w:ascii="Times New Roman" w:hAnsi="Times New Roman" w:cs="Times New Roman"/>
          <w:b/>
          <w:sz w:val="28"/>
          <w:szCs w:val="28"/>
        </w:rPr>
        <w:t>п.3.1</w:t>
      </w:r>
      <w:r w:rsidR="00E61A48" w:rsidRPr="00603515">
        <w:rPr>
          <w:rFonts w:ascii="Times New Roman" w:hAnsi="Times New Roman" w:cs="Times New Roman"/>
          <w:sz w:val="28"/>
          <w:szCs w:val="28"/>
        </w:rPr>
        <w:t xml:space="preserve">. </w:t>
      </w:r>
      <w:r w:rsidR="00C54C4D">
        <w:rPr>
          <w:rFonts w:ascii="Times New Roman" w:hAnsi="Times New Roman" w:cs="Times New Roman"/>
          <w:sz w:val="28"/>
          <w:szCs w:val="28"/>
        </w:rPr>
        <w:t>ТЗ</w:t>
      </w:r>
    </w:p>
    <w:p w:rsidR="00AA423C" w:rsidRPr="00603515" w:rsidRDefault="0042365C" w:rsidP="00603515">
      <w:pPr>
        <w:pStyle w:val="Standard"/>
        <w:spacing w:after="0" w:line="240" w:lineRule="auto"/>
        <w:ind w:firstLine="709"/>
        <w:jc w:val="both"/>
        <w:rPr>
          <w:sz w:val="28"/>
          <w:szCs w:val="28"/>
        </w:rPr>
      </w:pPr>
      <w:r>
        <w:rPr>
          <w:rFonts w:ascii="Times New Roman" w:eastAsia="Calibri" w:hAnsi="Times New Roman"/>
          <w:sz w:val="28"/>
          <w:szCs w:val="28"/>
        </w:rPr>
        <w:t xml:space="preserve">4.2. </w:t>
      </w:r>
      <w:r w:rsidR="00AA423C" w:rsidRPr="00603515">
        <w:rPr>
          <w:rFonts w:ascii="Times New Roman" w:eastAsia="Calibri" w:hAnsi="Times New Roman"/>
          <w:sz w:val="28"/>
          <w:szCs w:val="28"/>
        </w:rPr>
        <w:t xml:space="preserve">Участник должен сформировать стоимость коммерческого предложения, исходя из предъявляемых требований Заказчиком, изложенных в настоящем ТЗ </w:t>
      </w:r>
      <w:r w:rsidR="00603515" w:rsidRPr="00603515">
        <w:rPr>
          <w:rFonts w:ascii="Times New Roman" w:eastAsia="Calibri" w:hAnsi="Times New Roman"/>
          <w:sz w:val="28"/>
          <w:szCs w:val="28"/>
        </w:rPr>
        <w:t>к</w:t>
      </w:r>
      <w:r w:rsidR="00AA423C" w:rsidRPr="00603515">
        <w:rPr>
          <w:rFonts w:ascii="Times New Roman" w:eastAsia="Calibri" w:hAnsi="Times New Roman"/>
          <w:sz w:val="28"/>
          <w:szCs w:val="28"/>
        </w:rPr>
        <w:t xml:space="preserve"> объем</w:t>
      </w:r>
      <w:r w:rsidR="00603515" w:rsidRPr="00603515">
        <w:rPr>
          <w:rFonts w:ascii="Times New Roman" w:eastAsia="Calibri" w:hAnsi="Times New Roman"/>
          <w:sz w:val="28"/>
          <w:szCs w:val="28"/>
        </w:rPr>
        <w:t>у</w:t>
      </w:r>
      <w:r w:rsidR="00AA423C" w:rsidRPr="00603515">
        <w:rPr>
          <w:rFonts w:ascii="Times New Roman" w:eastAsia="Calibri" w:hAnsi="Times New Roman"/>
          <w:sz w:val="28"/>
          <w:szCs w:val="28"/>
        </w:rPr>
        <w:t xml:space="preserve"> услуг </w:t>
      </w:r>
      <w:r w:rsidR="00603515" w:rsidRPr="00603515">
        <w:rPr>
          <w:rFonts w:ascii="Times New Roman" w:eastAsia="Calibri" w:hAnsi="Times New Roman"/>
          <w:sz w:val="28"/>
          <w:szCs w:val="28"/>
        </w:rPr>
        <w:t>и количества объектов</w:t>
      </w:r>
      <w:r w:rsidR="00C54C4D">
        <w:rPr>
          <w:rFonts w:ascii="Times New Roman" w:eastAsia="Calibri" w:hAnsi="Times New Roman"/>
          <w:sz w:val="28"/>
          <w:szCs w:val="28"/>
        </w:rPr>
        <w:t>,</w:t>
      </w:r>
      <w:r w:rsidR="00603515" w:rsidRPr="00603515">
        <w:rPr>
          <w:rFonts w:ascii="Times New Roman" w:eastAsia="Calibri" w:hAnsi="Times New Roman"/>
          <w:sz w:val="28"/>
          <w:szCs w:val="28"/>
        </w:rPr>
        <w:t xml:space="preserve"> н</w:t>
      </w:r>
      <w:r w:rsidR="00AA423C" w:rsidRPr="00603515">
        <w:rPr>
          <w:rFonts w:ascii="Times New Roman" w:eastAsia="Calibri" w:hAnsi="Times New Roman"/>
          <w:sz w:val="28"/>
          <w:szCs w:val="28"/>
        </w:rPr>
        <w:t xml:space="preserve">а </w:t>
      </w:r>
      <w:r w:rsidR="00C54C4D">
        <w:rPr>
          <w:rFonts w:ascii="Times New Roman" w:eastAsia="Calibri" w:hAnsi="Times New Roman"/>
          <w:sz w:val="28"/>
          <w:szCs w:val="28"/>
        </w:rPr>
        <w:t xml:space="preserve">весь </w:t>
      </w:r>
      <w:r w:rsidR="00AA423C" w:rsidRPr="00603515">
        <w:rPr>
          <w:rFonts w:ascii="Times New Roman" w:eastAsia="Calibri" w:hAnsi="Times New Roman"/>
          <w:sz w:val="28"/>
          <w:szCs w:val="28"/>
        </w:rPr>
        <w:t>период действия договора.</w:t>
      </w:r>
      <w:r w:rsidR="00603515" w:rsidRPr="00603515">
        <w:rPr>
          <w:rFonts w:ascii="Times New Roman" w:hAnsi="Times New Roman"/>
          <w:sz w:val="28"/>
          <w:szCs w:val="28"/>
        </w:rPr>
        <w:t xml:space="preserve"> Расчеты по договору будут проводиться за фактически оказанные услуги, ежемесячно.</w:t>
      </w:r>
    </w:p>
    <w:p w:rsidR="00AA423C" w:rsidRPr="00603515" w:rsidRDefault="0042365C" w:rsidP="00603515">
      <w:pPr>
        <w:pStyle w:val="Standard"/>
        <w:spacing w:after="0" w:line="240" w:lineRule="auto"/>
        <w:ind w:firstLine="709"/>
        <w:jc w:val="both"/>
        <w:rPr>
          <w:sz w:val="28"/>
          <w:szCs w:val="28"/>
        </w:rPr>
      </w:pPr>
      <w:r>
        <w:rPr>
          <w:rFonts w:ascii="Times New Roman" w:hAnsi="Times New Roman"/>
          <w:sz w:val="28"/>
          <w:szCs w:val="28"/>
        </w:rPr>
        <w:t>4.3</w:t>
      </w:r>
      <w:r w:rsidR="00AA423C" w:rsidRPr="00603515">
        <w:rPr>
          <w:rFonts w:ascii="Times New Roman" w:eastAsia="Calibri" w:hAnsi="Times New Roman"/>
          <w:sz w:val="28"/>
          <w:szCs w:val="28"/>
        </w:rPr>
        <w:t xml:space="preserve">. </w:t>
      </w:r>
      <w:proofErr w:type="gramStart"/>
      <w:r w:rsidR="00AA423C" w:rsidRPr="00603515">
        <w:rPr>
          <w:rFonts w:ascii="Times New Roman" w:eastAsia="Calibri" w:hAnsi="Times New Roman"/>
          <w:sz w:val="28"/>
          <w:szCs w:val="28"/>
        </w:rPr>
        <w:t>В стоимость предложения должны быть включены все расходы, необходимые для оказания услуг, включая уплату налогов, сборов и других обязательных платежей, а также затраты связанные с транспортными расходами, материальными затратами и иными затратами для осуществления выезда по указанному в заявке Заказчика адресу, вне зависимости от района и удаленности населенного пункта Саратовской области.</w:t>
      </w:r>
      <w:proofErr w:type="gramEnd"/>
    </w:p>
    <w:p w:rsidR="00E61A48" w:rsidRDefault="00E61A48" w:rsidP="00E61A48">
      <w:pPr>
        <w:tabs>
          <w:tab w:val="left" w:pos="709"/>
        </w:tabs>
        <w:jc w:val="both"/>
        <w:rPr>
          <w:b/>
        </w:rPr>
      </w:pPr>
    </w:p>
    <w:p w:rsidR="00C31780" w:rsidRDefault="00C31780" w:rsidP="00E61A48">
      <w:pPr>
        <w:tabs>
          <w:tab w:val="left" w:pos="709"/>
        </w:tabs>
        <w:jc w:val="both"/>
        <w:rPr>
          <w:b/>
        </w:rPr>
      </w:pPr>
    </w:p>
    <w:p w:rsidR="00C31780" w:rsidRDefault="00C31780" w:rsidP="00E61A48">
      <w:pPr>
        <w:tabs>
          <w:tab w:val="left" w:pos="709"/>
        </w:tabs>
        <w:jc w:val="both"/>
        <w:rPr>
          <w:b/>
        </w:rPr>
      </w:pPr>
    </w:p>
    <w:p w:rsidR="00FC1FF9" w:rsidRPr="0042365C" w:rsidRDefault="00E61A48" w:rsidP="00E61A48">
      <w:pPr>
        <w:tabs>
          <w:tab w:val="left" w:pos="709"/>
        </w:tabs>
        <w:jc w:val="both"/>
        <w:rPr>
          <w:b/>
          <w:sz w:val="28"/>
          <w:szCs w:val="28"/>
        </w:rPr>
      </w:pPr>
      <w:r w:rsidRPr="0042365C">
        <w:rPr>
          <w:b/>
          <w:sz w:val="28"/>
          <w:szCs w:val="28"/>
        </w:rPr>
        <w:t>5. Требования к Уч</w:t>
      </w:r>
      <w:r w:rsidR="00BC58B2" w:rsidRPr="0042365C">
        <w:rPr>
          <w:b/>
          <w:sz w:val="28"/>
          <w:szCs w:val="28"/>
        </w:rPr>
        <w:t>астникам Закупки (Исполнителям)</w:t>
      </w:r>
    </w:p>
    <w:p w:rsidR="00E61A48" w:rsidRPr="0042365C" w:rsidRDefault="00FC1FF9" w:rsidP="00E61A48">
      <w:pPr>
        <w:tabs>
          <w:tab w:val="left" w:pos="709"/>
        </w:tabs>
        <w:jc w:val="both"/>
        <w:rPr>
          <w:b/>
          <w:sz w:val="28"/>
          <w:szCs w:val="28"/>
        </w:rPr>
      </w:pPr>
      <w:r w:rsidRPr="0042365C">
        <w:rPr>
          <w:b/>
          <w:sz w:val="28"/>
          <w:szCs w:val="28"/>
        </w:rPr>
        <w:t>5.1 Требования о наличии кадровых ресурсов и их квалификации</w:t>
      </w:r>
    </w:p>
    <w:p w:rsidR="00E10FC0" w:rsidRPr="00BC58B2" w:rsidRDefault="00E10FC0" w:rsidP="00BC58B2">
      <w:pPr>
        <w:pStyle w:val="a3"/>
        <w:tabs>
          <w:tab w:val="left" w:pos="2153"/>
        </w:tabs>
        <w:spacing w:after="0"/>
        <w:ind w:firstLine="709"/>
        <w:jc w:val="both"/>
        <w:rPr>
          <w:sz w:val="28"/>
          <w:szCs w:val="28"/>
        </w:rPr>
      </w:pPr>
      <w:r w:rsidRPr="00BC58B2">
        <w:rPr>
          <w:bCs/>
          <w:spacing w:val="-1"/>
          <w:sz w:val="28"/>
          <w:szCs w:val="28"/>
        </w:rPr>
        <w:t>5.1</w:t>
      </w:r>
      <w:r w:rsidR="00AA423C" w:rsidRPr="00BC58B2">
        <w:rPr>
          <w:bCs/>
          <w:spacing w:val="-1"/>
          <w:sz w:val="28"/>
          <w:szCs w:val="28"/>
        </w:rPr>
        <w:t xml:space="preserve">.1. </w:t>
      </w:r>
      <w:r w:rsidR="00AA423C" w:rsidRPr="00BC58B2">
        <w:rPr>
          <w:sz w:val="28"/>
          <w:szCs w:val="28"/>
        </w:rPr>
        <w:t xml:space="preserve">Наличие в штате Исполнителя не менее </w:t>
      </w:r>
      <w:r w:rsidRPr="00BC58B2">
        <w:rPr>
          <w:sz w:val="28"/>
          <w:szCs w:val="28"/>
        </w:rPr>
        <w:t>45</w:t>
      </w:r>
      <w:r w:rsidR="00AA423C" w:rsidRPr="00BC58B2">
        <w:rPr>
          <w:sz w:val="28"/>
          <w:szCs w:val="28"/>
        </w:rPr>
        <w:t xml:space="preserve"> </w:t>
      </w:r>
      <w:r w:rsidRPr="00BC58B2">
        <w:rPr>
          <w:sz w:val="28"/>
          <w:szCs w:val="28"/>
        </w:rPr>
        <w:t>квалифицированных охранников, имеющих удостоверение частного охранника (УЧО), личную карточку (ЛКО), опыт аналогичных работ, а также прошедших инструктаж по требованиям пожарной безопасности</w:t>
      </w:r>
      <w:r w:rsidR="00AA423C" w:rsidRPr="00BC58B2">
        <w:rPr>
          <w:sz w:val="28"/>
          <w:szCs w:val="28"/>
        </w:rPr>
        <w:t xml:space="preserve">, в том числе не менее </w:t>
      </w:r>
      <w:r w:rsidR="00E774EA" w:rsidRPr="00BC58B2">
        <w:rPr>
          <w:sz w:val="28"/>
          <w:szCs w:val="28"/>
        </w:rPr>
        <w:t>2</w:t>
      </w:r>
      <w:r w:rsidR="00AA423C" w:rsidRPr="00BC58B2">
        <w:rPr>
          <w:sz w:val="28"/>
          <w:szCs w:val="28"/>
        </w:rPr>
        <w:t>5 охранников шестого разряда</w:t>
      </w:r>
      <w:proofErr w:type="gramStart"/>
      <w:r w:rsidR="00AA423C" w:rsidRPr="00BC58B2">
        <w:rPr>
          <w:sz w:val="28"/>
          <w:szCs w:val="28"/>
        </w:rPr>
        <w:t>.</w:t>
      </w:r>
      <w:proofErr w:type="gramEnd"/>
      <w:r w:rsidR="00AA423C" w:rsidRPr="00BC58B2">
        <w:rPr>
          <w:sz w:val="28"/>
          <w:szCs w:val="28"/>
        </w:rPr>
        <w:t xml:space="preserve"> </w:t>
      </w:r>
      <w:r w:rsidRPr="00BC58B2">
        <w:rPr>
          <w:b/>
          <w:sz w:val="28"/>
          <w:szCs w:val="28"/>
        </w:rPr>
        <w:t>(</w:t>
      </w:r>
      <w:proofErr w:type="gramStart"/>
      <w:r w:rsidRPr="00BC58B2">
        <w:rPr>
          <w:b/>
          <w:sz w:val="28"/>
          <w:szCs w:val="28"/>
        </w:rPr>
        <w:t>п</w:t>
      </w:r>
      <w:proofErr w:type="gramEnd"/>
      <w:r w:rsidRPr="00BC58B2">
        <w:rPr>
          <w:b/>
          <w:sz w:val="28"/>
          <w:szCs w:val="28"/>
        </w:rPr>
        <w:t xml:space="preserve">одтверждается </w:t>
      </w:r>
      <w:r w:rsidRPr="00BC58B2">
        <w:rPr>
          <w:sz w:val="28"/>
          <w:szCs w:val="28"/>
        </w:rPr>
        <w:t xml:space="preserve">справкой о кадровых ресурсах с указанием ФИО охранников, с указанием №№ удостоверений частных охранников, срок действия, кем выданы, копиями УЧО (удостоверение частного охранника), </w:t>
      </w:r>
      <w:proofErr w:type="gramStart"/>
      <w:r w:rsidRPr="00BC58B2">
        <w:rPr>
          <w:sz w:val="28"/>
          <w:szCs w:val="28"/>
        </w:rPr>
        <w:t>ЛКО (личная карточка охранника), а также копией протокола о прохождении инструктажа по требованиям пожарной безопасности</w:t>
      </w:r>
      <w:r w:rsidRPr="00BC58B2">
        <w:rPr>
          <w:b/>
          <w:sz w:val="28"/>
          <w:szCs w:val="28"/>
        </w:rPr>
        <w:t>).</w:t>
      </w:r>
      <w:proofErr w:type="gramEnd"/>
    </w:p>
    <w:p w:rsidR="0042365C" w:rsidRDefault="00BC58B2" w:rsidP="0042365C">
      <w:pPr>
        <w:ind w:firstLine="709"/>
        <w:jc w:val="both"/>
        <w:rPr>
          <w:b/>
          <w:sz w:val="28"/>
          <w:szCs w:val="28"/>
        </w:rPr>
      </w:pPr>
      <w:r w:rsidRPr="00BC58B2">
        <w:rPr>
          <w:sz w:val="28"/>
          <w:szCs w:val="28"/>
        </w:rPr>
        <w:t xml:space="preserve">5.1.2. </w:t>
      </w:r>
      <w:r w:rsidR="00313E65" w:rsidRPr="00BC58B2">
        <w:rPr>
          <w:sz w:val="28"/>
          <w:szCs w:val="28"/>
        </w:rPr>
        <w:t xml:space="preserve">Сотрудники охраны, выставляемые на </w:t>
      </w:r>
      <w:r>
        <w:rPr>
          <w:sz w:val="28"/>
          <w:szCs w:val="28"/>
        </w:rPr>
        <w:t xml:space="preserve">пост </w:t>
      </w:r>
      <w:r w:rsidR="00313E65" w:rsidRPr="00BC58B2">
        <w:rPr>
          <w:sz w:val="28"/>
          <w:szCs w:val="28"/>
        </w:rPr>
        <w:t>охраняем</w:t>
      </w:r>
      <w:r>
        <w:rPr>
          <w:sz w:val="28"/>
          <w:szCs w:val="28"/>
        </w:rPr>
        <w:t>ых</w:t>
      </w:r>
      <w:r w:rsidR="00313E65" w:rsidRPr="00BC58B2">
        <w:rPr>
          <w:sz w:val="28"/>
          <w:szCs w:val="28"/>
        </w:rPr>
        <w:t xml:space="preserve"> объект</w:t>
      </w:r>
      <w:r>
        <w:rPr>
          <w:sz w:val="28"/>
          <w:szCs w:val="28"/>
        </w:rPr>
        <w:t>ов</w:t>
      </w:r>
      <w:r w:rsidR="00313E65" w:rsidRPr="00BC58B2">
        <w:rPr>
          <w:sz w:val="28"/>
          <w:szCs w:val="28"/>
        </w:rPr>
        <w:t xml:space="preserve"> должны иметь </w:t>
      </w:r>
      <w:r w:rsidR="00E774EA" w:rsidRPr="00BC58B2">
        <w:rPr>
          <w:sz w:val="28"/>
          <w:szCs w:val="28"/>
        </w:rPr>
        <w:t>опыт работы в сфере оказания услуг охраны более 3-х лет</w:t>
      </w:r>
      <w:r w:rsidR="00BD246B" w:rsidRPr="00BC58B2">
        <w:rPr>
          <w:sz w:val="28"/>
          <w:szCs w:val="28"/>
        </w:rPr>
        <w:t>,</w:t>
      </w:r>
      <w:r w:rsidR="00E774EA" w:rsidRPr="00BC58B2">
        <w:rPr>
          <w:sz w:val="28"/>
          <w:szCs w:val="28"/>
        </w:rPr>
        <w:t xml:space="preserve"> </w:t>
      </w:r>
      <w:r w:rsidR="00313E65" w:rsidRPr="00BC58B2">
        <w:rPr>
          <w:sz w:val="28"/>
          <w:szCs w:val="28"/>
        </w:rPr>
        <w:t xml:space="preserve">квалификацию охранник </w:t>
      </w:r>
      <w:r w:rsidR="00611805" w:rsidRPr="00BC58B2">
        <w:rPr>
          <w:sz w:val="28"/>
          <w:szCs w:val="28"/>
        </w:rPr>
        <w:t>4-</w:t>
      </w:r>
      <w:r w:rsidR="00313E65" w:rsidRPr="00BC58B2">
        <w:rPr>
          <w:sz w:val="28"/>
          <w:szCs w:val="28"/>
        </w:rPr>
        <w:t>6-го разряда, с наличием свидетельства о прохождении ежегодного квалификационного экзамена, личную карточку охранника, выданную органами внутренних дел</w:t>
      </w:r>
      <w:r w:rsidR="00313E65" w:rsidRPr="00BC58B2">
        <w:rPr>
          <w:b/>
          <w:sz w:val="28"/>
          <w:szCs w:val="28"/>
        </w:rPr>
        <w:t xml:space="preserve">. </w:t>
      </w:r>
    </w:p>
    <w:p w:rsidR="0042365C" w:rsidRDefault="00313E65" w:rsidP="0042365C">
      <w:pPr>
        <w:ind w:firstLine="709"/>
        <w:jc w:val="both"/>
        <w:rPr>
          <w:b/>
          <w:sz w:val="28"/>
          <w:szCs w:val="28"/>
        </w:rPr>
      </w:pPr>
      <w:r w:rsidRPr="00BC58B2">
        <w:rPr>
          <w:b/>
          <w:sz w:val="28"/>
          <w:szCs w:val="28"/>
        </w:rPr>
        <w:t>(</w:t>
      </w:r>
      <w:proofErr w:type="gramStart"/>
      <w:r w:rsidRPr="00BC58B2">
        <w:rPr>
          <w:b/>
          <w:sz w:val="28"/>
          <w:szCs w:val="28"/>
        </w:rPr>
        <w:t>п</w:t>
      </w:r>
      <w:proofErr w:type="gramEnd"/>
      <w:r w:rsidRPr="00BC58B2">
        <w:rPr>
          <w:b/>
          <w:sz w:val="28"/>
          <w:szCs w:val="28"/>
        </w:rPr>
        <w:t>одтверждается</w:t>
      </w:r>
      <w:r w:rsidR="0042365C">
        <w:rPr>
          <w:b/>
          <w:sz w:val="28"/>
          <w:szCs w:val="28"/>
        </w:rPr>
        <w:t>:</w:t>
      </w:r>
    </w:p>
    <w:p w:rsidR="00611805" w:rsidRPr="0042365C" w:rsidRDefault="007D7B70" w:rsidP="0042365C">
      <w:pPr>
        <w:ind w:firstLine="709"/>
        <w:jc w:val="both"/>
        <w:rPr>
          <w:b/>
          <w:sz w:val="28"/>
          <w:szCs w:val="28"/>
        </w:rPr>
      </w:pPr>
      <w:r w:rsidRPr="00BC58B2">
        <w:rPr>
          <w:b/>
          <w:sz w:val="28"/>
          <w:szCs w:val="28"/>
        </w:rPr>
        <w:t xml:space="preserve"> </w:t>
      </w:r>
      <w:r w:rsidR="00611805" w:rsidRPr="00BC58B2">
        <w:rPr>
          <w:b/>
          <w:sz w:val="28"/>
          <w:szCs w:val="28"/>
        </w:rPr>
        <w:t xml:space="preserve">- </w:t>
      </w:r>
      <w:r w:rsidR="00611805" w:rsidRPr="00A579C3">
        <w:rPr>
          <w:sz w:val="28"/>
          <w:szCs w:val="28"/>
        </w:rPr>
        <w:t xml:space="preserve">копия штатного расписания и/или выписка из штатного расписания, заверенная печатью (при наличии) и подписью </w:t>
      </w:r>
      <w:r w:rsidR="00BC58B2">
        <w:rPr>
          <w:sz w:val="28"/>
          <w:szCs w:val="28"/>
        </w:rPr>
        <w:t>У</w:t>
      </w:r>
      <w:r w:rsidR="00611805" w:rsidRPr="00A579C3">
        <w:rPr>
          <w:sz w:val="28"/>
          <w:szCs w:val="28"/>
        </w:rPr>
        <w:t>частника</w:t>
      </w:r>
      <w:r w:rsidR="0042365C">
        <w:rPr>
          <w:sz w:val="28"/>
          <w:szCs w:val="28"/>
        </w:rPr>
        <w:t xml:space="preserve"> конкурса;</w:t>
      </w:r>
    </w:p>
    <w:p w:rsidR="00611805" w:rsidRPr="00A579C3" w:rsidRDefault="00611805" w:rsidP="00BC58B2">
      <w:pPr>
        <w:ind w:firstLine="709"/>
        <w:jc w:val="both"/>
        <w:rPr>
          <w:sz w:val="28"/>
          <w:szCs w:val="28"/>
        </w:rPr>
      </w:pPr>
      <w:r w:rsidRPr="00A579C3">
        <w:rPr>
          <w:sz w:val="28"/>
          <w:szCs w:val="28"/>
        </w:rPr>
        <w:t>— копия удостоверения частного охранника (в соответствии с Приказом Министерства внутренних дел Российской Федерации от 29.09.2011 №1039) – для каждого охранника (страницы: 1-2, 5-6, 7-8, 11-12);</w:t>
      </w:r>
    </w:p>
    <w:p w:rsidR="00611805" w:rsidRPr="00A579C3" w:rsidRDefault="00611805" w:rsidP="00BC58B2">
      <w:pPr>
        <w:ind w:firstLine="709"/>
        <w:jc w:val="both"/>
        <w:rPr>
          <w:sz w:val="28"/>
          <w:szCs w:val="28"/>
        </w:rPr>
      </w:pPr>
      <w:r w:rsidRPr="00A579C3">
        <w:rPr>
          <w:sz w:val="28"/>
          <w:szCs w:val="28"/>
        </w:rPr>
        <w:t>— копия личной карточки охранника (в соответствии с Приказом Министерства внутренних дел Российской Федерации от 29.09.2011 №1039) – для каждого охранника;</w:t>
      </w:r>
    </w:p>
    <w:p w:rsidR="00611805" w:rsidRPr="00A579C3" w:rsidRDefault="00611805" w:rsidP="00BC58B2">
      <w:pPr>
        <w:ind w:firstLine="709"/>
        <w:jc w:val="both"/>
        <w:rPr>
          <w:sz w:val="28"/>
          <w:szCs w:val="28"/>
        </w:rPr>
      </w:pPr>
      <w:r w:rsidRPr="00A579C3">
        <w:rPr>
          <w:sz w:val="28"/>
          <w:szCs w:val="28"/>
        </w:rPr>
        <w:t xml:space="preserve">— согласие на обработку персональных данных </w:t>
      </w:r>
      <w:r w:rsidR="0042365C">
        <w:rPr>
          <w:sz w:val="28"/>
          <w:szCs w:val="28"/>
        </w:rPr>
        <w:t>З</w:t>
      </w:r>
      <w:r w:rsidRPr="00A579C3">
        <w:rPr>
          <w:sz w:val="28"/>
          <w:szCs w:val="28"/>
        </w:rPr>
        <w:t>аказчик</w:t>
      </w:r>
      <w:r w:rsidR="0042365C">
        <w:rPr>
          <w:sz w:val="28"/>
          <w:szCs w:val="28"/>
        </w:rPr>
        <w:t>у</w:t>
      </w:r>
      <w:r w:rsidRPr="00A579C3">
        <w:rPr>
          <w:sz w:val="28"/>
          <w:szCs w:val="28"/>
        </w:rPr>
        <w:t xml:space="preserve"> – для каждого охранника;</w:t>
      </w:r>
    </w:p>
    <w:p w:rsidR="00611805" w:rsidRPr="00A579C3" w:rsidRDefault="00611805" w:rsidP="00BC58B2">
      <w:pPr>
        <w:ind w:firstLine="709"/>
        <w:jc w:val="both"/>
        <w:rPr>
          <w:sz w:val="28"/>
          <w:szCs w:val="28"/>
        </w:rPr>
      </w:pPr>
      <w:r w:rsidRPr="00A579C3">
        <w:rPr>
          <w:sz w:val="28"/>
          <w:szCs w:val="28"/>
        </w:rPr>
        <w:t xml:space="preserve">— копии трудовых книжек с отметкой работодателя о работе сотрудников (охранников) в организации </w:t>
      </w:r>
      <w:r w:rsidR="00BC58B2">
        <w:rPr>
          <w:sz w:val="28"/>
          <w:szCs w:val="28"/>
        </w:rPr>
        <w:t>У</w:t>
      </w:r>
      <w:r w:rsidRPr="00A579C3">
        <w:rPr>
          <w:sz w:val="28"/>
          <w:szCs w:val="28"/>
        </w:rPr>
        <w:t>частника конкурса в настоящее время (на дату подачи заявки);</w:t>
      </w:r>
    </w:p>
    <w:p w:rsidR="00611805" w:rsidRPr="00A579C3" w:rsidRDefault="00611805" w:rsidP="00BC58B2">
      <w:pPr>
        <w:ind w:firstLine="709"/>
        <w:jc w:val="both"/>
        <w:rPr>
          <w:sz w:val="28"/>
          <w:szCs w:val="28"/>
        </w:rPr>
      </w:pPr>
      <w:r w:rsidRPr="00A579C3">
        <w:rPr>
          <w:sz w:val="28"/>
          <w:szCs w:val="28"/>
        </w:rPr>
        <w:t>— копия свидетельства о присвоении квалификации частного охранника – для каждого охранника;</w:t>
      </w:r>
    </w:p>
    <w:p w:rsidR="00611805" w:rsidRPr="00A579C3" w:rsidRDefault="00611805" w:rsidP="00BC58B2">
      <w:pPr>
        <w:ind w:firstLine="709"/>
        <w:jc w:val="both"/>
        <w:rPr>
          <w:sz w:val="28"/>
          <w:szCs w:val="28"/>
        </w:rPr>
      </w:pPr>
      <w:r w:rsidRPr="00A579C3">
        <w:rPr>
          <w:sz w:val="28"/>
          <w:szCs w:val="28"/>
        </w:rPr>
        <w:t>— копия свидетельства (диплома) об обучении в образовательном учреждении по программе подготовки частных охранников – для каждого охранника.</w:t>
      </w:r>
    </w:p>
    <w:p w:rsidR="00AA423C" w:rsidRPr="00BC58B2" w:rsidRDefault="00F14ED7" w:rsidP="00BC58B2">
      <w:pPr>
        <w:pStyle w:val="Standard"/>
        <w:widowControl w:val="0"/>
        <w:spacing w:after="0" w:line="240" w:lineRule="auto"/>
        <w:ind w:firstLine="709"/>
        <w:jc w:val="both"/>
        <w:rPr>
          <w:rFonts w:ascii="Times New Roman" w:hAnsi="Times New Roman"/>
          <w:sz w:val="28"/>
          <w:szCs w:val="28"/>
        </w:rPr>
      </w:pPr>
      <w:r>
        <w:rPr>
          <w:rFonts w:ascii="Times New Roman" w:hAnsi="Times New Roman"/>
          <w:sz w:val="28"/>
          <w:szCs w:val="28"/>
        </w:rPr>
        <w:t>5.1.3</w:t>
      </w:r>
      <w:r w:rsidR="00AA423C" w:rsidRPr="00BC58B2">
        <w:rPr>
          <w:rFonts w:ascii="Times New Roman" w:hAnsi="Times New Roman"/>
          <w:sz w:val="28"/>
          <w:szCs w:val="28"/>
        </w:rPr>
        <w:t>. Наличие у Исполнителя инженерно-технического персонала, в области электронных систем безопасности</w:t>
      </w:r>
      <w:r w:rsidR="00E10FC0" w:rsidRPr="00BC58B2">
        <w:rPr>
          <w:rFonts w:ascii="Times New Roman" w:hAnsi="Times New Roman"/>
          <w:sz w:val="28"/>
          <w:szCs w:val="28"/>
        </w:rPr>
        <w:t xml:space="preserve">. </w:t>
      </w:r>
      <w:r w:rsidR="00AA423C" w:rsidRPr="00BC58B2">
        <w:rPr>
          <w:rFonts w:ascii="Times New Roman" w:hAnsi="Times New Roman"/>
          <w:b/>
          <w:sz w:val="28"/>
          <w:szCs w:val="28"/>
        </w:rPr>
        <w:t>(</w:t>
      </w:r>
      <w:r w:rsidR="007D7B70" w:rsidRPr="00BC58B2">
        <w:rPr>
          <w:rFonts w:ascii="Times New Roman" w:hAnsi="Times New Roman"/>
          <w:b/>
          <w:sz w:val="28"/>
          <w:szCs w:val="28"/>
        </w:rPr>
        <w:t xml:space="preserve">подтверждается </w:t>
      </w:r>
      <w:r w:rsidR="007D7B70" w:rsidRPr="00BC58B2">
        <w:rPr>
          <w:rFonts w:ascii="Times New Roman" w:hAnsi="Times New Roman"/>
          <w:color w:val="000000"/>
          <w:sz w:val="28"/>
          <w:szCs w:val="28"/>
          <w:lang w:eastAsia="en-US"/>
        </w:rPr>
        <w:t>гарантийным письмом</w:t>
      </w:r>
      <w:r w:rsidR="00AA423C" w:rsidRPr="00BC58B2">
        <w:rPr>
          <w:rFonts w:ascii="Times New Roman" w:hAnsi="Times New Roman"/>
          <w:color w:val="000000"/>
          <w:sz w:val="28"/>
          <w:szCs w:val="28"/>
          <w:lang w:eastAsia="en-US"/>
        </w:rPr>
        <w:t xml:space="preserve"> </w:t>
      </w:r>
      <w:r w:rsidR="00AA423C" w:rsidRPr="00BC58B2">
        <w:rPr>
          <w:rFonts w:ascii="Times New Roman" w:hAnsi="Times New Roman"/>
          <w:sz w:val="28"/>
          <w:szCs w:val="28"/>
          <w:lang w:eastAsia="ru-RU"/>
        </w:rPr>
        <w:t xml:space="preserve">о количестве инженерно-технического персонала, его квалификации: </w:t>
      </w:r>
      <w:proofErr w:type="gramStart"/>
      <w:r w:rsidR="00AA423C" w:rsidRPr="00BC58B2">
        <w:rPr>
          <w:rFonts w:ascii="Times New Roman" w:hAnsi="Times New Roman"/>
          <w:sz w:val="28"/>
          <w:szCs w:val="28"/>
          <w:lang w:eastAsia="ru-RU"/>
        </w:rPr>
        <w:t>-н</w:t>
      </w:r>
      <w:proofErr w:type="gramEnd"/>
      <w:r w:rsidR="00AA423C" w:rsidRPr="00BC58B2">
        <w:rPr>
          <w:rFonts w:ascii="Times New Roman" w:hAnsi="Times New Roman"/>
          <w:sz w:val="28"/>
          <w:szCs w:val="28"/>
          <w:lang w:eastAsia="ru-RU"/>
        </w:rPr>
        <w:t>еобходимо предоставить (копии дипломов, копии сертификатов, копии свидетельств)</w:t>
      </w:r>
    </w:p>
    <w:p w:rsidR="00E10FC0" w:rsidRPr="00BC58B2" w:rsidRDefault="00F14ED7" w:rsidP="00BC58B2">
      <w:pPr>
        <w:pStyle w:val="Standard"/>
        <w:widowControl w:val="0"/>
        <w:spacing w:after="0" w:line="240" w:lineRule="auto"/>
        <w:ind w:firstLine="709"/>
        <w:jc w:val="both"/>
        <w:rPr>
          <w:rFonts w:ascii="Times New Roman" w:hAnsi="Times New Roman"/>
          <w:b/>
          <w:sz w:val="28"/>
          <w:szCs w:val="28"/>
        </w:rPr>
      </w:pPr>
      <w:r>
        <w:rPr>
          <w:rFonts w:ascii="Times New Roman" w:hAnsi="Times New Roman"/>
          <w:sz w:val="28"/>
          <w:szCs w:val="28"/>
        </w:rPr>
        <w:t xml:space="preserve">5.1.4. </w:t>
      </w:r>
      <w:proofErr w:type="gramStart"/>
      <w:r w:rsidR="003B104A" w:rsidRPr="00BC58B2">
        <w:rPr>
          <w:rFonts w:ascii="Times New Roman" w:hAnsi="Times New Roman"/>
          <w:sz w:val="28"/>
          <w:szCs w:val="28"/>
        </w:rPr>
        <w:t>Руководитель охранного предприятия должен иметь высшее образование, удостоверение нового образца с отметкой прохождения курсов повышения квалификации руководителей частных охранных организаций и свидетельств</w:t>
      </w:r>
      <w:r w:rsidR="00313E65" w:rsidRPr="00BC58B2">
        <w:rPr>
          <w:rFonts w:ascii="Times New Roman" w:hAnsi="Times New Roman"/>
          <w:sz w:val="28"/>
          <w:szCs w:val="28"/>
        </w:rPr>
        <w:t>о</w:t>
      </w:r>
      <w:r w:rsidR="003B104A" w:rsidRPr="00BC58B2">
        <w:rPr>
          <w:rFonts w:ascii="Times New Roman" w:hAnsi="Times New Roman"/>
          <w:sz w:val="28"/>
          <w:szCs w:val="28"/>
        </w:rPr>
        <w:t xml:space="preserve"> о прохождении курсов</w:t>
      </w:r>
      <w:r w:rsidR="00313E65" w:rsidRPr="00BC58B2">
        <w:rPr>
          <w:rFonts w:ascii="Times New Roman" w:hAnsi="Times New Roman"/>
          <w:sz w:val="28"/>
          <w:szCs w:val="28"/>
        </w:rPr>
        <w:t xml:space="preserve"> повышения квалификации руководител</w:t>
      </w:r>
      <w:r w:rsidR="007619BC">
        <w:rPr>
          <w:rFonts w:ascii="Times New Roman" w:hAnsi="Times New Roman"/>
          <w:sz w:val="28"/>
          <w:szCs w:val="28"/>
        </w:rPr>
        <w:t>ей частных охранных организаций</w:t>
      </w:r>
      <w:r w:rsidR="00313E65" w:rsidRPr="00BC58B2">
        <w:rPr>
          <w:rFonts w:ascii="Times New Roman" w:hAnsi="Times New Roman"/>
          <w:sz w:val="28"/>
          <w:szCs w:val="28"/>
        </w:rPr>
        <w:t xml:space="preserve"> </w:t>
      </w:r>
      <w:r w:rsidR="00313E65" w:rsidRPr="00BC58B2">
        <w:rPr>
          <w:rFonts w:ascii="Times New Roman" w:hAnsi="Times New Roman"/>
          <w:b/>
          <w:sz w:val="28"/>
          <w:szCs w:val="28"/>
        </w:rPr>
        <w:t>(подтверждается</w:t>
      </w:r>
      <w:r>
        <w:rPr>
          <w:rFonts w:ascii="Times New Roman" w:hAnsi="Times New Roman"/>
          <w:b/>
          <w:sz w:val="28"/>
          <w:szCs w:val="28"/>
        </w:rPr>
        <w:t xml:space="preserve"> </w:t>
      </w:r>
      <w:r w:rsidRPr="00F14ED7">
        <w:rPr>
          <w:rFonts w:ascii="Times New Roman" w:hAnsi="Times New Roman"/>
          <w:sz w:val="28"/>
          <w:szCs w:val="28"/>
        </w:rPr>
        <w:t>копией свидетельства</w:t>
      </w:r>
      <w:r w:rsidR="00313E65" w:rsidRPr="00BC58B2">
        <w:rPr>
          <w:rFonts w:ascii="Times New Roman" w:hAnsi="Times New Roman"/>
          <w:b/>
          <w:sz w:val="28"/>
          <w:szCs w:val="28"/>
        </w:rPr>
        <w:t xml:space="preserve"> </w:t>
      </w:r>
      <w:r w:rsidR="00BC58B2" w:rsidRPr="00BC58B2">
        <w:rPr>
          <w:rFonts w:ascii="Times New Roman" w:hAnsi="Times New Roman"/>
          <w:sz w:val="28"/>
          <w:szCs w:val="28"/>
          <w:shd w:val="clear" w:color="auto" w:fill="FFFFFF"/>
        </w:rPr>
        <w:t>(в соответствии с частью седьмой статьи 15.1 Закона Российской Федерации от 11 марта 1992 г. N 2487-1 "О частной детективной и охранной деятельности в Российской Федерации</w:t>
      </w:r>
      <w:proofErr w:type="gramEnd"/>
      <w:r w:rsidR="00BC58B2" w:rsidRPr="00BC58B2">
        <w:rPr>
          <w:rFonts w:ascii="Times New Roman" w:hAnsi="Times New Roman"/>
          <w:sz w:val="28"/>
          <w:szCs w:val="28"/>
          <w:shd w:val="clear" w:color="auto" w:fill="FFFFFF"/>
        </w:rPr>
        <w:t>"</w:t>
      </w:r>
      <w:r w:rsidR="00BC58B2" w:rsidRPr="00F14ED7">
        <w:rPr>
          <w:rFonts w:ascii="Times New Roman" w:hAnsi="Times New Roman"/>
          <w:sz w:val="28"/>
          <w:szCs w:val="28"/>
          <w:shd w:val="clear" w:color="auto" w:fill="FFFFFF"/>
        </w:rPr>
        <w:t>)</w:t>
      </w:r>
      <w:r w:rsidR="00313E65" w:rsidRPr="00BC58B2">
        <w:rPr>
          <w:rFonts w:ascii="Times New Roman" w:hAnsi="Times New Roman"/>
          <w:b/>
          <w:sz w:val="28"/>
          <w:szCs w:val="28"/>
        </w:rPr>
        <w:t>).</w:t>
      </w:r>
    </w:p>
    <w:p w:rsidR="00AA423C" w:rsidRPr="00BC58B2" w:rsidRDefault="00F14ED7" w:rsidP="00BC58B2">
      <w:pPr>
        <w:pStyle w:val="Standard"/>
        <w:shd w:val="clear" w:color="auto" w:fill="FFFFFF"/>
        <w:suppressAutoHyphens w:val="0"/>
        <w:spacing w:after="0" w:line="240" w:lineRule="auto"/>
        <w:ind w:firstLine="709"/>
        <w:jc w:val="both"/>
        <w:rPr>
          <w:rFonts w:ascii="Times New Roman" w:hAnsi="Times New Roman"/>
          <w:sz w:val="28"/>
          <w:szCs w:val="28"/>
        </w:rPr>
      </w:pPr>
      <w:r>
        <w:rPr>
          <w:rFonts w:ascii="Times New Roman" w:hAnsi="Times New Roman"/>
          <w:sz w:val="28"/>
          <w:szCs w:val="28"/>
          <w:lang w:eastAsia="ru-RU"/>
        </w:rPr>
        <w:t>5.1.5</w:t>
      </w:r>
      <w:r w:rsidR="00AA423C" w:rsidRPr="00BC58B2">
        <w:rPr>
          <w:rFonts w:ascii="Times New Roman" w:hAnsi="Times New Roman"/>
          <w:sz w:val="28"/>
          <w:szCs w:val="28"/>
          <w:lang w:eastAsia="ru-RU"/>
        </w:rPr>
        <w:t xml:space="preserve">. </w:t>
      </w:r>
      <w:r w:rsidR="00AA423C" w:rsidRPr="00BC58B2">
        <w:rPr>
          <w:rFonts w:ascii="Times New Roman" w:eastAsia="Calibri" w:hAnsi="Times New Roman"/>
          <w:sz w:val="28"/>
          <w:szCs w:val="28"/>
          <w:lang w:eastAsia="en-US"/>
        </w:rPr>
        <w:t>Наличие дежурного подразделения с круглосуточным режимом работы (дежурной части), имеющего непрерывную связь с группами быстрого реагирования и соответствующей дежурной частью ор</w:t>
      </w:r>
      <w:r w:rsidR="007619BC">
        <w:rPr>
          <w:rFonts w:ascii="Times New Roman" w:eastAsia="Calibri" w:hAnsi="Times New Roman"/>
          <w:sz w:val="28"/>
          <w:szCs w:val="28"/>
          <w:lang w:eastAsia="en-US"/>
        </w:rPr>
        <w:t>ганов внутренних дел</w:t>
      </w:r>
      <w:r w:rsidR="00AA423C" w:rsidRPr="00BC58B2">
        <w:rPr>
          <w:rFonts w:ascii="Times New Roman" w:hAnsi="Times New Roman"/>
          <w:i/>
          <w:sz w:val="28"/>
          <w:szCs w:val="28"/>
        </w:rPr>
        <w:t xml:space="preserve"> </w:t>
      </w:r>
      <w:r w:rsidR="00AA423C" w:rsidRPr="00BC58B2">
        <w:rPr>
          <w:rFonts w:ascii="Times New Roman" w:hAnsi="Times New Roman"/>
          <w:b/>
          <w:sz w:val="28"/>
          <w:szCs w:val="28"/>
        </w:rPr>
        <w:t>(</w:t>
      </w:r>
      <w:r w:rsidR="007D7B70" w:rsidRPr="00BC58B2">
        <w:rPr>
          <w:rFonts w:ascii="Times New Roman" w:hAnsi="Times New Roman"/>
          <w:b/>
          <w:sz w:val="28"/>
          <w:szCs w:val="28"/>
        </w:rPr>
        <w:t xml:space="preserve">подтверждается </w:t>
      </w:r>
      <w:r w:rsidR="007D7B70" w:rsidRPr="00BC58B2">
        <w:rPr>
          <w:rFonts w:ascii="Times New Roman" w:hAnsi="Times New Roman"/>
          <w:sz w:val="28"/>
          <w:szCs w:val="28"/>
        </w:rPr>
        <w:t>выпиской</w:t>
      </w:r>
      <w:r w:rsidR="00AA423C" w:rsidRPr="00BC58B2">
        <w:rPr>
          <w:rFonts w:ascii="Times New Roman" w:hAnsi="Times New Roman"/>
          <w:sz w:val="28"/>
          <w:szCs w:val="28"/>
        </w:rPr>
        <w:t xml:space="preserve"> из штатного расписания</w:t>
      </w:r>
      <w:r w:rsidR="00AA423C" w:rsidRPr="00BC58B2">
        <w:rPr>
          <w:rFonts w:ascii="Times New Roman" w:hAnsi="Times New Roman"/>
          <w:b/>
          <w:sz w:val="28"/>
          <w:szCs w:val="28"/>
        </w:rPr>
        <w:t>).</w:t>
      </w:r>
    </w:p>
    <w:p w:rsidR="00AA423C" w:rsidRDefault="00F14ED7" w:rsidP="00BC58B2">
      <w:pPr>
        <w:pStyle w:val="Standard"/>
        <w:shd w:val="clear" w:color="auto" w:fill="FFFFFF"/>
        <w:suppressAutoHyphens w:val="0"/>
        <w:spacing w:after="0" w:line="240" w:lineRule="auto"/>
        <w:ind w:firstLine="709"/>
        <w:jc w:val="both"/>
        <w:rPr>
          <w:rFonts w:ascii="Times New Roman" w:hAnsi="Times New Roman"/>
          <w:b/>
          <w:sz w:val="28"/>
          <w:szCs w:val="28"/>
        </w:rPr>
      </w:pPr>
      <w:r>
        <w:rPr>
          <w:rFonts w:ascii="Times New Roman" w:hAnsi="Times New Roman"/>
          <w:sz w:val="28"/>
          <w:szCs w:val="28"/>
        </w:rPr>
        <w:t>5.1.6</w:t>
      </w:r>
      <w:r w:rsidR="00AA423C" w:rsidRPr="00BC58B2">
        <w:rPr>
          <w:rFonts w:ascii="Times New Roman" w:hAnsi="Times New Roman"/>
          <w:sz w:val="28"/>
          <w:szCs w:val="28"/>
        </w:rPr>
        <w:t xml:space="preserve">. Наличие собственной </w:t>
      </w:r>
      <w:r w:rsidR="00AA423C" w:rsidRPr="00BC58B2">
        <w:rPr>
          <w:rFonts w:ascii="Times New Roman" w:eastAsia="Calibri" w:hAnsi="Times New Roman"/>
          <w:bCs/>
          <w:sz w:val="28"/>
          <w:szCs w:val="28"/>
          <w:lang w:eastAsia="en-US"/>
        </w:rPr>
        <w:t xml:space="preserve">ГБР (не менее 6 групп) для </w:t>
      </w:r>
      <w:r w:rsidR="0014604E" w:rsidRPr="00BC58B2">
        <w:rPr>
          <w:rFonts w:ascii="Times New Roman" w:eastAsia="Calibri" w:hAnsi="Times New Roman"/>
          <w:bCs/>
          <w:sz w:val="28"/>
          <w:szCs w:val="28"/>
          <w:lang w:eastAsia="en-US"/>
        </w:rPr>
        <w:t>оперативн</w:t>
      </w:r>
      <w:r w:rsidR="00AA423C" w:rsidRPr="00BC58B2">
        <w:rPr>
          <w:rFonts w:ascii="Times New Roman" w:eastAsia="Calibri" w:hAnsi="Times New Roman"/>
          <w:bCs/>
          <w:sz w:val="28"/>
          <w:szCs w:val="28"/>
          <w:lang w:eastAsia="en-US"/>
        </w:rPr>
        <w:t xml:space="preserve">ого реагирования на </w:t>
      </w:r>
      <w:r w:rsidR="0014604E" w:rsidRPr="00BC58B2">
        <w:rPr>
          <w:rFonts w:ascii="Times New Roman" w:eastAsia="Calibri" w:hAnsi="Times New Roman"/>
          <w:bCs/>
          <w:sz w:val="28"/>
          <w:szCs w:val="28"/>
          <w:lang w:eastAsia="en-US"/>
        </w:rPr>
        <w:t>возникновение чрезвычайных</w:t>
      </w:r>
      <w:r w:rsidR="00AA423C" w:rsidRPr="00BC58B2">
        <w:rPr>
          <w:rFonts w:ascii="Times New Roman" w:eastAsia="Calibri" w:hAnsi="Times New Roman"/>
          <w:bCs/>
          <w:sz w:val="28"/>
          <w:szCs w:val="28"/>
          <w:lang w:eastAsia="en-US"/>
        </w:rPr>
        <w:t xml:space="preserve"> </w:t>
      </w:r>
      <w:r w:rsidR="0014604E" w:rsidRPr="00BC58B2">
        <w:rPr>
          <w:rFonts w:ascii="Times New Roman" w:eastAsia="Calibri" w:hAnsi="Times New Roman"/>
          <w:bCs/>
          <w:sz w:val="28"/>
          <w:szCs w:val="28"/>
          <w:lang w:eastAsia="en-US"/>
        </w:rPr>
        <w:t xml:space="preserve">происшествий на </w:t>
      </w:r>
      <w:r w:rsidR="00AA423C" w:rsidRPr="00BC58B2">
        <w:rPr>
          <w:rFonts w:ascii="Times New Roman" w:eastAsia="Calibri" w:hAnsi="Times New Roman"/>
          <w:bCs/>
          <w:sz w:val="28"/>
          <w:szCs w:val="28"/>
          <w:lang w:eastAsia="en-US"/>
        </w:rPr>
        <w:t xml:space="preserve"> охраняемых объект</w:t>
      </w:r>
      <w:r w:rsidR="0014604E" w:rsidRPr="00BC58B2">
        <w:rPr>
          <w:rFonts w:ascii="Times New Roman" w:eastAsia="Calibri" w:hAnsi="Times New Roman"/>
          <w:bCs/>
          <w:sz w:val="28"/>
          <w:szCs w:val="28"/>
          <w:lang w:eastAsia="en-US"/>
        </w:rPr>
        <w:t xml:space="preserve">ах и усиления дежурной смены в составе </w:t>
      </w:r>
      <w:proofErr w:type="gramStart"/>
      <w:r w:rsidR="0014604E" w:rsidRPr="00BC58B2">
        <w:rPr>
          <w:rFonts w:ascii="Times New Roman" w:eastAsia="Calibri" w:hAnsi="Times New Roman"/>
          <w:bCs/>
          <w:sz w:val="28"/>
          <w:szCs w:val="28"/>
          <w:lang w:eastAsia="en-US"/>
        </w:rPr>
        <w:t>авто-экипажей</w:t>
      </w:r>
      <w:proofErr w:type="gramEnd"/>
      <w:r w:rsidR="00AA423C" w:rsidRPr="00BC58B2">
        <w:rPr>
          <w:rFonts w:ascii="Times New Roman" w:eastAsia="Calibri" w:hAnsi="Times New Roman"/>
          <w:bCs/>
          <w:sz w:val="28"/>
          <w:szCs w:val="28"/>
          <w:lang w:eastAsia="en-US"/>
        </w:rPr>
        <w:t>.</w:t>
      </w:r>
      <w:r w:rsidR="00AA423C" w:rsidRPr="00BC58B2">
        <w:rPr>
          <w:rFonts w:ascii="Times New Roman" w:hAnsi="Times New Roman"/>
          <w:spacing w:val="-4"/>
          <w:sz w:val="28"/>
          <w:szCs w:val="28"/>
          <w:lang w:eastAsia="ru-RU"/>
        </w:rPr>
        <w:t xml:space="preserve"> Количество охранников в</w:t>
      </w:r>
      <w:r w:rsidR="007619BC">
        <w:rPr>
          <w:rFonts w:ascii="Times New Roman" w:hAnsi="Times New Roman"/>
          <w:spacing w:val="-4"/>
          <w:sz w:val="28"/>
          <w:szCs w:val="28"/>
          <w:lang w:eastAsia="ru-RU"/>
        </w:rPr>
        <w:t xml:space="preserve"> группе быстрого реагирования</w:t>
      </w:r>
      <w:r w:rsidR="00900732" w:rsidRPr="00BC58B2">
        <w:rPr>
          <w:rFonts w:ascii="Times New Roman" w:hAnsi="Times New Roman"/>
          <w:spacing w:val="-4"/>
          <w:sz w:val="28"/>
          <w:szCs w:val="28"/>
          <w:lang w:eastAsia="ru-RU"/>
        </w:rPr>
        <w:t xml:space="preserve"> </w:t>
      </w:r>
      <w:r w:rsidR="00AA423C" w:rsidRPr="00BC58B2">
        <w:rPr>
          <w:rFonts w:ascii="Times New Roman" w:hAnsi="Times New Roman"/>
          <w:spacing w:val="-4"/>
          <w:sz w:val="28"/>
          <w:szCs w:val="28"/>
          <w:lang w:eastAsia="ru-RU"/>
        </w:rPr>
        <w:t xml:space="preserve">– не менее двух, из них </w:t>
      </w:r>
      <w:r w:rsidR="00900732" w:rsidRPr="00BC58B2">
        <w:rPr>
          <w:rFonts w:ascii="Times New Roman" w:hAnsi="Times New Roman"/>
          <w:spacing w:val="-4"/>
          <w:sz w:val="28"/>
          <w:szCs w:val="28"/>
          <w:lang w:eastAsia="ru-RU"/>
        </w:rPr>
        <w:t>один охранник</w:t>
      </w:r>
      <w:r w:rsidR="00AA423C" w:rsidRPr="00BC58B2">
        <w:rPr>
          <w:rFonts w:ascii="Times New Roman" w:hAnsi="Times New Roman"/>
          <w:spacing w:val="-4"/>
          <w:sz w:val="28"/>
          <w:szCs w:val="28"/>
          <w:lang w:eastAsia="ru-RU"/>
        </w:rPr>
        <w:t xml:space="preserve"> – 6 (шестого) разряда, вооруженн</w:t>
      </w:r>
      <w:r w:rsidR="00900732" w:rsidRPr="00BC58B2">
        <w:rPr>
          <w:rFonts w:ascii="Times New Roman" w:hAnsi="Times New Roman"/>
          <w:spacing w:val="-4"/>
          <w:sz w:val="28"/>
          <w:szCs w:val="28"/>
          <w:lang w:eastAsia="ru-RU"/>
        </w:rPr>
        <w:t>ых</w:t>
      </w:r>
      <w:r w:rsidR="00AA423C" w:rsidRPr="00BC58B2">
        <w:rPr>
          <w:rFonts w:ascii="Times New Roman" w:hAnsi="Times New Roman"/>
          <w:spacing w:val="-4"/>
          <w:sz w:val="28"/>
          <w:szCs w:val="28"/>
          <w:lang w:eastAsia="ru-RU"/>
        </w:rPr>
        <w:t xml:space="preserve"> служебным огнестрельным оружием</w:t>
      </w:r>
      <w:r w:rsidR="00900732" w:rsidRPr="00BC58B2">
        <w:rPr>
          <w:rFonts w:ascii="Times New Roman" w:hAnsi="Times New Roman"/>
          <w:spacing w:val="-4"/>
          <w:sz w:val="28"/>
          <w:szCs w:val="28"/>
          <w:lang w:eastAsia="ru-RU"/>
        </w:rPr>
        <w:t xml:space="preserve"> и специальными средствами</w:t>
      </w:r>
      <w:proofErr w:type="gramStart"/>
      <w:r w:rsidR="00900732" w:rsidRPr="00BC58B2">
        <w:rPr>
          <w:rFonts w:ascii="Times New Roman" w:hAnsi="Times New Roman"/>
          <w:sz w:val="28"/>
          <w:szCs w:val="28"/>
        </w:rPr>
        <w:t>.</w:t>
      </w:r>
      <w:proofErr w:type="gramEnd"/>
      <w:r w:rsidR="00900732" w:rsidRPr="00BC58B2">
        <w:rPr>
          <w:rFonts w:ascii="Times New Roman" w:hAnsi="Times New Roman"/>
          <w:sz w:val="28"/>
          <w:szCs w:val="28"/>
        </w:rPr>
        <w:t xml:space="preserve"> </w:t>
      </w:r>
      <w:r w:rsidR="00AA423C" w:rsidRPr="00BC58B2">
        <w:rPr>
          <w:rFonts w:ascii="Times New Roman" w:hAnsi="Times New Roman"/>
          <w:sz w:val="28"/>
          <w:szCs w:val="28"/>
        </w:rPr>
        <w:t>(</w:t>
      </w:r>
      <w:proofErr w:type="gramStart"/>
      <w:r w:rsidR="007D7B70" w:rsidRPr="00BC58B2">
        <w:rPr>
          <w:rFonts w:ascii="Times New Roman" w:hAnsi="Times New Roman"/>
          <w:b/>
          <w:sz w:val="28"/>
          <w:szCs w:val="28"/>
        </w:rPr>
        <w:t>п</w:t>
      </w:r>
      <w:proofErr w:type="gramEnd"/>
      <w:r w:rsidR="007D7B70" w:rsidRPr="00BC58B2">
        <w:rPr>
          <w:rFonts w:ascii="Times New Roman" w:hAnsi="Times New Roman"/>
          <w:b/>
          <w:sz w:val="28"/>
          <w:szCs w:val="28"/>
        </w:rPr>
        <w:t>одтверждается выпиской</w:t>
      </w:r>
      <w:r w:rsidR="00AA423C" w:rsidRPr="00BC58B2">
        <w:rPr>
          <w:rFonts w:ascii="Times New Roman" w:hAnsi="Times New Roman"/>
          <w:b/>
          <w:sz w:val="28"/>
          <w:szCs w:val="28"/>
        </w:rPr>
        <w:t xml:space="preserve"> из штатного расписания и личные карточки сотрудников ГБР, копии ПТС).</w:t>
      </w:r>
    </w:p>
    <w:p w:rsidR="00CC36C4" w:rsidRPr="00CC36C4" w:rsidRDefault="007619BC" w:rsidP="00CC36C4">
      <w:pPr>
        <w:pStyle w:val="Standard"/>
        <w:spacing w:after="0" w:line="240" w:lineRule="auto"/>
        <w:ind w:firstLine="709"/>
        <w:jc w:val="both"/>
        <w:rPr>
          <w:rFonts w:ascii="Times New Roman" w:eastAsia="Calibri" w:hAnsi="Times New Roman"/>
          <w:sz w:val="28"/>
          <w:szCs w:val="28"/>
          <w:u w:val="single"/>
        </w:rPr>
      </w:pPr>
      <w:r w:rsidRPr="007619BC">
        <w:rPr>
          <w:rFonts w:ascii="Times New Roman" w:eastAsia="Calibri" w:hAnsi="Times New Roman"/>
          <w:sz w:val="28"/>
          <w:szCs w:val="28"/>
        </w:rPr>
        <w:t xml:space="preserve">5.1.7. </w:t>
      </w:r>
      <w:r w:rsidR="00CC36C4" w:rsidRPr="007619BC">
        <w:rPr>
          <w:rFonts w:ascii="Times New Roman" w:eastAsia="Calibri" w:hAnsi="Times New Roman"/>
          <w:sz w:val="28"/>
          <w:szCs w:val="28"/>
        </w:rPr>
        <w:t>Охранное предприятие должно</w:t>
      </w:r>
      <w:r w:rsidR="00CC36C4" w:rsidRPr="007619BC">
        <w:rPr>
          <w:rFonts w:ascii="Times New Roman" w:eastAsia="Calibri" w:hAnsi="Times New Roman"/>
          <w:b/>
          <w:sz w:val="28"/>
          <w:szCs w:val="28"/>
        </w:rPr>
        <w:t xml:space="preserve"> </w:t>
      </w:r>
      <w:r w:rsidR="00CC36C4" w:rsidRPr="007619BC">
        <w:rPr>
          <w:rFonts w:ascii="Times New Roman" w:eastAsia="Calibri" w:hAnsi="Times New Roman"/>
          <w:sz w:val="28"/>
          <w:szCs w:val="28"/>
        </w:rPr>
        <w:t xml:space="preserve">иметь соглашение с Органами внутренних дел о содействии </w:t>
      </w:r>
      <w:r w:rsidR="00CC36C4" w:rsidRPr="007619BC">
        <w:rPr>
          <w:rFonts w:ascii="Times New Roman" w:eastAsia="Calibri" w:hAnsi="Times New Roman"/>
          <w:b/>
          <w:sz w:val="28"/>
          <w:szCs w:val="28"/>
        </w:rPr>
        <w:t xml:space="preserve">(подтверждается </w:t>
      </w:r>
      <w:r w:rsidR="00CC36C4" w:rsidRPr="007619BC">
        <w:rPr>
          <w:rFonts w:ascii="Times New Roman" w:eastAsia="Calibri" w:hAnsi="Times New Roman"/>
          <w:sz w:val="28"/>
          <w:szCs w:val="28"/>
        </w:rPr>
        <w:t>копией соглашения</w:t>
      </w:r>
      <w:r w:rsidR="00CC36C4" w:rsidRPr="007619BC">
        <w:rPr>
          <w:rFonts w:ascii="Times New Roman" w:eastAsia="Calibri" w:hAnsi="Times New Roman"/>
          <w:b/>
          <w:sz w:val="28"/>
          <w:szCs w:val="28"/>
        </w:rPr>
        <w:t>)</w:t>
      </w:r>
      <w:r w:rsidR="00CC36C4" w:rsidRPr="007619BC">
        <w:rPr>
          <w:rFonts w:ascii="Times New Roman" w:eastAsia="Calibri" w:hAnsi="Times New Roman"/>
          <w:sz w:val="28"/>
          <w:szCs w:val="28"/>
        </w:rPr>
        <w:t>.</w:t>
      </w:r>
    </w:p>
    <w:p w:rsidR="003F259F" w:rsidRPr="007619BC" w:rsidRDefault="00CC36C4" w:rsidP="007619BC">
      <w:pPr>
        <w:pStyle w:val="Standard"/>
        <w:widowControl w:val="0"/>
        <w:spacing w:after="0" w:line="240" w:lineRule="auto"/>
        <w:ind w:firstLine="709"/>
        <w:jc w:val="both"/>
        <w:rPr>
          <w:rFonts w:ascii="Times New Roman" w:hAnsi="Times New Roman"/>
          <w:b/>
          <w:sz w:val="28"/>
          <w:szCs w:val="28"/>
        </w:rPr>
      </w:pPr>
      <w:r>
        <w:rPr>
          <w:rFonts w:ascii="Times New Roman" w:hAnsi="Times New Roman"/>
          <w:sz w:val="28"/>
          <w:szCs w:val="28"/>
        </w:rPr>
        <w:t>5.1.</w:t>
      </w:r>
      <w:r w:rsidR="007619BC">
        <w:rPr>
          <w:rFonts w:ascii="Times New Roman" w:hAnsi="Times New Roman"/>
          <w:sz w:val="28"/>
          <w:szCs w:val="28"/>
        </w:rPr>
        <w:t>8</w:t>
      </w:r>
      <w:r w:rsidR="00AA423C" w:rsidRPr="00BC58B2">
        <w:rPr>
          <w:rFonts w:ascii="Times New Roman" w:hAnsi="Times New Roman"/>
          <w:sz w:val="28"/>
          <w:szCs w:val="28"/>
        </w:rPr>
        <w:t>. Наличие в управленческом аппарате специально выделенных сотрудников проводящих проверки несения службы на объектах охраны</w:t>
      </w:r>
      <w:proofErr w:type="gramStart"/>
      <w:r w:rsidR="00AA423C" w:rsidRPr="00BC58B2">
        <w:rPr>
          <w:rFonts w:ascii="Times New Roman" w:hAnsi="Times New Roman"/>
          <w:sz w:val="28"/>
          <w:szCs w:val="28"/>
        </w:rPr>
        <w:t>.</w:t>
      </w:r>
      <w:proofErr w:type="gramEnd"/>
      <w:r w:rsidR="00AA423C" w:rsidRPr="00BC58B2">
        <w:rPr>
          <w:rFonts w:ascii="Times New Roman" w:hAnsi="Times New Roman"/>
          <w:i/>
          <w:color w:val="000000"/>
          <w:sz w:val="28"/>
          <w:szCs w:val="28"/>
          <w:lang w:eastAsia="en-US"/>
        </w:rPr>
        <w:t xml:space="preserve"> </w:t>
      </w:r>
      <w:r w:rsidR="00CA70E0" w:rsidRPr="00BC58B2">
        <w:rPr>
          <w:rFonts w:ascii="Times New Roman" w:hAnsi="Times New Roman"/>
          <w:b/>
          <w:color w:val="000000"/>
          <w:sz w:val="28"/>
          <w:szCs w:val="28"/>
          <w:lang w:eastAsia="en-US"/>
        </w:rPr>
        <w:t>(</w:t>
      </w:r>
      <w:proofErr w:type="gramStart"/>
      <w:r w:rsidR="00CA70E0" w:rsidRPr="00BC58B2">
        <w:rPr>
          <w:rFonts w:ascii="Times New Roman" w:hAnsi="Times New Roman"/>
          <w:b/>
          <w:color w:val="000000"/>
          <w:sz w:val="28"/>
          <w:szCs w:val="28"/>
          <w:lang w:eastAsia="en-US"/>
        </w:rPr>
        <w:t>п</w:t>
      </w:r>
      <w:proofErr w:type="gramEnd"/>
      <w:r w:rsidR="00CA70E0" w:rsidRPr="00BC58B2">
        <w:rPr>
          <w:rFonts w:ascii="Times New Roman" w:hAnsi="Times New Roman"/>
          <w:b/>
          <w:color w:val="000000"/>
          <w:sz w:val="28"/>
          <w:szCs w:val="28"/>
          <w:lang w:eastAsia="en-US"/>
        </w:rPr>
        <w:t xml:space="preserve">одтверждается </w:t>
      </w:r>
      <w:r w:rsidR="00CA70E0" w:rsidRPr="00CC36C4">
        <w:rPr>
          <w:rFonts w:ascii="Times New Roman" w:hAnsi="Times New Roman"/>
          <w:color w:val="000000"/>
          <w:sz w:val="28"/>
          <w:szCs w:val="28"/>
          <w:lang w:eastAsia="en-US"/>
        </w:rPr>
        <w:t>выпиской</w:t>
      </w:r>
      <w:r w:rsidRPr="00CC36C4">
        <w:rPr>
          <w:rFonts w:ascii="Times New Roman" w:hAnsi="Times New Roman"/>
          <w:color w:val="000000"/>
          <w:sz w:val="28"/>
          <w:szCs w:val="28"/>
          <w:lang w:eastAsia="en-US"/>
        </w:rPr>
        <w:t xml:space="preserve"> из штатного расписания</w:t>
      </w:r>
      <w:r w:rsidR="00CA70E0" w:rsidRPr="00BC58B2">
        <w:rPr>
          <w:rFonts w:ascii="Times New Roman" w:hAnsi="Times New Roman"/>
          <w:b/>
          <w:color w:val="000000"/>
          <w:sz w:val="28"/>
          <w:szCs w:val="28"/>
          <w:lang w:eastAsia="en-US"/>
        </w:rPr>
        <w:t>)</w:t>
      </w:r>
      <w:r w:rsidR="007619BC">
        <w:rPr>
          <w:rFonts w:ascii="Times New Roman" w:hAnsi="Times New Roman"/>
          <w:b/>
          <w:color w:val="000000"/>
          <w:sz w:val="28"/>
          <w:szCs w:val="28"/>
          <w:lang w:eastAsia="en-US"/>
        </w:rPr>
        <w:t>.</w:t>
      </w:r>
    </w:p>
    <w:p w:rsidR="00AA423C" w:rsidRPr="004136F4" w:rsidRDefault="00AA423C" w:rsidP="00E61A48">
      <w:pPr>
        <w:tabs>
          <w:tab w:val="left" w:pos="709"/>
        </w:tabs>
        <w:jc w:val="both"/>
        <w:rPr>
          <w:b/>
          <w:sz w:val="28"/>
          <w:szCs w:val="28"/>
        </w:rPr>
      </w:pPr>
    </w:p>
    <w:p w:rsidR="00FC1FF9" w:rsidRDefault="00FC1FF9" w:rsidP="00E61A48">
      <w:pPr>
        <w:tabs>
          <w:tab w:val="left" w:pos="709"/>
        </w:tabs>
        <w:jc w:val="both"/>
        <w:rPr>
          <w:b/>
          <w:sz w:val="28"/>
          <w:szCs w:val="28"/>
        </w:rPr>
      </w:pPr>
      <w:r w:rsidRPr="004136F4">
        <w:rPr>
          <w:b/>
          <w:sz w:val="28"/>
          <w:szCs w:val="28"/>
        </w:rPr>
        <w:t>5.2. Требования о наличии материально-технических ресурсов</w:t>
      </w:r>
    </w:p>
    <w:p w:rsidR="0093145C" w:rsidRPr="007619BC" w:rsidRDefault="0093145C" w:rsidP="007619BC">
      <w:pPr>
        <w:pStyle w:val="a3"/>
        <w:tabs>
          <w:tab w:val="left" w:pos="1257"/>
        </w:tabs>
        <w:spacing w:after="0"/>
        <w:ind w:firstLine="709"/>
        <w:jc w:val="both"/>
        <w:rPr>
          <w:sz w:val="28"/>
          <w:szCs w:val="28"/>
        </w:rPr>
      </w:pPr>
      <w:r w:rsidRPr="007619BC">
        <w:rPr>
          <w:rFonts w:eastAsia="Calibri"/>
          <w:sz w:val="28"/>
          <w:szCs w:val="28"/>
          <w:lang w:eastAsia="en-US"/>
        </w:rPr>
        <w:t xml:space="preserve">5.2.1. </w:t>
      </w:r>
      <w:r w:rsidRPr="007619BC">
        <w:rPr>
          <w:sz w:val="28"/>
          <w:szCs w:val="28"/>
        </w:rPr>
        <w:t>Наличие офиса для оперативного взаимодействия, с расположенной в нем оперативной службой с круглосуточным режимом работы, в состав которой входит группа по мониторингу оперативной обстановки</w:t>
      </w:r>
      <w:proofErr w:type="gramStart"/>
      <w:r w:rsidRPr="007619BC">
        <w:rPr>
          <w:sz w:val="28"/>
          <w:szCs w:val="28"/>
        </w:rPr>
        <w:t>.</w:t>
      </w:r>
      <w:proofErr w:type="gramEnd"/>
      <w:r w:rsidRPr="007619BC">
        <w:rPr>
          <w:sz w:val="28"/>
          <w:szCs w:val="28"/>
        </w:rPr>
        <w:t xml:space="preserve"> (</w:t>
      </w:r>
      <w:proofErr w:type="gramStart"/>
      <w:r w:rsidRPr="007619BC">
        <w:rPr>
          <w:b/>
          <w:sz w:val="28"/>
          <w:szCs w:val="28"/>
        </w:rPr>
        <w:t>п</w:t>
      </w:r>
      <w:proofErr w:type="gramEnd"/>
      <w:r w:rsidRPr="007619BC">
        <w:rPr>
          <w:b/>
          <w:sz w:val="28"/>
          <w:szCs w:val="28"/>
        </w:rPr>
        <w:t>одтверждается</w:t>
      </w:r>
      <w:r w:rsidR="007619BC">
        <w:rPr>
          <w:sz w:val="28"/>
          <w:szCs w:val="28"/>
        </w:rPr>
        <w:t xml:space="preserve"> копией договора аренды / </w:t>
      </w:r>
      <w:r w:rsidRPr="007619BC">
        <w:rPr>
          <w:sz w:val="28"/>
          <w:szCs w:val="28"/>
        </w:rPr>
        <w:t>копие</w:t>
      </w:r>
      <w:r w:rsidR="007619BC">
        <w:rPr>
          <w:sz w:val="28"/>
          <w:szCs w:val="28"/>
        </w:rPr>
        <w:t>й свидетельства о собственности</w:t>
      </w:r>
      <w:r w:rsidRPr="007619BC">
        <w:rPr>
          <w:sz w:val="28"/>
          <w:szCs w:val="28"/>
        </w:rPr>
        <w:t>, справкой о кадровых ресурсах, выпиской из штатного расписания, копией организационно-расп</w:t>
      </w:r>
      <w:r w:rsidR="007619BC">
        <w:rPr>
          <w:sz w:val="28"/>
          <w:szCs w:val="28"/>
        </w:rPr>
        <w:t>орядительных документов).</w:t>
      </w:r>
    </w:p>
    <w:p w:rsidR="00AA423C" w:rsidRPr="004136F4" w:rsidRDefault="009931B0" w:rsidP="00AA423C">
      <w:pPr>
        <w:pStyle w:val="Standard"/>
        <w:shd w:val="clear" w:color="auto" w:fill="FFFFFF"/>
        <w:suppressAutoHyphens w:val="0"/>
        <w:spacing w:after="0" w:line="240" w:lineRule="auto"/>
        <w:ind w:firstLine="709"/>
        <w:jc w:val="both"/>
        <w:rPr>
          <w:sz w:val="28"/>
          <w:szCs w:val="28"/>
        </w:rPr>
      </w:pPr>
      <w:r>
        <w:rPr>
          <w:rFonts w:ascii="Times New Roman" w:eastAsia="Calibri" w:hAnsi="Times New Roman"/>
          <w:sz w:val="28"/>
          <w:szCs w:val="28"/>
          <w:lang w:eastAsia="en-US"/>
        </w:rPr>
        <w:t>5.2</w:t>
      </w:r>
      <w:r w:rsidR="00AA423C" w:rsidRPr="004136F4">
        <w:rPr>
          <w:rFonts w:ascii="Times New Roman" w:eastAsia="Calibri" w:hAnsi="Times New Roman"/>
          <w:sz w:val="28"/>
          <w:szCs w:val="28"/>
          <w:lang w:eastAsia="en-US"/>
        </w:rPr>
        <w:t>.</w:t>
      </w:r>
      <w:r w:rsidR="007619BC">
        <w:rPr>
          <w:rFonts w:ascii="Times New Roman" w:eastAsia="Calibri" w:hAnsi="Times New Roman"/>
          <w:sz w:val="28"/>
          <w:szCs w:val="28"/>
          <w:lang w:eastAsia="en-US"/>
        </w:rPr>
        <w:t>2</w:t>
      </w:r>
      <w:r w:rsidR="00AA423C" w:rsidRPr="004136F4">
        <w:rPr>
          <w:rFonts w:ascii="Times New Roman" w:eastAsia="Calibri" w:hAnsi="Times New Roman"/>
          <w:sz w:val="28"/>
          <w:szCs w:val="28"/>
          <w:lang w:eastAsia="en-US"/>
        </w:rPr>
        <w:t xml:space="preserve">. </w:t>
      </w:r>
      <w:r w:rsidR="007F10B3">
        <w:rPr>
          <w:rFonts w:ascii="Times New Roman" w:hAnsi="Times New Roman"/>
          <w:sz w:val="28"/>
          <w:szCs w:val="28"/>
          <w:lang w:eastAsia="en-US"/>
        </w:rPr>
        <w:t>Н</w:t>
      </w:r>
      <w:r w:rsidR="00AA423C" w:rsidRPr="004136F4">
        <w:rPr>
          <w:rFonts w:ascii="Times New Roman" w:hAnsi="Times New Roman"/>
          <w:sz w:val="28"/>
          <w:szCs w:val="28"/>
          <w:lang w:eastAsia="en-US"/>
        </w:rPr>
        <w:t>аличи</w:t>
      </w:r>
      <w:r w:rsidR="007619BC">
        <w:rPr>
          <w:rFonts w:ascii="Times New Roman" w:hAnsi="Times New Roman"/>
          <w:sz w:val="28"/>
          <w:szCs w:val="28"/>
          <w:lang w:eastAsia="en-US"/>
        </w:rPr>
        <w:t>е</w:t>
      </w:r>
      <w:r w:rsidR="00AA423C" w:rsidRPr="004136F4">
        <w:rPr>
          <w:rFonts w:ascii="Times New Roman" w:hAnsi="Times New Roman"/>
          <w:sz w:val="28"/>
          <w:szCs w:val="28"/>
          <w:lang w:eastAsia="en-US"/>
        </w:rPr>
        <w:t xml:space="preserve"> у охранной организации</w:t>
      </w:r>
      <w:r w:rsidR="007F10B3" w:rsidRPr="007F10B3">
        <w:rPr>
          <w:rFonts w:ascii="Times New Roman" w:hAnsi="Times New Roman"/>
          <w:sz w:val="28"/>
          <w:szCs w:val="28"/>
          <w:lang w:eastAsia="en-US"/>
        </w:rPr>
        <w:t xml:space="preserve"> </w:t>
      </w:r>
      <w:r w:rsidR="007F10B3" w:rsidRPr="004136F4">
        <w:rPr>
          <w:rFonts w:ascii="Times New Roman" w:hAnsi="Times New Roman"/>
          <w:sz w:val="28"/>
          <w:szCs w:val="28"/>
          <w:lang w:eastAsia="en-US"/>
        </w:rPr>
        <w:t>пульта централизованного наблюдения</w:t>
      </w:r>
      <w:r w:rsidR="007F10B3" w:rsidRPr="004136F4">
        <w:rPr>
          <w:rFonts w:ascii="Times New Roman" w:hAnsi="Times New Roman"/>
          <w:sz w:val="28"/>
          <w:szCs w:val="28"/>
          <w:lang w:eastAsia="ru-RU"/>
        </w:rPr>
        <w:t xml:space="preserve"> в зоне </w:t>
      </w:r>
      <w:proofErr w:type="gramStart"/>
      <w:r w:rsidR="007F10B3" w:rsidRPr="004136F4">
        <w:rPr>
          <w:rFonts w:ascii="Times New Roman" w:hAnsi="Times New Roman"/>
          <w:sz w:val="28"/>
          <w:szCs w:val="28"/>
          <w:lang w:eastAsia="ru-RU"/>
        </w:rPr>
        <w:t>действия</w:t>
      </w:r>
      <w:proofErr w:type="gramEnd"/>
      <w:r w:rsidR="007F10B3" w:rsidRPr="004136F4">
        <w:rPr>
          <w:rFonts w:ascii="Times New Roman" w:hAnsi="Times New Roman"/>
          <w:sz w:val="28"/>
          <w:szCs w:val="28"/>
          <w:lang w:eastAsia="ru-RU"/>
        </w:rPr>
        <w:t xml:space="preserve"> которого находятся объекты Заказчика,</w:t>
      </w:r>
      <w:r w:rsidR="007F10B3" w:rsidRPr="004136F4">
        <w:rPr>
          <w:rFonts w:ascii="Times New Roman" w:hAnsi="Times New Roman"/>
          <w:sz w:val="28"/>
          <w:szCs w:val="28"/>
          <w:lang w:eastAsia="en-US"/>
        </w:rPr>
        <w:t xml:space="preserve"> </w:t>
      </w:r>
      <w:r w:rsidR="004740A3">
        <w:rPr>
          <w:rFonts w:ascii="Times New Roman" w:hAnsi="Times New Roman"/>
          <w:sz w:val="28"/>
          <w:szCs w:val="28"/>
          <w:lang w:eastAsia="en-US"/>
        </w:rPr>
        <w:t xml:space="preserve">со </w:t>
      </w:r>
      <w:r w:rsidR="00AA423C" w:rsidRPr="004136F4">
        <w:rPr>
          <w:rFonts w:ascii="Times New Roman" w:hAnsi="Times New Roman"/>
          <w:sz w:val="28"/>
          <w:szCs w:val="28"/>
          <w:lang w:eastAsia="en-US"/>
        </w:rPr>
        <w:t>специальн</w:t>
      </w:r>
      <w:r w:rsidR="004740A3">
        <w:rPr>
          <w:rFonts w:ascii="Times New Roman" w:hAnsi="Times New Roman"/>
          <w:sz w:val="28"/>
          <w:szCs w:val="28"/>
          <w:lang w:eastAsia="en-US"/>
        </w:rPr>
        <w:t>ым</w:t>
      </w:r>
      <w:r w:rsidR="00AA423C" w:rsidRPr="004136F4">
        <w:rPr>
          <w:rFonts w:ascii="Times New Roman" w:hAnsi="Times New Roman"/>
          <w:sz w:val="28"/>
          <w:szCs w:val="28"/>
          <w:lang w:eastAsia="en-US"/>
        </w:rPr>
        <w:t xml:space="preserve"> оборудовани</w:t>
      </w:r>
      <w:r w:rsidR="004740A3">
        <w:rPr>
          <w:rFonts w:ascii="Times New Roman" w:hAnsi="Times New Roman"/>
          <w:sz w:val="28"/>
          <w:szCs w:val="28"/>
          <w:lang w:eastAsia="en-US"/>
        </w:rPr>
        <w:t>ем</w:t>
      </w:r>
      <w:r w:rsidR="00AA423C" w:rsidRPr="004136F4">
        <w:rPr>
          <w:rFonts w:ascii="Times New Roman" w:hAnsi="Times New Roman"/>
          <w:sz w:val="28"/>
          <w:szCs w:val="28"/>
          <w:lang w:eastAsia="en-US"/>
        </w:rPr>
        <w:t xml:space="preserve"> - </w:t>
      </w:r>
      <w:r w:rsidR="007F10B3" w:rsidRPr="004136F4">
        <w:rPr>
          <w:rFonts w:ascii="Times New Roman" w:hAnsi="Times New Roman"/>
          <w:sz w:val="28"/>
          <w:szCs w:val="28"/>
          <w:lang w:eastAsia="en-US"/>
        </w:rPr>
        <w:t xml:space="preserve">типа </w:t>
      </w:r>
      <w:r w:rsidR="00AA423C" w:rsidRPr="004136F4">
        <w:rPr>
          <w:rFonts w:ascii="Times New Roman" w:hAnsi="Times New Roman"/>
          <w:sz w:val="28"/>
          <w:szCs w:val="28"/>
          <w:lang w:eastAsia="en-US"/>
        </w:rPr>
        <w:t>(любого из ниже перечисленного):</w:t>
      </w:r>
    </w:p>
    <w:p w:rsidR="00AA423C" w:rsidRPr="009C72BE" w:rsidRDefault="004740A3" w:rsidP="009C72BE">
      <w:pPr>
        <w:pStyle w:val="Standard"/>
        <w:shd w:val="clear" w:color="auto" w:fill="FFFFFF"/>
        <w:suppressAutoHyphens w:val="0"/>
        <w:spacing w:after="0" w:line="240" w:lineRule="auto"/>
        <w:ind w:firstLine="709"/>
        <w:jc w:val="both"/>
        <w:rPr>
          <w:b/>
        </w:rPr>
      </w:pPr>
      <w:proofErr w:type="gramStart"/>
      <w:r>
        <w:rPr>
          <w:rFonts w:ascii="Times New Roman" w:hAnsi="Times New Roman"/>
          <w:color w:val="000000"/>
          <w:sz w:val="28"/>
          <w:szCs w:val="28"/>
        </w:rPr>
        <w:t>- в</w:t>
      </w:r>
      <w:r w:rsidR="00AA423C" w:rsidRPr="004136F4">
        <w:rPr>
          <w:rFonts w:ascii="Times New Roman" w:hAnsi="Times New Roman"/>
          <w:color w:val="000000"/>
          <w:sz w:val="28"/>
          <w:szCs w:val="28"/>
        </w:rPr>
        <w:t xml:space="preserve">се типы </w:t>
      </w:r>
      <w:r w:rsidR="00C31D21" w:rsidRPr="009C72BE">
        <w:rPr>
          <w:rFonts w:ascii="Times New Roman" w:hAnsi="Times New Roman"/>
          <w:sz w:val="28"/>
          <w:szCs w:val="28"/>
        </w:rPr>
        <w:t>систем централизованного наблюдения</w:t>
      </w:r>
      <w:r w:rsidR="00C31D21" w:rsidRPr="004136F4">
        <w:rPr>
          <w:rFonts w:ascii="Times New Roman" w:hAnsi="Times New Roman"/>
          <w:color w:val="000000"/>
          <w:sz w:val="28"/>
          <w:szCs w:val="28"/>
        </w:rPr>
        <w:t xml:space="preserve"> </w:t>
      </w:r>
      <w:r w:rsidR="009C72BE">
        <w:rPr>
          <w:rFonts w:ascii="Times New Roman" w:hAnsi="Times New Roman"/>
          <w:color w:val="000000"/>
          <w:sz w:val="28"/>
          <w:szCs w:val="28"/>
        </w:rPr>
        <w:t>(</w:t>
      </w:r>
      <w:r w:rsidR="00AA423C" w:rsidRPr="004136F4">
        <w:rPr>
          <w:rFonts w:ascii="Times New Roman" w:hAnsi="Times New Roman"/>
          <w:color w:val="000000"/>
          <w:sz w:val="28"/>
          <w:szCs w:val="28"/>
        </w:rPr>
        <w:t>СЦН</w:t>
      </w:r>
      <w:r w:rsidR="009C72BE">
        <w:rPr>
          <w:rFonts w:ascii="Times New Roman" w:hAnsi="Times New Roman"/>
          <w:color w:val="000000"/>
          <w:sz w:val="28"/>
          <w:szCs w:val="28"/>
        </w:rPr>
        <w:t>)</w:t>
      </w:r>
      <w:r w:rsidR="00AA423C" w:rsidRPr="004136F4">
        <w:rPr>
          <w:rFonts w:ascii="Times New Roman" w:hAnsi="Times New Roman"/>
          <w:color w:val="000000"/>
          <w:sz w:val="28"/>
          <w:szCs w:val="28"/>
        </w:rPr>
        <w:t xml:space="preserve"> вошедшие в список технических средств безопасности, удовлетворяющих «Единым техническим требованиям к системам централизованного наблюдения, предназначенным для применения в подразделениях вневедомственной охраны» и «Единым техническим требованиям к объектовым подсистемам охраны, предназначенным для применения в подразделениях вневедомственной охраны» от 16 апреля 2014 г.</w:t>
      </w:r>
      <w:r w:rsidR="009C72BE">
        <w:rPr>
          <w:rFonts w:ascii="Times New Roman" w:hAnsi="Times New Roman"/>
          <w:sz w:val="28"/>
          <w:szCs w:val="28"/>
          <w:lang w:eastAsia="ru-RU"/>
        </w:rPr>
        <w:t xml:space="preserve"> </w:t>
      </w:r>
      <w:r w:rsidR="00AA423C" w:rsidRPr="004136F4">
        <w:rPr>
          <w:rFonts w:ascii="Times New Roman" w:hAnsi="Times New Roman"/>
          <w:sz w:val="28"/>
          <w:szCs w:val="28"/>
          <w:lang w:eastAsia="ru-RU"/>
        </w:rPr>
        <w:t>(</w:t>
      </w:r>
      <w:r w:rsidR="00AA423C" w:rsidRPr="009C72BE">
        <w:rPr>
          <w:rFonts w:ascii="Times New Roman" w:hAnsi="Times New Roman"/>
          <w:b/>
          <w:sz w:val="28"/>
          <w:szCs w:val="28"/>
          <w:lang w:eastAsia="ru-RU"/>
        </w:rPr>
        <w:t>предоставляются</w:t>
      </w:r>
      <w:r w:rsidR="007F10B3" w:rsidRPr="009C72BE">
        <w:rPr>
          <w:rFonts w:ascii="Times New Roman" w:hAnsi="Times New Roman"/>
          <w:b/>
          <w:sz w:val="28"/>
          <w:szCs w:val="28"/>
          <w:lang w:eastAsia="ru-RU"/>
        </w:rPr>
        <w:t xml:space="preserve"> </w:t>
      </w:r>
      <w:r w:rsidR="007F10B3" w:rsidRPr="009C72BE">
        <w:rPr>
          <w:rFonts w:ascii="Times New Roman" w:hAnsi="Times New Roman"/>
          <w:sz w:val="28"/>
          <w:szCs w:val="28"/>
          <w:lang w:eastAsia="ru-RU"/>
        </w:rPr>
        <w:t>подтверждающие документы</w:t>
      </w:r>
      <w:r w:rsidR="00AA423C" w:rsidRPr="009C72BE">
        <w:rPr>
          <w:rFonts w:ascii="Times New Roman" w:hAnsi="Times New Roman"/>
          <w:b/>
          <w:sz w:val="28"/>
          <w:szCs w:val="28"/>
          <w:lang w:eastAsia="ru-RU"/>
        </w:rPr>
        <w:t>).</w:t>
      </w:r>
      <w:proofErr w:type="gramEnd"/>
    </w:p>
    <w:p w:rsidR="00AA423C" w:rsidRPr="004136F4" w:rsidRDefault="009931B0" w:rsidP="00AA423C">
      <w:pPr>
        <w:pStyle w:val="Standard"/>
        <w:spacing w:after="0" w:line="240" w:lineRule="auto"/>
        <w:ind w:firstLine="709"/>
        <w:jc w:val="both"/>
        <w:rPr>
          <w:sz w:val="28"/>
          <w:szCs w:val="28"/>
        </w:rPr>
      </w:pPr>
      <w:r>
        <w:rPr>
          <w:rFonts w:ascii="Times New Roman" w:hAnsi="Times New Roman"/>
          <w:sz w:val="28"/>
          <w:szCs w:val="28"/>
        </w:rPr>
        <w:t>5</w:t>
      </w:r>
      <w:r w:rsidR="00AA423C" w:rsidRPr="004136F4">
        <w:rPr>
          <w:rFonts w:ascii="Times New Roman" w:hAnsi="Times New Roman"/>
          <w:sz w:val="28"/>
          <w:szCs w:val="28"/>
        </w:rPr>
        <w:t>.2.</w:t>
      </w:r>
      <w:r w:rsidR="007619BC">
        <w:rPr>
          <w:rFonts w:ascii="Times New Roman" w:hAnsi="Times New Roman"/>
          <w:sz w:val="28"/>
          <w:szCs w:val="28"/>
        </w:rPr>
        <w:t>3</w:t>
      </w:r>
      <w:r>
        <w:rPr>
          <w:rFonts w:ascii="Times New Roman" w:hAnsi="Times New Roman"/>
          <w:sz w:val="28"/>
          <w:szCs w:val="28"/>
        </w:rPr>
        <w:t>.</w:t>
      </w:r>
      <w:r w:rsidR="00AA423C" w:rsidRPr="004136F4">
        <w:rPr>
          <w:rFonts w:ascii="Times New Roman" w:hAnsi="Times New Roman"/>
          <w:sz w:val="28"/>
          <w:szCs w:val="28"/>
        </w:rPr>
        <w:t xml:space="preserve"> Наличие у охранного предприятия  собственного или (находящегося в</w:t>
      </w:r>
      <w:r w:rsidR="007619BC">
        <w:rPr>
          <w:rFonts w:ascii="Times New Roman" w:hAnsi="Times New Roman"/>
          <w:sz w:val="28"/>
          <w:szCs w:val="28"/>
        </w:rPr>
        <w:t xml:space="preserve"> лизинге)</w:t>
      </w:r>
      <w:r w:rsidR="00AA423C" w:rsidRPr="004136F4">
        <w:rPr>
          <w:rFonts w:ascii="Times New Roman" w:hAnsi="Times New Roman"/>
          <w:sz w:val="28"/>
          <w:szCs w:val="28"/>
        </w:rPr>
        <w:t xml:space="preserve"> специального автотранспорта не менее 7 (семи) единиц, для быстрого реагирования</w:t>
      </w:r>
      <w:r w:rsidR="009C72BE">
        <w:rPr>
          <w:rFonts w:ascii="Times New Roman" w:hAnsi="Times New Roman"/>
          <w:sz w:val="28"/>
          <w:szCs w:val="28"/>
        </w:rPr>
        <w:t xml:space="preserve"> </w:t>
      </w:r>
      <w:r w:rsidR="00AA423C" w:rsidRPr="009C72BE">
        <w:rPr>
          <w:rFonts w:ascii="Times New Roman" w:hAnsi="Times New Roman"/>
          <w:sz w:val="28"/>
          <w:szCs w:val="28"/>
        </w:rPr>
        <w:t>(</w:t>
      </w:r>
      <w:r w:rsidR="009C72BE" w:rsidRPr="009C72BE">
        <w:rPr>
          <w:rFonts w:ascii="Times New Roman" w:hAnsi="Times New Roman"/>
          <w:b/>
          <w:sz w:val="28"/>
          <w:szCs w:val="28"/>
        </w:rPr>
        <w:t>подтверждается</w:t>
      </w:r>
      <w:r w:rsidR="00AA423C" w:rsidRPr="009C72BE">
        <w:rPr>
          <w:rFonts w:ascii="Times New Roman" w:hAnsi="Times New Roman"/>
          <w:sz w:val="28"/>
          <w:szCs w:val="28"/>
        </w:rPr>
        <w:t xml:space="preserve"> копи</w:t>
      </w:r>
      <w:r w:rsidR="009C72BE" w:rsidRPr="009C72BE">
        <w:rPr>
          <w:rFonts w:ascii="Times New Roman" w:hAnsi="Times New Roman"/>
          <w:sz w:val="28"/>
          <w:szCs w:val="28"/>
        </w:rPr>
        <w:t>ями</w:t>
      </w:r>
      <w:r w:rsidR="00AA423C" w:rsidRPr="009C72BE">
        <w:rPr>
          <w:rFonts w:ascii="Times New Roman" w:hAnsi="Times New Roman"/>
          <w:sz w:val="28"/>
          <w:szCs w:val="28"/>
        </w:rPr>
        <w:t xml:space="preserve"> ПТС</w:t>
      </w:r>
      <w:r w:rsidR="009C72BE" w:rsidRPr="009C72BE">
        <w:rPr>
          <w:rFonts w:ascii="Times New Roman" w:hAnsi="Times New Roman"/>
          <w:sz w:val="28"/>
          <w:szCs w:val="28"/>
        </w:rPr>
        <w:t>)</w:t>
      </w:r>
      <w:r w:rsidR="009C72BE">
        <w:rPr>
          <w:rFonts w:ascii="Times New Roman" w:hAnsi="Times New Roman"/>
          <w:sz w:val="28"/>
          <w:szCs w:val="28"/>
        </w:rPr>
        <w:t>.</w:t>
      </w:r>
      <w:r w:rsidR="00AA423C" w:rsidRPr="004136F4">
        <w:rPr>
          <w:rFonts w:ascii="Times New Roman" w:hAnsi="Times New Roman"/>
          <w:i/>
          <w:sz w:val="28"/>
          <w:szCs w:val="28"/>
        </w:rPr>
        <w:t xml:space="preserve"> </w:t>
      </w:r>
    </w:p>
    <w:p w:rsidR="00AA423C" w:rsidRPr="005B0886" w:rsidRDefault="009931B0" w:rsidP="005B0886">
      <w:pPr>
        <w:pStyle w:val="af4"/>
        <w:spacing w:after="0"/>
        <w:ind w:firstLine="709"/>
        <w:jc w:val="both"/>
        <w:rPr>
          <w:rFonts w:ascii="Times New Roman" w:hAnsi="Times New Roman"/>
          <w:sz w:val="28"/>
          <w:szCs w:val="28"/>
        </w:rPr>
      </w:pPr>
      <w:r>
        <w:rPr>
          <w:rFonts w:ascii="Times New Roman" w:hAnsi="Times New Roman"/>
          <w:sz w:val="28"/>
          <w:szCs w:val="28"/>
        </w:rPr>
        <w:t>5.2</w:t>
      </w:r>
      <w:r w:rsidR="00AA423C" w:rsidRPr="004136F4">
        <w:rPr>
          <w:rFonts w:ascii="Times New Roman" w:hAnsi="Times New Roman"/>
          <w:sz w:val="28"/>
          <w:szCs w:val="28"/>
        </w:rPr>
        <w:t>.</w:t>
      </w:r>
      <w:r w:rsidR="007619BC">
        <w:rPr>
          <w:rFonts w:ascii="Times New Roman" w:hAnsi="Times New Roman"/>
          <w:sz w:val="28"/>
          <w:szCs w:val="28"/>
        </w:rPr>
        <w:t>4</w:t>
      </w:r>
      <w:r w:rsidR="00AA423C" w:rsidRPr="004136F4">
        <w:rPr>
          <w:rFonts w:ascii="Times New Roman" w:hAnsi="Times New Roman"/>
          <w:sz w:val="28"/>
          <w:szCs w:val="28"/>
        </w:rPr>
        <w:t xml:space="preserve">. </w:t>
      </w:r>
      <w:proofErr w:type="gramStart"/>
      <w:r w:rsidR="00AA423C" w:rsidRPr="004136F4">
        <w:rPr>
          <w:rFonts w:ascii="Times New Roman" w:hAnsi="Times New Roman"/>
          <w:sz w:val="28"/>
          <w:szCs w:val="28"/>
        </w:rPr>
        <w:t xml:space="preserve">Специальная раскраска, информационные надписи и знаки на транспортных средствах  охранному предприятию должны быть согласованы </w:t>
      </w:r>
      <w:r w:rsidR="007619BC">
        <w:rPr>
          <w:rFonts w:ascii="Times New Roman" w:hAnsi="Times New Roman"/>
          <w:sz w:val="28"/>
          <w:szCs w:val="28"/>
        </w:rPr>
        <w:t>органами внутренних дел</w:t>
      </w:r>
      <w:r w:rsidR="00AA423C" w:rsidRPr="004136F4">
        <w:rPr>
          <w:rFonts w:ascii="Times New Roman" w:hAnsi="Times New Roman"/>
          <w:sz w:val="28"/>
          <w:szCs w:val="28"/>
        </w:rPr>
        <w:t xml:space="preserve"> (</w:t>
      </w:r>
      <w:r w:rsidRPr="009931B0">
        <w:rPr>
          <w:rFonts w:ascii="Times New Roman" w:hAnsi="Times New Roman"/>
          <w:b/>
          <w:sz w:val="28"/>
          <w:szCs w:val="28"/>
        </w:rPr>
        <w:t>подтверждается</w:t>
      </w:r>
      <w:r>
        <w:rPr>
          <w:rFonts w:ascii="Times New Roman" w:hAnsi="Times New Roman"/>
          <w:b/>
          <w:sz w:val="28"/>
          <w:szCs w:val="28"/>
        </w:rPr>
        <w:t>:</w:t>
      </w:r>
      <w:r w:rsidRPr="009931B0">
        <w:rPr>
          <w:rFonts w:ascii="Times New Roman" w:hAnsi="Times New Roman"/>
          <w:sz w:val="28"/>
          <w:szCs w:val="28"/>
        </w:rPr>
        <w:t xml:space="preserve"> </w:t>
      </w:r>
      <w:r>
        <w:rPr>
          <w:rFonts w:ascii="Times New Roman" w:hAnsi="Times New Roman"/>
          <w:sz w:val="28"/>
          <w:szCs w:val="28"/>
        </w:rPr>
        <w:t>ф</w:t>
      </w:r>
      <w:r w:rsidR="00AA423C" w:rsidRPr="009931B0">
        <w:rPr>
          <w:rFonts w:ascii="Times New Roman" w:hAnsi="Times New Roman"/>
          <w:sz w:val="28"/>
          <w:szCs w:val="28"/>
        </w:rPr>
        <w:t xml:space="preserve">ото </w:t>
      </w:r>
      <w:proofErr w:type="spellStart"/>
      <w:r w:rsidR="00AA423C" w:rsidRPr="009931B0">
        <w:rPr>
          <w:rFonts w:ascii="Times New Roman" w:hAnsi="Times New Roman"/>
          <w:sz w:val="28"/>
          <w:szCs w:val="28"/>
        </w:rPr>
        <w:t>спецавтомобилей</w:t>
      </w:r>
      <w:proofErr w:type="spellEnd"/>
      <w:r w:rsidRPr="009931B0">
        <w:rPr>
          <w:rFonts w:ascii="Times New Roman" w:hAnsi="Times New Roman"/>
          <w:sz w:val="28"/>
          <w:szCs w:val="28"/>
        </w:rPr>
        <w:t>, копия</w:t>
      </w:r>
      <w:r w:rsidR="00AA423C" w:rsidRPr="009931B0">
        <w:rPr>
          <w:rFonts w:ascii="Times New Roman" w:hAnsi="Times New Roman"/>
          <w:sz w:val="28"/>
          <w:szCs w:val="28"/>
        </w:rPr>
        <w:t xml:space="preserve"> согласов</w:t>
      </w:r>
      <w:r w:rsidRPr="009931B0">
        <w:rPr>
          <w:rFonts w:ascii="Times New Roman" w:hAnsi="Times New Roman"/>
          <w:sz w:val="28"/>
          <w:szCs w:val="28"/>
        </w:rPr>
        <w:t>ани</w:t>
      </w:r>
      <w:r>
        <w:rPr>
          <w:rFonts w:ascii="Times New Roman" w:hAnsi="Times New Roman"/>
          <w:sz w:val="28"/>
          <w:szCs w:val="28"/>
        </w:rPr>
        <w:t>я</w:t>
      </w:r>
      <w:r w:rsidRPr="009931B0">
        <w:rPr>
          <w:rFonts w:ascii="Times New Roman" w:hAnsi="Times New Roman"/>
          <w:sz w:val="28"/>
          <w:szCs w:val="28"/>
        </w:rPr>
        <w:t xml:space="preserve"> с органами внутренних дел </w:t>
      </w:r>
      <w:r w:rsidR="00AA423C" w:rsidRPr="009931B0">
        <w:rPr>
          <w:rFonts w:ascii="Times New Roman" w:hAnsi="Times New Roman"/>
          <w:sz w:val="28"/>
          <w:szCs w:val="28"/>
        </w:rPr>
        <w:t xml:space="preserve">специальной раскраски, информационных надписей и знаков на транспортных средствах </w:t>
      </w:r>
      <w:r w:rsidRPr="009931B0">
        <w:rPr>
          <w:rFonts w:ascii="Times New Roman" w:hAnsi="Times New Roman"/>
          <w:sz w:val="28"/>
          <w:szCs w:val="28"/>
        </w:rPr>
        <w:t>(</w:t>
      </w:r>
      <w:r w:rsidR="005B0886">
        <w:rPr>
          <w:rFonts w:ascii="Times New Roman" w:hAnsi="Times New Roman"/>
          <w:sz w:val="28"/>
          <w:szCs w:val="28"/>
        </w:rPr>
        <w:t>с</w:t>
      </w:r>
      <w:r w:rsidRPr="009931B0">
        <w:rPr>
          <w:rFonts w:ascii="Times New Roman" w:hAnsi="Times New Roman"/>
          <w:sz w:val="28"/>
          <w:szCs w:val="28"/>
        </w:rPr>
        <w:t>пециальная раскраска, информационные надписи и знаки на транспортных средствах частных охранных организаций подлежат согласованию с органами внутренних дел.</w:t>
      </w:r>
      <w:proofErr w:type="gramEnd"/>
      <w:r w:rsidRPr="009931B0">
        <w:rPr>
          <w:rFonts w:ascii="Times New Roman" w:hAnsi="Times New Roman"/>
          <w:sz w:val="28"/>
          <w:szCs w:val="28"/>
        </w:rPr>
        <w:t xml:space="preserve"> Постановление Правительства РФ № 14-08-92-587 (ред. От 27.12.2012 с </w:t>
      </w:r>
      <w:proofErr w:type="gramStart"/>
      <w:r w:rsidRPr="009931B0">
        <w:rPr>
          <w:rFonts w:ascii="Times New Roman" w:hAnsi="Times New Roman"/>
          <w:sz w:val="28"/>
          <w:szCs w:val="28"/>
        </w:rPr>
        <w:t>изменениями</w:t>
      </w:r>
      <w:proofErr w:type="gramEnd"/>
      <w:r w:rsidRPr="009931B0">
        <w:rPr>
          <w:rFonts w:ascii="Times New Roman" w:hAnsi="Times New Roman"/>
          <w:sz w:val="28"/>
          <w:szCs w:val="28"/>
        </w:rPr>
        <w:t xml:space="preserve"> вступившими в силу с 15.01.2013)</w:t>
      </w:r>
      <w:r w:rsidR="005B0886">
        <w:rPr>
          <w:rFonts w:ascii="Times New Roman" w:hAnsi="Times New Roman"/>
          <w:sz w:val="28"/>
          <w:szCs w:val="28"/>
        </w:rPr>
        <w:t>).</w:t>
      </w:r>
    </w:p>
    <w:p w:rsidR="00AA423C" w:rsidRDefault="005B0886" w:rsidP="00AA423C">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5.2</w:t>
      </w:r>
      <w:r w:rsidR="00AA423C" w:rsidRPr="004136F4">
        <w:rPr>
          <w:rFonts w:ascii="Times New Roman" w:hAnsi="Times New Roman"/>
          <w:sz w:val="28"/>
          <w:szCs w:val="28"/>
        </w:rPr>
        <w:t>.5. Наличие у сотрудников охраны находящихся на объектах охраны связи с дежурным подразделением охранной организации и соответствующей дежурной частью органов внутренних дел, при этом все средства связи должны при</w:t>
      </w:r>
      <w:r w:rsidR="007619BC">
        <w:rPr>
          <w:rFonts w:ascii="Times New Roman" w:hAnsi="Times New Roman"/>
          <w:sz w:val="28"/>
          <w:szCs w:val="28"/>
        </w:rPr>
        <w:t>надлежать охранному предприятию</w:t>
      </w:r>
      <w:r>
        <w:rPr>
          <w:rFonts w:ascii="Times New Roman" w:hAnsi="Times New Roman"/>
          <w:sz w:val="28"/>
          <w:szCs w:val="28"/>
        </w:rPr>
        <w:t xml:space="preserve"> </w:t>
      </w:r>
      <w:r w:rsidR="00AA423C" w:rsidRPr="004136F4">
        <w:rPr>
          <w:rFonts w:ascii="Times New Roman" w:hAnsi="Times New Roman"/>
          <w:sz w:val="28"/>
          <w:szCs w:val="28"/>
        </w:rPr>
        <w:t>(</w:t>
      </w:r>
      <w:r w:rsidRPr="009931B0">
        <w:rPr>
          <w:rFonts w:ascii="Times New Roman" w:hAnsi="Times New Roman"/>
          <w:b/>
          <w:sz w:val="28"/>
          <w:szCs w:val="28"/>
        </w:rPr>
        <w:t>подтверждается</w:t>
      </w:r>
      <w:r>
        <w:rPr>
          <w:rFonts w:ascii="Times New Roman" w:hAnsi="Times New Roman"/>
          <w:b/>
          <w:sz w:val="28"/>
          <w:szCs w:val="28"/>
        </w:rPr>
        <w:t xml:space="preserve">: </w:t>
      </w:r>
      <w:r w:rsidRPr="005B0886">
        <w:rPr>
          <w:rFonts w:ascii="Times New Roman" w:hAnsi="Times New Roman"/>
          <w:sz w:val="28"/>
          <w:szCs w:val="28"/>
        </w:rPr>
        <w:t>д</w:t>
      </w:r>
      <w:r w:rsidR="00AA423C" w:rsidRPr="005B0886">
        <w:rPr>
          <w:rFonts w:ascii="Times New Roman" w:hAnsi="Times New Roman"/>
          <w:sz w:val="28"/>
          <w:szCs w:val="28"/>
        </w:rPr>
        <w:t>окумент</w:t>
      </w:r>
      <w:r w:rsidRPr="005B0886">
        <w:rPr>
          <w:rFonts w:ascii="Times New Roman" w:hAnsi="Times New Roman"/>
          <w:sz w:val="28"/>
          <w:szCs w:val="28"/>
        </w:rPr>
        <w:t>ами</w:t>
      </w:r>
      <w:r w:rsidR="00AA423C" w:rsidRPr="005B0886">
        <w:rPr>
          <w:rFonts w:ascii="Times New Roman" w:hAnsi="Times New Roman"/>
          <w:sz w:val="28"/>
          <w:szCs w:val="28"/>
        </w:rPr>
        <w:t xml:space="preserve"> на средства связи).</w:t>
      </w:r>
    </w:p>
    <w:p w:rsidR="00C21F8E" w:rsidRPr="004136F4" w:rsidRDefault="007619BC" w:rsidP="0047479F">
      <w:pPr>
        <w:pStyle w:val="Standard"/>
        <w:shd w:val="clear" w:color="auto" w:fill="FFFFFF"/>
        <w:suppressAutoHyphens w:val="0"/>
        <w:spacing w:after="0" w:line="240" w:lineRule="auto"/>
        <w:ind w:firstLine="709"/>
        <w:jc w:val="both"/>
        <w:rPr>
          <w:sz w:val="28"/>
          <w:szCs w:val="28"/>
        </w:rPr>
      </w:pPr>
      <w:r>
        <w:rPr>
          <w:rFonts w:ascii="Times New Roman" w:hAnsi="Times New Roman"/>
          <w:sz w:val="28"/>
          <w:szCs w:val="28"/>
          <w:lang w:eastAsia="ru-RU"/>
        </w:rPr>
        <w:t>5.2.6</w:t>
      </w:r>
      <w:r w:rsidR="00C21F8E" w:rsidRPr="004136F4">
        <w:rPr>
          <w:rFonts w:ascii="Times New Roman" w:hAnsi="Times New Roman"/>
          <w:sz w:val="28"/>
          <w:szCs w:val="28"/>
          <w:lang w:eastAsia="ru-RU"/>
        </w:rPr>
        <w:t xml:space="preserve">. Все </w:t>
      </w:r>
      <w:r w:rsidR="00C21F8E">
        <w:rPr>
          <w:rFonts w:ascii="Times New Roman" w:hAnsi="Times New Roman"/>
          <w:sz w:val="28"/>
          <w:szCs w:val="28"/>
          <w:lang w:eastAsia="ru-RU"/>
        </w:rPr>
        <w:t>мобильные группы</w:t>
      </w:r>
      <w:r w:rsidR="00C21F8E" w:rsidRPr="004136F4">
        <w:rPr>
          <w:rFonts w:ascii="Times New Roman" w:hAnsi="Times New Roman"/>
          <w:sz w:val="28"/>
          <w:szCs w:val="28"/>
          <w:lang w:eastAsia="ru-RU"/>
        </w:rPr>
        <w:t xml:space="preserve"> «Исполнителя» должны быть оснащены ГЛОНАСС/</w:t>
      </w:r>
      <w:r w:rsidR="00C21F8E" w:rsidRPr="004136F4">
        <w:rPr>
          <w:rFonts w:ascii="Times New Roman" w:hAnsi="Times New Roman"/>
          <w:sz w:val="28"/>
          <w:szCs w:val="28"/>
          <w:lang w:val="en-US" w:eastAsia="ru-RU"/>
        </w:rPr>
        <w:t>GPS</w:t>
      </w:r>
      <w:r w:rsidR="00C21F8E" w:rsidRPr="004136F4">
        <w:rPr>
          <w:rFonts w:ascii="Times New Roman" w:hAnsi="Times New Roman"/>
          <w:sz w:val="28"/>
          <w:szCs w:val="28"/>
          <w:lang w:eastAsia="ru-RU"/>
        </w:rPr>
        <w:t xml:space="preserve"> </w:t>
      </w:r>
      <w:proofErr w:type="spellStart"/>
      <w:r w:rsidR="00C21F8E" w:rsidRPr="004136F4">
        <w:rPr>
          <w:rFonts w:ascii="Times New Roman" w:hAnsi="Times New Roman"/>
          <w:sz w:val="28"/>
          <w:szCs w:val="28"/>
          <w:lang w:eastAsia="ru-RU"/>
        </w:rPr>
        <w:t>трекерами</w:t>
      </w:r>
      <w:proofErr w:type="spellEnd"/>
      <w:r w:rsidR="00C21F8E" w:rsidRPr="004136F4">
        <w:rPr>
          <w:rFonts w:ascii="Times New Roman" w:hAnsi="Times New Roman"/>
          <w:sz w:val="28"/>
          <w:szCs w:val="28"/>
          <w:lang w:eastAsia="ru-RU"/>
        </w:rPr>
        <w:t xml:space="preserve">, с целью фиксации их факта прибытия  на охраняемый объект </w:t>
      </w:r>
      <w:r w:rsidR="00C21F8E" w:rsidRPr="004136F4">
        <w:rPr>
          <w:rFonts w:ascii="Times New Roman" w:hAnsi="Times New Roman"/>
          <w:color w:val="000000"/>
          <w:sz w:val="28"/>
          <w:szCs w:val="28"/>
          <w:lang w:eastAsia="en-US"/>
        </w:rPr>
        <w:t>(</w:t>
      </w:r>
      <w:r w:rsidRPr="007619BC">
        <w:rPr>
          <w:rFonts w:ascii="Times New Roman" w:hAnsi="Times New Roman"/>
          <w:b/>
          <w:color w:val="000000"/>
          <w:sz w:val="28"/>
          <w:szCs w:val="28"/>
          <w:lang w:eastAsia="en-US"/>
        </w:rPr>
        <w:t>подтверждается</w:t>
      </w:r>
      <w:r>
        <w:rPr>
          <w:rFonts w:ascii="Times New Roman" w:hAnsi="Times New Roman"/>
          <w:color w:val="000000"/>
          <w:sz w:val="28"/>
          <w:szCs w:val="28"/>
          <w:lang w:eastAsia="en-US"/>
        </w:rPr>
        <w:t xml:space="preserve"> </w:t>
      </w:r>
      <w:r w:rsidR="0047479F">
        <w:rPr>
          <w:rFonts w:ascii="Times New Roman" w:hAnsi="Times New Roman"/>
          <w:color w:val="000000"/>
          <w:sz w:val="28"/>
          <w:szCs w:val="28"/>
          <w:lang w:eastAsia="en-US"/>
        </w:rPr>
        <w:t>г</w:t>
      </w:r>
      <w:r w:rsidR="00C21F8E" w:rsidRPr="0047479F">
        <w:rPr>
          <w:rFonts w:ascii="Times New Roman" w:hAnsi="Times New Roman"/>
          <w:color w:val="000000"/>
          <w:sz w:val="28"/>
          <w:szCs w:val="28"/>
          <w:lang w:eastAsia="en-US"/>
        </w:rPr>
        <w:t>арантийн</w:t>
      </w:r>
      <w:r w:rsidRPr="0047479F">
        <w:rPr>
          <w:rFonts w:ascii="Times New Roman" w:hAnsi="Times New Roman"/>
          <w:color w:val="000000"/>
          <w:sz w:val="28"/>
          <w:szCs w:val="28"/>
          <w:lang w:eastAsia="en-US"/>
        </w:rPr>
        <w:t>ым</w:t>
      </w:r>
      <w:r w:rsidR="00C21F8E" w:rsidRPr="0047479F">
        <w:rPr>
          <w:rFonts w:ascii="Times New Roman" w:hAnsi="Times New Roman"/>
          <w:color w:val="000000"/>
          <w:sz w:val="28"/>
          <w:szCs w:val="28"/>
          <w:lang w:eastAsia="en-US"/>
        </w:rPr>
        <w:t xml:space="preserve"> письмо</w:t>
      </w:r>
      <w:r w:rsidRPr="0047479F">
        <w:rPr>
          <w:rFonts w:ascii="Times New Roman" w:hAnsi="Times New Roman"/>
          <w:color w:val="000000"/>
          <w:sz w:val="28"/>
          <w:szCs w:val="28"/>
          <w:lang w:eastAsia="en-US"/>
        </w:rPr>
        <w:t>м</w:t>
      </w:r>
      <w:r w:rsidR="00C21F8E" w:rsidRPr="0047479F">
        <w:rPr>
          <w:rFonts w:ascii="Times New Roman" w:hAnsi="Times New Roman"/>
          <w:color w:val="000000"/>
          <w:sz w:val="28"/>
          <w:szCs w:val="28"/>
          <w:lang w:eastAsia="en-US"/>
        </w:rPr>
        <w:t xml:space="preserve"> </w:t>
      </w:r>
      <w:r w:rsidR="0047479F" w:rsidRPr="0047479F">
        <w:rPr>
          <w:rFonts w:ascii="Times New Roman" w:hAnsi="Times New Roman"/>
          <w:sz w:val="28"/>
          <w:szCs w:val="28"/>
        </w:rPr>
        <w:t>заверенн</w:t>
      </w:r>
      <w:r w:rsidR="0047479F">
        <w:rPr>
          <w:rFonts w:ascii="Times New Roman" w:hAnsi="Times New Roman"/>
          <w:sz w:val="28"/>
          <w:szCs w:val="28"/>
        </w:rPr>
        <w:t>ым</w:t>
      </w:r>
      <w:r w:rsidR="0047479F" w:rsidRPr="0047479F">
        <w:rPr>
          <w:rFonts w:ascii="Times New Roman" w:hAnsi="Times New Roman"/>
          <w:sz w:val="28"/>
          <w:szCs w:val="28"/>
        </w:rPr>
        <w:t xml:space="preserve"> печатью (при наличии) и подписью Участника конкурса</w:t>
      </w:r>
      <w:proofErr w:type="gramStart"/>
      <w:r w:rsidR="0047479F" w:rsidRPr="0047479F">
        <w:rPr>
          <w:rFonts w:ascii="Times New Roman" w:hAnsi="Times New Roman"/>
          <w:color w:val="000000"/>
          <w:sz w:val="28"/>
          <w:szCs w:val="28"/>
          <w:lang w:eastAsia="en-US"/>
        </w:rPr>
        <w:t xml:space="preserve"> )</w:t>
      </w:r>
      <w:proofErr w:type="gramEnd"/>
      <w:r w:rsidR="0047479F" w:rsidRPr="0047479F">
        <w:rPr>
          <w:rFonts w:ascii="Times New Roman" w:hAnsi="Times New Roman"/>
          <w:color w:val="000000"/>
          <w:sz w:val="28"/>
          <w:szCs w:val="28"/>
          <w:lang w:eastAsia="en-US"/>
        </w:rPr>
        <w:t>.</w:t>
      </w:r>
    </w:p>
    <w:p w:rsidR="00AA423C" w:rsidRPr="005B0886" w:rsidRDefault="005B0886" w:rsidP="00AA423C">
      <w:pPr>
        <w:pStyle w:val="Standard"/>
        <w:spacing w:after="0" w:line="240" w:lineRule="auto"/>
        <w:ind w:firstLine="709"/>
        <w:jc w:val="both"/>
        <w:rPr>
          <w:sz w:val="28"/>
          <w:szCs w:val="28"/>
        </w:rPr>
      </w:pPr>
      <w:r>
        <w:rPr>
          <w:rFonts w:ascii="Times New Roman" w:hAnsi="Times New Roman"/>
          <w:sz w:val="28"/>
          <w:szCs w:val="28"/>
        </w:rPr>
        <w:t>5.2</w:t>
      </w:r>
      <w:r w:rsidR="00AA423C" w:rsidRPr="004136F4">
        <w:rPr>
          <w:rFonts w:ascii="Times New Roman" w:hAnsi="Times New Roman"/>
          <w:sz w:val="28"/>
          <w:szCs w:val="28"/>
        </w:rPr>
        <w:t>.</w:t>
      </w:r>
      <w:r w:rsidR="0047479F">
        <w:rPr>
          <w:rFonts w:ascii="Times New Roman" w:hAnsi="Times New Roman"/>
          <w:sz w:val="28"/>
          <w:szCs w:val="28"/>
        </w:rPr>
        <w:t>7</w:t>
      </w:r>
      <w:r w:rsidR="00AA423C" w:rsidRPr="004136F4">
        <w:rPr>
          <w:rFonts w:ascii="Times New Roman" w:hAnsi="Times New Roman"/>
          <w:sz w:val="28"/>
          <w:szCs w:val="28"/>
        </w:rPr>
        <w:t xml:space="preserve">. Наличие у охранного предприятия средств пассивной </w:t>
      </w:r>
      <w:r w:rsidR="0047479F">
        <w:rPr>
          <w:rFonts w:ascii="Times New Roman" w:hAnsi="Times New Roman"/>
          <w:sz w:val="28"/>
          <w:szCs w:val="28"/>
        </w:rPr>
        <w:t>защиты (жилеты, шлемы защитные)</w:t>
      </w:r>
      <w:r w:rsidR="00AA423C" w:rsidRPr="004136F4">
        <w:rPr>
          <w:rFonts w:ascii="Times New Roman" w:hAnsi="Times New Roman"/>
          <w:sz w:val="28"/>
          <w:szCs w:val="28"/>
        </w:rPr>
        <w:t xml:space="preserve"> (</w:t>
      </w:r>
      <w:r w:rsidRPr="009931B0">
        <w:rPr>
          <w:rFonts w:ascii="Times New Roman" w:hAnsi="Times New Roman"/>
          <w:b/>
          <w:sz w:val="28"/>
          <w:szCs w:val="28"/>
        </w:rPr>
        <w:t>подтверждается</w:t>
      </w:r>
      <w:r>
        <w:rPr>
          <w:rFonts w:ascii="Times New Roman" w:hAnsi="Times New Roman"/>
          <w:b/>
          <w:sz w:val="28"/>
          <w:szCs w:val="28"/>
        </w:rPr>
        <w:t xml:space="preserve">: </w:t>
      </w:r>
      <w:r w:rsidRPr="005B0886">
        <w:rPr>
          <w:rFonts w:ascii="Times New Roman" w:hAnsi="Times New Roman"/>
          <w:sz w:val="28"/>
          <w:szCs w:val="28"/>
        </w:rPr>
        <w:t>к</w:t>
      </w:r>
      <w:r w:rsidR="00AA423C" w:rsidRPr="005B0886">
        <w:rPr>
          <w:rFonts w:ascii="Times New Roman" w:hAnsi="Times New Roman"/>
          <w:sz w:val="28"/>
          <w:szCs w:val="28"/>
        </w:rPr>
        <w:t>опия книги учета специальных средств).</w:t>
      </w:r>
    </w:p>
    <w:p w:rsidR="00AA423C" w:rsidRDefault="0047479F" w:rsidP="00AA423C">
      <w:pPr>
        <w:pStyle w:val="Standard"/>
        <w:spacing w:after="0" w:line="240" w:lineRule="auto"/>
        <w:ind w:firstLine="709"/>
        <w:jc w:val="both"/>
        <w:rPr>
          <w:rFonts w:ascii="Times New Roman" w:hAnsi="Times New Roman"/>
          <w:sz w:val="28"/>
          <w:szCs w:val="28"/>
        </w:rPr>
      </w:pPr>
      <w:r>
        <w:rPr>
          <w:rFonts w:ascii="Times New Roman" w:hAnsi="Times New Roman"/>
          <w:sz w:val="28"/>
          <w:szCs w:val="28"/>
        </w:rPr>
        <w:t>5.2.8</w:t>
      </w:r>
      <w:r w:rsidR="00AA423C" w:rsidRPr="004136F4">
        <w:rPr>
          <w:rFonts w:ascii="Times New Roman" w:hAnsi="Times New Roman"/>
          <w:sz w:val="28"/>
          <w:szCs w:val="28"/>
        </w:rPr>
        <w:t>. Наличие у охранного предприятия специальных средств и оружия</w:t>
      </w:r>
      <w:proofErr w:type="gramStart"/>
      <w:r w:rsidR="00AA423C" w:rsidRPr="004136F4">
        <w:rPr>
          <w:rFonts w:ascii="Times New Roman" w:hAnsi="Times New Roman"/>
          <w:sz w:val="28"/>
          <w:szCs w:val="28"/>
        </w:rPr>
        <w:t>.</w:t>
      </w:r>
      <w:proofErr w:type="gramEnd"/>
      <w:r w:rsidR="00AA423C" w:rsidRPr="004136F4">
        <w:rPr>
          <w:rFonts w:ascii="Times New Roman" w:hAnsi="Times New Roman"/>
          <w:sz w:val="28"/>
          <w:szCs w:val="28"/>
        </w:rPr>
        <w:t xml:space="preserve"> (</w:t>
      </w:r>
      <w:proofErr w:type="gramStart"/>
      <w:r w:rsidRPr="0047479F">
        <w:rPr>
          <w:rFonts w:ascii="Times New Roman" w:hAnsi="Times New Roman"/>
          <w:b/>
          <w:sz w:val="28"/>
          <w:szCs w:val="28"/>
        </w:rPr>
        <w:t>п</w:t>
      </w:r>
      <w:proofErr w:type="gramEnd"/>
      <w:r w:rsidRPr="0047479F">
        <w:rPr>
          <w:rFonts w:ascii="Times New Roman" w:hAnsi="Times New Roman"/>
          <w:b/>
          <w:sz w:val="28"/>
          <w:szCs w:val="28"/>
        </w:rPr>
        <w:t>одтверждается</w:t>
      </w:r>
      <w:r w:rsidR="00AA423C" w:rsidRPr="004136F4">
        <w:rPr>
          <w:rFonts w:ascii="Times New Roman" w:hAnsi="Times New Roman"/>
          <w:i/>
          <w:sz w:val="28"/>
          <w:szCs w:val="28"/>
        </w:rPr>
        <w:t xml:space="preserve"> </w:t>
      </w:r>
      <w:r w:rsidR="00AA423C" w:rsidRPr="0047479F">
        <w:rPr>
          <w:rFonts w:ascii="Times New Roman" w:hAnsi="Times New Roman"/>
          <w:sz w:val="28"/>
          <w:szCs w:val="28"/>
        </w:rPr>
        <w:t>выписк</w:t>
      </w:r>
      <w:r>
        <w:rPr>
          <w:rFonts w:ascii="Times New Roman" w:hAnsi="Times New Roman"/>
          <w:sz w:val="28"/>
          <w:szCs w:val="28"/>
        </w:rPr>
        <w:t>ой</w:t>
      </w:r>
      <w:r w:rsidR="00AA423C" w:rsidRPr="0047479F">
        <w:rPr>
          <w:rFonts w:ascii="Times New Roman" w:hAnsi="Times New Roman"/>
          <w:sz w:val="28"/>
          <w:szCs w:val="28"/>
        </w:rPr>
        <w:t xml:space="preserve"> из журнала учета специальных средств и  копи</w:t>
      </w:r>
      <w:r>
        <w:rPr>
          <w:rFonts w:ascii="Times New Roman" w:hAnsi="Times New Roman"/>
          <w:sz w:val="28"/>
          <w:szCs w:val="28"/>
        </w:rPr>
        <w:t>ей</w:t>
      </w:r>
      <w:r w:rsidR="00AA423C" w:rsidRPr="0047479F">
        <w:rPr>
          <w:rFonts w:ascii="Times New Roman" w:hAnsi="Times New Roman"/>
          <w:sz w:val="28"/>
          <w:szCs w:val="28"/>
        </w:rPr>
        <w:t xml:space="preserve"> разрешени</w:t>
      </w:r>
      <w:r>
        <w:rPr>
          <w:rFonts w:ascii="Times New Roman" w:hAnsi="Times New Roman"/>
          <w:sz w:val="28"/>
          <w:szCs w:val="28"/>
        </w:rPr>
        <w:t>я</w:t>
      </w:r>
      <w:r w:rsidR="00AA423C" w:rsidRPr="0047479F">
        <w:rPr>
          <w:rFonts w:ascii="Times New Roman" w:hAnsi="Times New Roman"/>
          <w:sz w:val="28"/>
          <w:szCs w:val="28"/>
        </w:rPr>
        <w:t xml:space="preserve"> на хранение оружия</w:t>
      </w:r>
      <w:r w:rsidRPr="0047479F">
        <w:rPr>
          <w:rFonts w:ascii="Times New Roman" w:hAnsi="Times New Roman"/>
          <w:sz w:val="28"/>
          <w:szCs w:val="28"/>
        </w:rPr>
        <w:t xml:space="preserve"> заверенн</w:t>
      </w:r>
      <w:r>
        <w:rPr>
          <w:rFonts w:ascii="Times New Roman" w:hAnsi="Times New Roman"/>
          <w:sz w:val="28"/>
          <w:szCs w:val="28"/>
        </w:rPr>
        <w:t>ыми</w:t>
      </w:r>
      <w:r w:rsidRPr="0047479F">
        <w:rPr>
          <w:rFonts w:ascii="Times New Roman" w:hAnsi="Times New Roman"/>
          <w:sz w:val="28"/>
          <w:szCs w:val="28"/>
        </w:rPr>
        <w:t xml:space="preserve"> печатью (при наличии) и подписью Участника конкурса</w:t>
      </w:r>
      <w:r w:rsidR="00AA423C" w:rsidRPr="004136F4">
        <w:rPr>
          <w:rFonts w:ascii="Times New Roman" w:hAnsi="Times New Roman"/>
          <w:sz w:val="28"/>
          <w:szCs w:val="28"/>
        </w:rPr>
        <w:t>).</w:t>
      </w:r>
    </w:p>
    <w:p w:rsidR="006A62E9" w:rsidRPr="004136F4" w:rsidRDefault="006A62E9" w:rsidP="006A62E9">
      <w:pPr>
        <w:pStyle w:val="Standard"/>
        <w:spacing w:after="0" w:line="240" w:lineRule="auto"/>
        <w:ind w:firstLine="709"/>
        <w:jc w:val="both"/>
        <w:rPr>
          <w:sz w:val="28"/>
          <w:szCs w:val="28"/>
        </w:rPr>
      </w:pPr>
      <w:r>
        <w:rPr>
          <w:rFonts w:ascii="Times New Roman" w:hAnsi="Times New Roman"/>
          <w:sz w:val="28"/>
          <w:szCs w:val="28"/>
        </w:rPr>
        <w:t>5.2</w:t>
      </w:r>
      <w:r w:rsidRPr="004136F4">
        <w:rPr>
          <w:rFonts w:ascii="Times New Roman" w:hAnsi="Times New Roman"/>
          <w:sz w:val="28"/>
          <w:szCs w:val="28"/>
        </w:rPr>
        <w:t>.</w:t>
      </w:r>
      <w:r w:rsidR="0047479F">
        <w:rPr>
          <w:rFonts w:ascii="Times New Roman" w:hAnsi="Times New Roman"/>
          <w:sz w:val="28"/>
          <w:szCs w:val="28"/>
        </w:rPr>
        <w:t>9</w:t>
      </w:r>
      <w:r w:rsidRPr="004136F4">
        <w:rPr>
          <w:rFonts w:ascii="Times New Roman" w:hAnsi="Times New Roman"/>
          <w:sz w:val="28"/>
          <w:szCs w:val="28"/>
        </w:rPr>
        <w:t>. Наличие форменной одежды (название/эмблема на одежде обязательно) в зависимости от сезона, места несения службы, задач охранника</w:t>
      </w:r>
      <w:proofErr w:type="gramStart"/>
      <w:r w:rsidRPr="004136F4">
        <w:rPr>
          <w:rFonts w:ascii="Times New Roman" w:hAnsi="Times New Roman"/>
          <w:sz w:val="28"/>
          <w:szCs w:val="28"/>
        </w:rPr>
        <w:t>.</w:t>
      </w:r>
      <w:proofErr w:type="gramEnd"/>
      <w:r w:rsidRPr="004136F4">
        <w:rPr>
          <w:rFonts w:ascii="Times New Roman" w:hAnsi="Times New Roman"/>
          <w:sz w:val="28"/>
          <w:szCs w:val="28"/>
        </w:rPr>
        <w:t xml:space="preserve"> (</w:t>
      </w:r>
      <w:proofErr w:type="gramStart"/>
      <w:r w:rsidRPr="009931B0">
        <w:rPr>
          <w:rFonts w:ascii="Times New Roman" w:hAnsi="Times New Roman"/>
          <w:b/>
          <w:sz w:val="28"/>
          <w:szCs w:val="28"/>
        </w:rPr>
        <w:t>п</w:t>
      </w:r>
      <w:proofErr w:type="gramEnd"/>
      <w:r w:rsidRPr="009931B0">
        <w:rPr>
          <w:rFonts w:ascii="Times New Roman" w:hAnsi="Times New Roman"/>
          <w:b/>
          <w:sz w:val="28"/>
          <w:szCs w:val="28"/>
        </w:rPr>
        <w:t>одтверждается</w:t>
      </w:r>
      <w:r>
        <w:rPr>
          <w:rFonts w:ascii="Times New Roman" w:hAnsi="Times New Roman"/>
          <w:b/>
          <w:sz w:val="28"/>
          <w:szCs w:val="28"/>
        </w:rPr>
        <w:t xml:space="preserve">: </w:t>
      </w:r>
      <w:r>
        <w:rPr>
          <w:rFonts w:ascii="Times New Roman" w:hAnsi="Times New Roman"/>
          <w:sz w:val="28"/>
          <w:szCs w:val="28"/>
        </w:rPr>
        <w:t>ф</w:t>
      </w:r>
      <w:r w:rsidRPr="005B0886">
        <w:rPr>
          <w:rFonts w:ascii="Times New Roman" w:hAnsi="Times New Roman"/>
          <w:sz w:val="28"/>
          <w:szCs w:val="28"/>
        </w:rPr>
        <w:t>ото образцов одежды</w:t>
      </w:r>
      <w:r w:rsidRPr="004136F4">
        <w:rPr>
          <w:rFonts w:ascii="Times New Roman" w:hAnsi="Times New Roman"/>
          <w:sz w:val="28"/>
          <w:szCs w:val="28"/>
        </w:rPr>
        <w:t>).</w:t>
      </w:r>
    </w:p>
    <w:p w:rsidR="00FC1FF9" w:rsidRPr="004136F4" w:rsidRDefault="00FC1FF9" w:rsidP="00E61A48">
      <w:pPr>
        <w:tabs>
          <w:tab w:val="left" w:pos="709"/>
        </w:tabs>
        <w:jc w:val="both"/>
        <w:rPr>
          <w:b/>
          <w:sz w:val="28"/>
          <w:szCs w:val="28"/>
        </w:rPr>
      </w:pPr>
    </w:p>
    <w:p w:rsidR="00FC1FF9" w:rsidRPr="004136F4" w:rsidRDefault="00FC1FF9" w:rsidP="00E61A48">
      <w:pPr>
        <w:tabs>
          <w:tab w:val="left" w:pos="709"/>
        </w:tabs>
        <w:jc w:val="both"/>
        <w:rPr>
          <w:b/>
          <w:sz w:val="28"/>
          <w:szCs w:val="28"/>
        </w:rPr>
      </w:pPr>
      <w:r w:rsidRPr="004136F4">
        <w:rPr>
          <w:b/>
          <w:sz w:val="28"/>
          <w:szCs w:val="28"/>
        </w:rPr>
        <w:t>5.3 Требования к измерительным приборам и инструментам</w:t>
      </w:r>
    </w:p>
    <w:p w:rsidR="00FC1FF9" w:rsidRPr="0047479F" w:rsidRDefault="00F63BB2" w:rsidP="00E61A48">
      <w:pPr>
        <w:tabs>
          <w:tab w:val="left" w:pos="709"/>
        </w:tabs>
        <w:jc w:val="both"/>
        <w:rPr>
          <w:sz w:val="28"/>
          <w:szCs w:val="28"/>
        </w:rPr>
      </w:pPr>
      <w:r w:rsidRPr="0047479F">
        <w:rPr>
          <w:sz w:val="28"/>
          <w:szCs w:val="28"/>
        </w:rPr>
        <w:t>Не требуется</w:t>
      </w:r>
      <w:r w:rsidR="0047479F">
        <w:rPr>
          <w:sz w:val="28"/>
          <w:szCs w:val="28"/>
        </w:rPr>
        <w:t>.</w:t>
      </w:r>
    </w:p>
    <w:p w:rsidR="0047479F" w:rsidRPr="004136F4" w:rsidRDefault="0047479F" w:rsidP="00E61A48">
      <w:pPr>
        <w:tabs>
          <w:tab w:val="left" w:pos="709"/>
        </w:tabs>
        <w:jc w:val="both"/>
        <w:rPr>
          <w:b/>
          <w:sz w:val="28"/>
          <w:szCs w:val="28"/>
        </w:rPr>
      </w:pPr>
    </w:p>
    <w:p w:rsidR="00B636C2" w:rsidRPr="004136F4" w:rsidRDefault="00B636C2" w:rsidP="00E61A48">
      <w:pPr>
        <w:tabs>
          <w:tab w:val="left" w:pos="709"/>
        </w:tabs>
        <w:jc w:val="both"/>
        <w:rPr>
          <w:b/>
          <w:sz w:val="28"/>
          <w:szCs w:val="28"/>
        </w:rPr>
      </w:pPr>
      <w:r w:rsidRPr="004136F4">
        <w:rPr>
          <w:b/>
          <w:sz w:val="28"/>
          <w:szCs w:val="28"/>
        </w:rPr>
        <w:t>5.4. Требования о наличии действующих разрешений, аттестаций, лицензий</w:t>
      </w:r>
    </w:p>
    <w:p w:rsidR="00AA423C" w:rsidRPr="004136F4" w:rsidRDefault="0047479F" w:rsidP="00AA423C">
      <w:pPr>
        <w:pStyle w:val="Standard"/>
        <w:widowControl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5.4.1. </w:t>
      </w:r>
      <w:r w:rsidR="00AA423C" w:rsidRPr="004136F4">
        <w:rPr>
          <w:rFonts w:ascii="Times New Roman" w:eastAsia="Calibri" w:hAnsi="Times New Roman"/>
          <w:sz w:val="28"/>
          <w:szCs w:val="28"/>
        </w:rPr>
        <w:t>Участник должен иметь право на оказание услуг, подтвержденное в соответствии с действующим законодательством</w:t>
      </w:r>
      <w:r>
        <w:rPr>
          <w:rFonts w:ascii="Times New Roman" w:eastAsia="Calibri" w:hAnsi="Times New Roman"/>
          <w:sz w:val="28"/>
          <w:szCs w:val="28"/>
        </w:rPr>
        <w:t>,</w:t>
      </w:r>
      <w:r w:rsidR="00AA423C" w:rsidRPr="004136F4">
        <w:rPr>
          <w:rFonts w:ascii="Times New Roman" w:eastAsia="Calibri" w:hAnsi="Times New Roman"/>
          <w:sz w:val="28"/>
          <w:szCs w:val="28"/>
        </w:rPr>
        <w:t xml:space="preserve"> следующими документами:</w:t>
      </w:r>
    </w:p>
    <w:p w:rsidR="00AA423C" w:rsidRPr="004136F4" w:rsidRDefault="00AA423C" w:rsidP="00AA423C">
      <w:pPr>
        <w:pStyle w:val="Standard"/>
        <w:widowControl w:val="0"/>
        <w:spacing w:after="0" w:line="240" w:lineRule="auto"/>
        <w:ind w:firstLine="709"/>
        <w:jc w:val="both"/>
        <w:rPr>
          <w:i/>
          <w:sz w:val="28"/>
          <w:szCs w:val="28"/>
        </w:rPr>
      </w:pPr>
      <w:r w:rsidRPr="004136F4">
        <w:rPr>
          <w:rFonts w:ascii="Times New Roman" w:eastAsia="Calibri" w:hAnsi="Times New Roman"/>
          <w:sz w:val="28"/>
          <w:szCs w:val="28"/>
        </w:rPr>
        <w:t>- Лицензией Министерства по делам ГО ЧС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зданий и сооружений</w:t>
      </w:r>
      <w:proofErr w:type="gramStart"/>
      <w:r w:rsidRPr="0047479F">
        <w:rPr>
          <w:rFonts w:ascii="Times New Roman" w:eastAsia="Calibri" w:hAnsi="Times New Roman"/>
          <w:sz w:val="28"/>
          <w:szCs w:val="28"/>
        </w:rPr>
        <w:t>.(</w:t>
      </w:r>
      <w:proofErr w:type="gramEnd"/>
      <w:r w:rsidR="0047479F" w:rsidRPr="0047479F">
        <w:rPr>
          <w:rFonts w:ascii="Times New Roman" w:eastAsia="Calibri" w:hAnsi="Times New Roman"/>
          <w:b/>
          <w:sz w:val="28"/>
          <w:szCs w:val="28"/>
        </w:rPr>
        <w:t>подтверждается</w:t>
      </w:r>
      <w:r w:rsidR="0047479F" w:rsidRPr="0047479F">
        <w:rPr>
          <w:rFonts w:ascii="Times New Roman" w:eastAsia="Calibri" w:hAnsi="Times New Roman"/>
          <w:sz w:val="28"/>
          <w:szCs w:val="28"/>
        </w:rPr>
        <w:t xml:space="preserve"> к</w:t>
      </w:r>
      <w:r w:rsidRPr="0047479F">
        <w:rPr>
          <w:rFonts w:ascii="Times New Roman" w:eastAsia="Calibri" w:hAnsi="Times New Roman"/>
          <w:sz w:val="28"/>
          <w:szCs w:val="28"/>
        </w:rPr>
        <w:t>опи</w:t>
      </w:r>
      <w:r w:rsidR="0047479F" w:rsidRPr="0047479F">
        <w:rPr>
          <w:rFonts w:ascii="Times New Roman" w:eastAsia="Calibri" w:hAnsi="Times New Roman"/>
          <w:sz w:val="28"/>
          <w:szCs w:val="28"/>
        </w:rPr>
        <w:t>ей</w:t>
      </w:r>
      <w:r w:rsidRPr="0047479F">
        <w:rPr>
          <w:rFonts w:ascii="Times New Roman" w:eastAsia="Calibri" w:hAnsi="Times New Roman"/>
          <w:sz w:val="28"/>
          <w:szCs w:val="28"/>
        </w:rPr>
        <w:t xml:space="preserve"> лицензии)</w:t>
      </w:r>
      <w:r w:rsidR="0047479F">
        <w:rPr>
          <w:rFonts w:ascii="Times New Roman" w:eastAsia="Calibri" w:hAnsi="Times New Roman"/>
          <w:sz w:val="28"/>
          <w:szCs w:val="28"/>
        </w:rPr>
        <w:t>.</w:t>
      </w:r>
    </w:p>
    <w:p w:rsidR="00AA423C" w:rsidRPr="004136F4" w:rsidRDefault="00AA423C" w:rsidP="00AA423C">
      <w:pPr>
        <w:pStyle w:val="Standard"/>
        <w:spacing w:after="0" w:line="240" w:lineRule="auto"/>
        <w:ind w:firstLine="709"/>
        <w:jc w:val="both"/>
        <w:rPr>
          <w:sz w:val="28"/>
          <w:szCs w:val="28"/>
        </w:rPr>
      </w:pPr>
      <w:r w:rsidRPr="004136F4">
        <w:rPr>
          <w:rFonts w:ascii="Times New Roman" w:eastAsia="Calibri" w:hAnsi="Times New Roman"/>
          <w:sz w:val="28"/>
          <w:szCs w:val="28"/>
        </w:rPr>
        <w:t xml:space="preserve"> </w:t>
      </w:r>
      <w:proofErr w:type="gramStart"/>
      <w:r w:rsidRPr="004136F4">
        <w:rPr>
          <w:rFonts w:ascii="Times New Roman" w:eastAsia="Calibri" w:hAnsi="Times New Roman"/>
          <w:sz w:val="28"/>
          <w:szCs w:val="28"/>
        </w:rPr>
        <w:t>- Лицензией на негосударственную (частную) охранную деятельность (в соответствии с ч. 2 ст. 11 Закона Российской Федерации «О частной детективной и охранной деятельности в Российской Федерации» от 11.03.1992г. № 2487-1 в действующей редакции), действующей на момент подачи заявки на участ</w:t>
      </w:r>
      <w:r w:rsidR="0047479F">
        <w:rPr>
          <w:rFonts w:ascii="Times New Roman" w:eastAsia="Calibri" w:hAnsi="Times New Roman"/>
          <w:sz w:val="28"/>
          <w:szCs w:val="28"/>
        </w:rPr>
        <w:t xml:space="preserve">ие в конкурсе с открытыми всех </w:t>
      </w:r>
      <w:r w:rsidRPr="004136F4">
        <w:rPr>
          <w:rFonts w:ascii="Times New Roman" w:eastAsia="Calibri" w:hAnsi="Times New Roman"/>
          <w:sz w:val="28"/>
          <w:szCs w:val="28"/>
        </w:rPr>
        <w:t>7 (семи) разрешенных видов услуг:</w:t>
      </w:r>
      <w:proofErr w:type="gramEnd"/>
    </w:p>
    <w:p w:rsidR="00AA423C" w:rsidRPr="004136F4" w:rsidRDefault="00AA423C" w:rsidP="00AA423C">
      <w:pPr>
        <w:pStyle w:val="Standard"/>
        <w:spacing w:after="0" w:line="240" w:lineRule="auto"/>
        <w:ind w:firstLine="709"/>
        <w:jc w:val="both"/>
        <w:rPr>
          <w:sz w:val="28"/>
          <w:szCs w:val="28"/>
        </w:rPr>
      </w:pPr>
      <w:r w:rsidRPr="004136F4">
        <w:rPr>
          <w:rFonts w:ascii="Times New Roman" w:eastAsia="Calibri" w:hAnsi="Times New Roman"/>
          <w:sz w:val="28"/>
          <w:szCs w:val="28"/>
        </w:rPr>
        <w:t>1. Защита жизни и здоровья граждан.</w:t>
      </w:r>
    </w:p>
    <w:p w:rsidR="00AA423C" w:rsidRPr="004136F4" w:rsidRDefault="00AA423C" w:rsidP="00AA423C">
      <w:pPr>
        <w:pStyle w:val="Standard"/>
        <w:spacing w:after="0" w:line="240" w:lineRule="auto"/>
        <w:ind w:firstLine="709"/>
        <w:jc w:val="both"/>
        <w:rPr>
          <w:sz w:val="28"/>
          <w:szCs w:val="28"/>
        </w:rPr>
      </w:pPr>
      <w:r w:rsidRPr="004136F4">
        <w:rPr>
          <w:rFonts w:ascii="Times New Roman" w:eastAsia="Calibri" w:hAnsi="Times New Roman"/>
          <w:sz w:val="28"/>
          <w:szCs w:val="28"/>
        </w:rPr>
        <w:t xml:space="preserve">2. </w:t>
      </w:r>
      <w:proofErr w:type="gramStart"/>
      <w:r w:rsidRPr="004136F4">
        <w:rPr>
          <w:rFonts w:ascii="Times New Roman" w:eastAsia="Calibri" w:hAnsi="Times New Roman"/>
          <w:sz w:val="28"/>
          <w:szCs w:val="28"/>
        </w:rPr>
        <w:t>Охрана объектов и (или) имущества (в том числе и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proofErr w:type="gramEnd"/>
    </w:p>
    <w:p w:rsidR="00AA423C" w:rsidRPr="004136F4" w:rsidRDefault="00AA423C" w:rsidP="00AA423C">
      <w:pPr>
        <w:pStyle w:val="Standard"/>
        <w:spacing w:after="0" w:line="240" w:lineRule="auto"/>
        <w:ind w:firstLine="709"/>
        <w:jc w:val="both"/>
        <w:rPr>
          <w:sz w:val="28"/>
          <w:szCs w:val="28"/>
        </w:rPr>
      </w:pPr>
      <w:r w:rsidRPr="004136F4">
        <w:rPr>
          <w:rFonts w:ascii="Times New Roman" w:eastAsia="Calibri" w:hAnsi="Times New Roman"/>
          <w:sz w:val="28"/>
          <w:szCs w:val="28"/>
        </w:rPr>
        <w:t xml:space="preserve">3. Охрана объектов и (или) имущества на объектах с осуществлением работ по проектированию, монтажу и </w:t>
      </w:r>
      <w:proofErr w:type="spellStart"/>
      <w:r w:rsidRPr="004136F4">
        <w:rPr>
          <w:rFonts w:ascii="Times New Roman" w:eastAsia="Calibri" w:hAnsi="Times New Roman"/>
          <w:sz w:val="28"/>
          <w:szCs w:val="28"/>
        </w:rPr>
        <w:t>эксплутационному</w:t>
      </w:r>
      <w:proofErr w:type="spellEnd"/>
      <w:r w:rsidRPr="004136F4">
        <w:rPr>
          <w:rFonts w:ascii="Times New Roman" w:eastAsia="Calibri" w:hAnsi="Times New Roman"/>
          <w:sz w:val="28"/>
          <w:szCs w:val="28"/>
        </w:rPr>
        <w:t xml:space="preserve"> обслуживанию технических средств охраны и (или) с принятием соответствующих мер реагирования на их сигнальную информацию.</w:t>
      </w:r>
    </w:p>
    <w:p w:rsidR="00AA423C" w:rsidRPr="004136F4" w:rsidRDefault="00AA423C" w:rsidP="00AA423C">
      <w:pPr>
        <w:pStyle w:val="Standard"/>
        <w:spacing w:after="0" w:line="240" w:lineRule="auto"/>
        <w:ind w:firstLine="709"/>
        <w:jc w:val="both"/>
        <w:rPr>
          <w:sz w:val="28"/>
          <w:szCs w:val="28"/>
        </w:rPr>
      </w:pPr>
      <w:r w:rsidRPr="004136F4">
        <w:rPr>
          <w:rFonts w:ascii="Times New Roman" w:eastAsia="Calibri" w:hAnsi="Times New Roman"/>
          <w:sz w:val="28"/>
          <w:szCs w:val="28"/>
        </w:rPr>
        <w:t>4. Консультирование и подготовка рекомендаций клиентам по вопросам правомерной защиты от противоправных посягательств.</w:t>
      </w:r>
    </w:p>
    <w:p w:rsidR="00AA423C" w:rsidRPr="004136F4" w:rsidRDefault="00AA423C" w:rsidP="00AA423C">
      <w:pPr>
        <w:pStyle w:val="Standard"/>
        <w:spacing w:after="0" w:line="240" w:lineRule="auto"/>
        <w:ind w:firstLine="709"/>
        <w:jc w:val="both"/>
        <w:rPr>
          <w:sz w:val="28"/>
          <w:szCs w:val="28"/>
        </w:rPr>
      </w:pPr>
      <w:r w:rsidRPr="004136F4">
        <w:rPr>
          <w:rFonts w:ascii="Times New Roman" w:eastAsia="Calibri" w:hAnsi="Times New Roman"/>
          <w:sz w:val="28"/>
          <w:szCs w:val="28"/>
        </w:rPr>
        <w:t>5. Обеспечение порядка в местах проведения массовых мероприятий.</w:t>
      </w:r>
    </w:p>
    <w:p w:rsidR="00AA423C" w:rsidRPr="004136F4" w:rsidRDefault="00AA423C" w:rsidP="00AA423C">
      <w:pPr>
        <w:pStyle w:val="Standard"/>
        <w:spacing w:after="0" w:line="240" w:lineRule="auto"/>
        <w:ind w:firstLine="709"/>
        <w:jc w:val="both"/>
        <w:rPr>
          <w:sz w:val="28"/>
          <w:szCs w:val="28"/>
        </w:rPr>
      </w:pPr>
      <w:r w:rsidRPr="004136F4">
        <w:rPr>
          <w:rFonts w:ascii="Times New Roman" w:eastAsia="Calibri" w:hAnsi="Times New Roman"/>
          <w:sz w:val="28"/>
          <w:szCs w:val="28"/>
        </w:rPr>
        <w:t xml:space="preserve">6. Обеспечение </w:t>
      </w:r>
      <w:proofErr w:type="spellStart"/>
      <w:r w:rsidRPr="004136F4">
        <w:rPr>
          <w:rFonts w:ascii="Times New Roman" w:eastAsia="Calibri" w:hAnsi="Times New Roman"/>
          <w:sz w:val="28"/>
          <w:szCs w:val="28"/>
        </w:rPr>
        <w:t>внутриобъектового</w:t>
      </w:r>
      <w:proofErr w:type="spellEnd"/>
      <w:r w:rsidRPr="004136F4">
        <w:rPr>
          <w:rFonts w:ascii="Times New Roman" w:eastAsia="Calibri" w:hAnsi="Times New Roman"/>
          <w:sz w:val="28"/>
          <w:szCs w:val="28"/>
        </w:rPr>
        <w:t xml:space="preserve"> и пропускного режимов на объектах, за исключением объектов,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rsidR="003D6C6E" w:rsidRDefault="00AA423C" w:rsidP="00AA423C">
      <w:pPr>
        <w:pStyle w:val="Standard"/>
        <w:spacing w:after="0" w:line="240" w:lineRule="auto"/>
        <w:ind w:firstLine="709"/>
        <w:jc w:val="both"/>
        <w:rPr>
          <w:rFonts w:ascii="Times New Roman" w:eastAsia="Calibri" w:hAnsi="Times New Roman"/>
          <w:i/>
          <w:sz w:val="28"/>
          <w:szCs w:val="28"/>
        </w:rPr>
      </w:pPr>
      <w:r w:rsidRPr="004136F4">
        <w:rPr>
          <w:rFonts w:ascii="Times New Roman" w:eastAsia="Calibri" w:hAnsi="Times New Roman"/>
          <w:sz w:val="28"/>
          <w:szCs w:val="28"/>
        </w:rPr>
        <w:t xml:space="preserve">7. Охрана объектов и (или) имущества, а также обеспечение </w:t>
      </w:r>
      <w:proofErr w:type="spellStart"/>
      <w:r w:rsidRPr="004136F4">
        <w:rPr>
          <w:rFonts w:ascii="Times New Roman" w:eastAsia="Calibri" w:hAnsi="Times New Roman"/>
          <w:sz w:val="28"/>
          <w:szCs w:val="28"/>
        </w:rPr>
        <w:t>внутриобъектового</w:t>
      </w:r>
      <w:proofErr w:type="spellEnd"/>
      <w:r w:rsidRPr="004136F4">
        <w:rPr>
          <w:rFonts w:ascii="Times New Roman" w:eastAsia="Calibri" w:hAnsi="Times New Roman"/>
          <w:sz w:val="28"/>
          <w:szCs w:val="28"/>
        </w:rPr>
        <w:t xml:space="preserve"> и пропускного режимов на объектах, которые имеют особо </w:t>
      </w:r>
      <w:proofErr w:type="gramStart"/>
      <w:r w:rsidRPr="004136F4">
        <w:rPr>
          <w:rFonts w:ascii="Times New Roman" w:eastAsia="Calibri" w:hAnsi="Times New Roman"/>
          <w:sz w:val="28"/>
          <w:szCs w:val="28"/>
        </w:rPr>
        <w:t>важное значение</w:t>
      </w:r>
      <w:proofErr w:type="gramEnd"/>
      <w:r w:rsidRPr="004136F4">
        <w:rPr>
          <w:rFonts w:ascii="Times New Roman" w:eastAsia="Calibri" w:hAnsi="Times New Roman"/>
          <w:sz w:val="28"/>
          <w:szCs w:val="28"/>
        </w:rPr>
        <w:t xml:space="preserve"> для обеспечения жизнедеятельности и безоп</w:t>
      </w:r>
      <w:r w:rsidR="003D6C6E">
        <w:rPr>
          <w:rFonts w:ascii="Times New Roman" w:eastAsia="Calibri" w:hAnsi="Times New Roman"/>
          <w:sz w:val="28"/>
          <w:szCs w:val="28"/>
        </w:rPr>
        <w:t>асности государства и населения</w:t>
      </w:r>
      <w:r w:rsidRPr="004136F4">
        <w:rPr>
          <w:rFonts w:ascii="Times New Roman" w:eastAsia="Calibri" w:hAnsi="Times New Roman"/>
          <w:sz w:val="28"/>
          <w:szCs w:val="28"/>
        </w:rPr>
        <w:t xml:space="preserve"> </w:t>
      </w:r>
      <w:r w:rsidR="003D6C6E" w:rsidRPr="0047479F">
        <w:rPr>
          <w:rFonts w:ascii="Times New Roman" w:eastAsia="Calibri" w:hAnsi="Times New Roman"/>
          <w:sz w:val="28"/>
          <w:szCs w:val="28"/>
        </w:rPr>
        <w:t>(</w:t>
      </w:r>
      <w:r w:rsidR="003D6C6E" w:rsidRPr="0047479F">
        <w:rPr>
          <w:rFonts w:ascii="Times New Roman" w:eastAsia="Calibri" w:hAnsi="Times New Roman"/>
          <w:b/>
          <w:sz w:val="28"/>
          <w:szCs w:val="28"/>
        </w:rPr>
        <w:t>подтверждается</w:t>
      </w:r>
      <w:r w:rsidR="003D6C6E" w:rsidRPr="0047479F">
        <w:rPr>
          <w:rFonts w:ascii="Times New Roman" w:eastAsia="Calibri" w:hAnsi="Times New Roman"/>
          <w:sz w:val="28"/>
          <w:szCs w:val="28"/>
        </w:rPr>
        <w:t xml:space="preserve"> копией лицензии)</w:t>
      </w:r>
      <w:r w:rsidR="003D6C6E">
        <w:rPr>
          <w:rFonts w:ascii="Times New Roman" w:eastAsia="Calibri" w:hAnsi="Times New Roman"/>
          <w:sz w:val="28"/>
          <w:szCs w:val="28"/>
        </w:rPr>
        <w:t>.</w:t>
      </w:r>
      <w:r w:rsidR="003D6C6E" w:rsidRPr="004136F4">
        <w:rPr>
          <w:rFonts w:ascii="Times New Roman" w:eastAsia="Calibri" w:hAnsi="Times New Roman"/>
          <w:i/>
          <w:sz w:val="28"/>
          <w:szCs w:val="28"/>
        </w:rPr>
        <w:t xml:space="preserve"> </w:t>
      </w:r>
    </w:p>
    <w:p w:rsidR="00AA423C" w:rsidRPr="004136F4" w:rsidRDefault="003D6C6E" w:rsidP="00AA423C">
      <w:pPr>
        <w:pStyle w:val="Standard"/>
        <w:spacing w:after="0" w:line="240" w:lineRule="auto"/>
        <w:ind w:firstLine="709"/>
        <w:jc w:val="both"/>
        <w:rPr>
          <w:sz w:val="28"/>
          <w:szCs w:val="28"/>
        </w:rPr>
      </w:pPr>
      <w:r>
        <w:rPr>
          <w:rFonts w:ascii="Times New Roman" w:eastAsia="Calibri" w:hAnsi="Times New Roman"/>
          <w:sz w:val="28"/>
          <w:szCs w:val="28"/>
        </w:rPr>
        <w:t xml:space="preserve">- </w:t>
      </w:r>
      <w:r w:rsidR="00AA423C" w:rsidRPr="004136F4">
        <w:rPr>
          <w:rFonts w:ascii="Times New Roman" w:eastAsia="Calibri" w:hAnsi="Times New Roman"/>
          <w:sz w:val="28"/>
          <w:szCs w:val="28"/>
        </w:rPr>
        <w:t>Разрешением на хранение и использование оружия и патронов к нему (в соответствии с ч. 1 ст. 22 Федерального закона «Об оружии» от 13.12.1996г. № 150-ФЗ в действующей редакции, разделом 1 «Перечня служебного и гражданского оружия и боеприпасов к нему, вносимых в государственный кадастр служебного и гражданского оружия», утвержденного распоряжением Правительства Российской Федерации от 03.08.1996 г. № 1207-р в действующей редакции)</w:t>
      </w:r>
      <w:proofErr w:type="gramStart"/>
      <w:r w:rsidR="00AA423C" w:rsidRPr="004136F4">
        <w:rPr>
          <w:rFonts w:ascii="Times New Roman" w:eastAsia="Calibri" w:hAnsi="Times New Roman"/>
          <w:sz w:val="28"/>
          <w:szCs w:val="28"/>
        </w:rPr>
        <w:t>.</w:t>
      </w:r>
      <w:proofErr w:type="gramEnd"/>
      <w:r w:rsidRPr="003D6C6E">
        <w:rPr>
          <w:rFonts w:ascii="Times New Roman" w:eastAsia="Calibri" w:hAnsi="Times New Roman"/>
          <w:sz w:val="28"/>
          <w:szCs w:val="28"/>
        </w:rPr>
        <w:t xml:space="preserve"> </w:t>
      </w:r>
      <w:r w:rsidRPr="0047479F">
        <w:rPr>
          <w:rFonts w:ascii="Times New Roman" w:eastAsia="Calibri" w:hAnsi="Times New Roman"/>
          <w:sz w:val="28"/>
          <w:szCs w:val="28"/>
        </w:rPr>
        <w:t>(</w:t>
      </w:r>
      <w:proofErr w:type="gramStart"/>
      <w:r w:rsidRPr="0047479F">
        <w:rPr>
          <w:rFonts w:ascii="Times New Roman" w:eastAsia="Calibri" w:hAnsi="Times New Roman"/>
          <w:b/>
          <w:sz w:val="28"/>
          <w:szCs w:val="28"/>
        </w:rPr>
        <w:t>п</w:t>
      </w:r>
      <w:proofErr w:type="gramEnd"/>
      <w:r w:rsidRPr="0047479F">
        <w:rPr>
          <w:rFonts w:ascii="Times New Roman" w:eastAsia="Calibri" w:hAnsi="Times New Roman"/>
          <w:b/>
          <w:sz w:val="28"/>
          <w:szCs w:val="28"/>
        </w:rPr>
        <w:t>одтверждается</w:t>
      </w:r>
      <w:r w:rsidRPr="0047479F">
        <w:rPr>
          <w:rFonts w:ascii="Times New Roman" w:eastAsia="Calibri" w:hAnsi="Times New Roman"/>
          <w:sz w:val="28"/>
          <w:szCs w:val="28"/>
        </w:rPr>
        <w:t xml:space="preserve"> копией </w:t>
      </w:r>
      <w:r>
        <w:rPr>
          <w:rFonts w:ascii="Times New Roman" w:eastAsia="Calibri" w:hAnsi="Times New Roman"/>
          <w:sz w:val="28"/>
          <w:szCs w:val="28"/>
        </w:rPr>
        <w:t>разрешения</w:t>
      </w:r>
      <w:r w:rsidRPr="0047479F">
        <w:rPr>
          <w:rFonts w:ascii="Times New Roman" w:eastAsia="Calibri" w:hAnsi="Times New Roman"/>
          <w:sz w:val="28"/>
          <w:szCs w:val="28"/>
        </w:rPr>
        <w:t>)</w:t>
      </w:r>
      <w:r>
        <w:rPr>
          <w:rFonts w:ascii="Times New Roman" w:eastAsia="Calibri" w:hAnsi="Times New Roman"/>
          <w:sz w:val="28"/>
          <w:szCs w:val="28"/>
        </w:rPr>
        <w:t>.</w:t>
      </w:r>
    </w:p>
    <w:p w:rsidR="003D6C6E" w:rsidRDefault="003D6C6E" w:rsidP="003D6C6E">
      <w:pPr>
        <w:pStyle w:val="Standard"/>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5.4.2. </w:t>
      </w:r>
      <w:r w:rsidRPr="004136F4">
        <w:rPr>
          <w:rFonts w:ascii="Times New Roman" w:eastAsia="Calibri" w:hAnsi="Times New Roman"/>
          <w:sz w:val="28"/>
          <w:szCs w:val="28"/>
          <w:lang w:eastAsia="en-US"/>
        </w:rPr>
        <w:t xml:space="preserve">Срок действия лицензии на осуществление частной охранной деятельности должен покрывать весь предполагаемый срок оказания услуг. </w:t>
      </w:r>
    </w:p>
    <w:p w:rsidR="003D6C6E" w:rsidRPr="004136F4" w:rsidRDefault="003D6C6E" w:rsidP="003D6C6E">
      <w:pPr>
        <w:pStyle w:val="Standard"/>
        <w:spacing w:after="0" w:line="240" w:lineRule="auto"/>
        <w:ind w:firstLine="709"/>
        <w:jc w:val="both"/>
        <w:rPr>
          <w:sz w:val="28"/>
          <w:szCs w:val="28"/>
        </w:rPr>
      </w:pPr>
      <w:r w:rsidRPr="004136F4">
        <w:rPr>
          <w:rFonts w:ascii="Times New Roman" w:eastAsia="Calibri" w:hAnsi="Times New Roman"/>
          <w:sz w:val="28"/>
          <w:szCs w:val="28"/>
          <w:lang w:eastAsia="en-US"/>
        </w:rPr>
        <w:t>В противном случае, Претендент представляет письменное обязательство инициировать в установленном порядке в органах полиции (лицензионно-разрешительной системы) вопрос продления (пролонгации) срока действия лицензии.</w:t>
      </w:r>
    </w:p>
    <w:p w:rsidR="00B636C2" w:rsidRPr="004136F4" w:rsidRDefault="00B636C2" w:rsidP="00E61A48">
      <w:pPr>
        <w:tabs>
          <w:tab w:val="left" w:pos="709"/>
        </w:tabs>
        <w:jc w:val="both"/>
        <w:rPr>
          <w:b/>
          <w:sz w:val="28"/>
          <w:szCs w:val="28"/>
        </w:rPr>
      </w:pPr>
    </w:p>
    <w:p w:rsidR="00B636C2" w:rsidRPr="004136F4" w:rsidRDefault="00B636C2" w:rsidP="00B636C2">
      <w:pPr>
        <w:pStyle w:val="a3"/>
        <w:spacing w:after="0"/>
        <w:jc w:val="both"/>
        <w:rPr>
          <w:b/>
          <w:sz w:val="28"/>
          <w:szCs w:val="28"/>
        </w:rPr>
      </w:pPr>
      <w:r w:rsidRPr="004136F4">
        <w:rPr>
          <w:b/>
          <w:sz w:val="28"/>
          <w:szCs w:val="28"/>
        </w:rPr>
        <w:t>5.5.</w:t>
      </w:r>
      <w:r w:rsidR="003D6C6E">
        <w:rPr>
          <w:b/>
          <w:sz w:val="28"/>
          <w:szCs w:val="28"/>
        </w:rPr>
        <w:t xml:space="preserve"> </w:t>
      </w:r>
      <w:r w:rsidRPr="004136F4">
        <w:rPr>
          <w:b/>
          <w:sz w:val="28"/>
          <w:szCs w:val="28"/>
        </w:rPr>
        <w:t>Требования о наличии сертифицированных систем менеджмента (</w:t>
      </w:r>
      <w:proofErr w:type="gramStart"/>
      <w:r w:rsidRPr="004136F4">
        <w:rPr>
          <w:b/>
          <w:sz w:val="28"/>
          <w:szCs w:val="28"/>
        </w:rPr>
        <w:t>желательное</w:t>
      </w:r>
      <w:proofErr w:type="gramEnd"/>
      <w:r w:rsidRPr="004136F4">
        <w:rPr>
          <w:b/>
          <w:sz w:val="28"/>
          <w:szCs w:val="28"/>
        </w:rPr>
        <w:t>)</w:t>
      </w:r>
    </w:p>
    <w:p w:rsidR="003D6C6E" w:rsidRPr="003D6C6E" w:rsidRDefault="003D6C6E" w:rsidP="003D6C6E">
      <w:pPr>
        <w:pStyle w:val="a3"/>
        <w:spacing w:after="0"/>
        <w:ind w:firstLine="709"/>
        <w:jc w:val="both"/>
        <w:rPr>
          <w:sz w:val="28"/>
          <w:szCs w:val="28"/>
        </w:rPr>
      </w:pPr>
      <w:r w:rsidRPr="003D6C6E">
        <w:rPr>
          <w:sz w:val="28"/>
          <w:szCs w:val="28"/>
        </w:rPr>
        <w:t>Наличие Сертификата ГОСТ РИСО 9001-2008 (ИСО 9001-2008) о соответствии системы менеджмента качества применительно к охранным услугам и Разрешения на применение Знака соответствия (</w:t>
      </w:r>
      <w:r w:rsidRPr="003D6C6E">
        <w:rPr>
          <w:b/>
          <w:sz w:val="28"/>
          <w:szCs w:val="28"/>
        </w:rPr>
        <w:t>подтверждается</w:t>
      </w:r>
      <w:r>
        <w:rPr>
          <w:sz w:val="28"/>
          <w:szCs w:val="28"/>
        </w:rPr>
        <w:t xml:space="preserve"> </w:t>
      </w:r>
      <w:r w:rsidRPr="003D6C6E">
        <w:rPr>
          <w:sz w:val="28"/>
          <w:szCs w:val="28"/>
        </w:rPr>
        <w:t>заверенн</w:t>
      </w:r>
      <w:r>
        <w:rPr>
          <w:sz w:val="28"/>
          <w:szCs w:val="28"/>
        </w:rPr>
        <w:t>ой У</w:t>
      </w:r>
      <w:r w:rsidRPr="003D6C6E">
        <w:rPr>
          <w:sz w:val="28"/>
          <w:szCs w:val="28"/>
        </w:rPr>
        <w:t>частником копи</w:t>
      </w:r>
      <w:r>
        <w:rPr>
          <w:sz w:val="28"/>
          <w:szCs w:val="28"/>
        </w:rPr>
        <w:t>и</w:t>
      </w:r>
      <w:r w:rsidRPr="003D6C6E">
        <w:rPr>
          <w:sz w:val="28"/>
          <w:szCs w:val="28"/>
        </w:rPr>
        <w:t>).</w:t>
      </w:r>
    </w:p>
    <w:p w:rsidR="00FC1FF9" w:rsidRPr="003D6C6E" w:rsidRDefault="00FC1FF9" w:rsidP="003D6C6E">
      <w:pPr>
        <w:tabs>
          <w:tab w:val="left" w:pos="709"/>
        </w:tabs>
        <w:ind w:firstLine="709"/>
        <w:jc w:val="both"/>
        <w:rPr>
          <w:b/>
          <w:sz w:val="28"/>
          <w:szCs w:val="28"/>
        </w:rPr>
      </w:pPr>
    </w:p>
    <w:p w:rsidR="00B636C2" w:rsidRPr="004136F4" w:rsidRDefault="00B636C2" w:rsidP="00B636C2">
      <w:pPr>
        <w:pStyle w:val="a3"/>
        <w:spacing w:after="0"/>
        <w:jc w:val="both"/>
        <w:rPr>
          <w:b/>
          <w:sz w:val="28"/>
          <w:szCs w:val="28"/>
        </w:rPr>
      </w:pPr>
      <w:r w:rsidRPr="004136F4">
        <w:rPr>
          <w:b/>
          <w:sz w:val="28"/>
          <w:szCs w:val="28"/>
        </w:rPr>
        <w:t>5.6. Требования о наличии аккредитации в Группе «</w:t>
      </w:r>
      <w:proofErr w:type="spellStart"/>
      <w:r w:rsidRPr="004136F4">
        <w:rPr>
          <w:b/>
          <w:sz w:val="28"/>
          <w:szCs w:val="28"/>
        </w:rPr>
        <w:t>Интер</w:t>
      </w:r>
      <w:proofErr w:type="spellEnd"/>
      <w:r w:rsidRPr="004136F4">
        <w:rPr>
          <w:b/>
          <w:sz w:val="28"/>
          <w:szCs w:val="28"/>
        </w:rPr>
        <w:t xml:space="preserve"> РАО»</w:t>
      </w:r>
    </w:p>
    <w:p w:rsidR="00EF35EE" w:rsidRPr="004136F4" w:rsidRDefault="00EF35EE" w:rsidP="00EF35EE">
      <w:pPr>
        <w:pStyle w:val="a3"/>
        <w:spacing w:after="0"/>
        <w:jc w:val="both"/>
        <w:rPr>
          <w:b/>
          <w:sz w:val="28"/>
          <w:szCs w:val="28"/>
        </w:rPr>
      </w:pPr>
      <w:r w:rsidRPr="004136F4">
        <w:rPr>
          <w:b/>
          <w:sz w:val="28"/>
          <w:szCs w:val="28"/>
        </w:rPr>
        <w:t>(желательное)</w:t>
      </w:r>
    </w:p>
    <w:p w:rsidR="00B636C2" w:rsidRPr="007F6CDD" w:rsidRDefault="00AA423C" w:rsidP="007F6CDD">
      <w:pPr>
        <w:pStyle w:val="Standard"/>
        <w:spacing w:after="0" w:line="240" w:lineRule="auto"/>
        <w:ind w:firstLine="709"/>
        <w:jc w:val="both"/>
        <w:rPr>
          <w:rFonts w:ascii="Times New Roman" w:hAnsi="Times New Roman"/>
          <w:sz w:val="28"/>
          <w:szCs w:val="28"/>
        </w:rPr>
      </w:pPr>
      <w:r w:rsidRPr="003D6C6E">
        <w:rPr>
          <w:rFonts w:ascii="Times New Roman" w:hAnsi="Times New Roman"/>
          <w:sz w:val="28"/>
          <w:szCs w:val="28"/>
        </w:rPr>
        <w:t>Участники закупки, имеющие аккредитацию в Группе «</w:t>
      </w:r>
      <w:proofErr w:type="spellStart"/>
      <w:r w:rsidRPr="003D6C6E">
        <w:rPr>
          <w:rFonts w:ascii="Times New Roman" w:hAnsi="Times New Roman"/>
          <w:sz w:val="28"/>
          <w:szCs w:val="28"/>
        </w:rPr>
        <w:t>Интер</w:t>
      </w:r>
      <w:proofErr w:type="spellEnd"/>
      <w:r w:rsidRPr="003D6C6E">
        <w:rPr>
          <w:rFonts w:ascii="Times New Roman" w:hAnsi="Times New Roman"/>
          <w:sz w:val="28"/>
          <w:szCs w:val="28"/>
        </w:rPr>
        <w:t xml:space="preserve"> РАО» в качестве поставщиков услуг в области обеспечения охраны объектов и имущества, должны приложить копию действующего Свидетельства об аккредитации в Группе «</w:t>
      </w:r>
      <w:proofErr w:type="spellStart"/>
      <w:r w:rsidRPr="003D6C6E">
        <w:rPr>
          <w:rFonts w:ascii="Times New Roman" w:hAnsi="Times New Roman"/>
          <w:sz w:val="28"/>
          <w:szCs w:val="28"/>
        </w:rPr>
        <w:t>Интер</w:t>
      </w:r>
      <w:proofErr w:type="spellEnd"/>
      <w:r w:rsidRPr="003D6C6E">
        <w:rPr>
          <w:rFonts w:ascii="Times New Roman" w:hAnsi="Times New Roman"/>
          <w:sz w:val="28"/>
          <w:szCs w:val="28"/>
        </w:rPr>
        <w:t xml:space="preserve"> РАО».</w:t>
      </w:r>
    </w:p>
    <w:p w:rsidR="00B636C2" w:rsidRPr="004136F4" w:rsidRDefault="00B636C2" w:rsidP="00B636C2">
      <w:pPr>
        <w:pStyle w:val="a3"/>
        <w:spacing w:after="0"/>
        <w:jc w:val="both"/>
        <w:rPr>
          <w:b/>
          <w:sz w:val="28"/>
          <w:szCs w:val="28"/>
        </w:rPr>
      </w:pPr>
    </w:p>
    <w:p w:rsidR="00B636C2" w:rsidRPr="004136F4" w:rsidRDefault="00B636C2" w:rsidP="00B636C2">
      <w:pPr>
        <w:pStyle w:val="a3"/>
        <w:spacing w:after="0"/>
        <w:jc w:val="both"/>
        <w:rPr>
          <w:b/>
          <w:sz w:val="28"/>
          <w:szCs w:val="28"/>
        </w:rPr>
      </w:pPr>
      <w:r w:rsidRPr="004136F4">
        <w:rPr>
          <w:b/>
          <w:sz w:val="28"/>
          <w:szCs w:val="28"/>
        </w:rPr>
        <w:t>5.7. Требования к опыту выполнения аналогичных работ:</w:t>
      </w:r>
    </w:p>
    <w:p w:rsidR="007F6CDD" w:rsidRPr="004136F4" w:rsidRDefault="007F6CDD" w:rsidP="007F6CDD">
      <w:pPr>
        <w:pStyle w:val="a3"/>
        <w:spacing w:after="0"/>
        <w:jc w:val="both"/>
        <w:rPr>
          <w:sz w:val="28"/>
          <w:szCs w:val="28"/>
        </w:rPr>
      </w:pPr>
      <w:r>
        <w:rPr>
          <w:rFonts w:eastAsia="Calibri"/>
          <w:sz w:val="28"/>
          <w:szCs w:val="28"/>
        </w:rPr>
        <w:t>5.7.1</w:t>
      </w:r>
      <w:r w:rsidR="00D72E09" w:rsidRPr="004136F4">
        <w:rPr>
          <w:rFonts w:eastAsia="Calibri"/>
          <w:sz w:val="28"/>
          <w:szCs w:val="28"/>
        </w:rPr>
        <w:t xml:space="preserve">. </w:t>
      </w:r>
      <w:proofErr w:type="gramStart"/>
      <w:r w:rsidRPr="004136F4">
        <w:rPr>
          <w:sz w:val="28"/>
          <w:szCs w:val="28"/>
        </w:rPr>
        <w:t>Наличие опыта работ по охране крупных объектов с численностью работников 300 человек не менее 3-х лет (представить справку об аналогичных договорах и рекомендации организаций, которым оказывались услуги, копии договоров.</w:t>
      </w:r>
      <w:proofErr w:type="gramEnd"/>
      <w:r w:rsidRPr="004136F4">
        <w:rPr>
          <w:sz w:val="28"/>
          <w:szCs w:val="28"/>
        </w:rPr>
        <w:t xml:space="preserve"> </w:t>
      </w:r>
      <w:proofErr w:type="gramStart"/>
      <w:r w:rsidRPr="004136F4">
        <w:rPr>
          <w:sz w:val="28"/>
          <w:szCs w:val="28"/>
        </w:rPr>
        <w:t>Желательно предоставление рекомендательных писем от организаций, которым оказывались услуги).</w:t>
      </w:r>
      <w:proofErr w:type="gramEnd"/>
      <w:r w:rsidRPr="004136F4">
        <w:rPr>
          <w:sz w:val="28"/>
          <w:szCs w:val="28"/>
        </w:rPr>
        <w:t xml:space="preserve"> Требования к суммам договоров не предъявляются.</w:t>
      </w:r>
    </w:p>
    <w:p w:rsidR="00D72E09" w:rsidRPr="007F6CDD" w:rsidRDefault="007F6CDD" w:rsidP="007F6CDD">
      <w:pPr>
        <w:pStyle w:val="Standard"/>
        <w:spacing w:after="0" w:line="240" w:lineRule="auto"/>
        <w:jc w:val="both"/>
        <w:rPr>
          <w:sz w:val="28"/>
          <w:szCs w:val="28"/>
        </w:rPr>
      </w:pPr>
      <w:r>
        <w:rPr>
          <w:rFonts w:ascii="Times New Roman" w:eastAsia="Calibri" w:hAnsi="Times New Roman"/>
          <w:sz w:val="28"/>
          <w:szCs w:val="28"/>
        </w:rPr>
        <w:t xml:space="preserve">5.7.2. </w:t>
      </w:r>
      <w:r w:rsidR="00D72E09" w:rsidRPr="004136F4">
        <w:rPr>
          <w:rFonts w:ascii="Times New Roman" w:eastAsia="Calibri" w:hAnsi="Times New Roman"/>
          <w:sz w:val="28"/>
          <w:szCs w:val="28"/>
        </w:rPr>
        <w:t xml:space="preserve">Наличие опыта выполнения не менее двух аналогичных договоров, </w:t>
      </w:r>
      <w:r w:rsidR="00D72E09" w:rsidRPr="007F6CDD">
        <w:rPr>
          <w:rFonts w:ascii="Times New Roman" w:eastAsia="Calibri" w:hAnsi="Times New Roman"/>
          <w:sz w:val="28"/>
          <w:szCs w:val="28"/>
        </w:rPr>
        <w:t>(Копии договоров прил</w:t>
      </w:r>
      <w:r w:rsidRPr="007F6CDD">
        <w:rPr>
          <w:rFonts w:ascii="Times New Roman" w:eastAsia="Calibri" w:hAnsi="Times New Roman"/>
          <w:sz w:val="28"/>
          <w:szCs w:val="28"/>
        </w:rPr>
        <w:t xml:space="preserve">ожить </w:t>
      </w:r>
      <w:r w:rsidR="00D72E09" w:rsidRPr="007F6CDD">
        <w:rPr>
          <w:rFonts w:ascii="Times New Roman" w:eastAsia="Calibri" w:hAnsi="Times New Roman"/>
          <w:sz w:val="28"/>
          <w:szCs w:val="28"/>
        </w:rPr>
        <w:t>к конкурсной документации).</w:t>
      </w:r>
    </w:p>
    <w:p w:rsidR="00D72E09" w:rsidRPr="007F6CDD" w:rsidRDefault="00D72E09" w:rsidP="00D72E09">
      <w:pPr>
        <w:pStyle w:val="Standard"/>
        <w:spacing w:after="0" w:line="240" w:lineRule="auto"/>
        <w:ind w:firstLine="709"/>
        <w:jc w:val="both"/>
        <w:rPr>
          <w:sz w:val="28"/>
          <w:szCs w:val="28"/>
        </w:rPr>
      </w:pPr>
      <w:r w:rsidRPr="004136F4">
        <w:rPr>
          <w:rFonts w:ascii="Times New Roman" w:eastAsia="Calibri" w:hAnsi="Times New Roman"/>
          <w:sz w:val="28"/>
          <w:szCs w:val="28"/>
        </w:rPr>
        <w:t>16.2.</w:t>
      </w:r>
      <w:r w:rsidRPr="004136F4">
        <w:rPr>
          <w:sz w:val="28"/>
          <w:szCs w:val="28"/>
        </w:rPr>
        <w:t xml:space="preserve"> </w:t>
      </w:r>
      <w:r w:rsidRPr="004136F4">
        <w:rPr>
          <w:rFonts w:ascii="Times New Roman" w:hAnsi="Times New Roman"/>
          <w:sz w:val="28"/>
          <w:szCs w:val="28"/>
        </w:rPr>
        <w:t xml:space="preserve">Наличие у </w:t>
      </w:r>
      <w:r w:rsidR="007F6CDD">
        <w:rPr>
          <w:rFonts w:ascii="Times New Roman" w:hAnsi="Times New Roman"/>
          <w:sz w:val="28"/>
          <w:szCs w:val="28"/>
        </w:rPr>
        <w:t>Участника</w:t>
      </w:r>
      <w:r w:rsidRPr="004136F4">
        <w:rPr>
          <w:rFonts w:ascii="Times New Roman" w:hAnsi="Times New Roman"/>
          <w:sz w:val="28"/>
          <w:szCs w:val="28"/>
        </w:rPr>
        <w:t xml:space="preserve"> </w:t>
      </w:r>
      <w:r w:rsidR="007F6CDD" w:rsidRPr="004136F4">
        <w:rPr>
          <w:rFonts w:ascii="Times New Roman" w:eastAsia="Calibri" w:hAnsi="Times New Roman"/>
          <w:sz w:val="28"/>
          <w:szCs w:val="28"/>
        </w:rPr>
        <w:t>за последние два года, предшествующие размещению информации о Закупочной процедуре,</w:t>
      </w:r>
      <w:r w:rsidR="007F6CDD">
        <w:rPr>
          <w:rFonts w:ascii="Times New Roman" w:eastAsia="Calibri" w:hAnsi="Times New Roman"/>
          <w:sz w:val="28"/>
          <w:szCs w:val="28"/>
        </w:rPr>
        <w:t xml:space="preserve"> </w:t>
      </w:r>
      <w:r w:rsidRPr="004136F4">
        <w:rPr>
          <w:rFonts w:ascii="Times New Roman" w:hAnsi="Times New Roman"/>
          <w:sz w:val="28"/>
          <w:szCs w:val="28"/>
        </w:rPr>
        <w:t>долгосрочных контрактов на оказание аналогичного комплекса охранных услуг, в зоне действия которых находятся объекты Заказчика.</w:t>
      </w:r>
      <w:r w:rsidRPr="004136F4">
        <w:rPr>
          <w:rFonts w:ascii="Times New Roman" w:eastAsia="Calibri" w:hAnsi="Times New Roman"/>
          <w:sz w:val="28"/>
          <w:szCs w:val="28"/>
        </w:rPr>
        <w:t xml:space="preserve"> </w:t>
      </w:r>
      <w:r w:rsidRPr="007F6CDD">
        <w:rPr>
          <w:rFonts w:ascii="Times New Roman" w:eastAsia="Calibri" w:hAnsi="Times New Roman"/>
          <w:sz w:val="28"/>
          <w:szCs w:val="28"/>
        </w:rPr>
        <w:t>(</w:t>
      </w:r>
      <w:r w:rsidR="007F6CDD" w:rsidRPr="007F6CDD">
        <w:rPr>
          <w:rFonts w:ascii="Times New Roman" w:eastAsia="Calibri" w:hAnsi="Times New Roman"/>
          <w:sz w:val="28"/>
          <w:szCs w:val="28"/>
        </w:rPr>
        <w:t xml:space="preserve">Копии договоров приложить </w:t>
      </w:r>
      <w:r w:rsidRPr="007F6CDD">
        <w:rPr>
          <w:rFonts w:ascii="Times New Roman" w:eastAsia="Calibri" w:hAnsi="Times New Roman"/>
          <w:sz w:val="28"/>
          <w:szCs w:val="28"/>
        </w:rPr>
        <w:t>к конкурсной документации).</w:t>
      </w:r>
    </w:p>
    <w:p w:rsidR="00B636C2" w:rsidRPr="004136F4" w:rsidRDefault="00B636C2" w:rsidP="00B636C2">
      <w:pPr>
        <w:pStyle w:val="a3"/>
        <w:spacing w:after="0"/>
        <w:jc w:val="both"/>
        <w:rPr>
          <w:b/>
          <w:sz w:val="28"/>
          <w:szCs w:val="28"/>
        </w:rPr>
      </w:pPr>
    </w:p>
    <w:p w:rsidR="00B636C2" w:rsidRPr="004136F4" w:rsidRDefault="00B636C2" w:rsidP="00B636C2">
      <w:pPr>
        <w:pStyle w:val="a3"/>
        <w:spacing w:after="0"/>
        <w:jc w:val="both"/>
        <w:rPr>
          <w:b/>
          <w:sz w:val="28"/>
          <w:szCs w:val="28"/>
        </w:rPr>
      </w:pPr>
      <w:r w:rsidRPr="004136F4">
        <w:rPr>
          <w:b/>
          <w:sz w:val="28"/>
          <w:szCs w:val="28"/>
        </w:rPr>
        <w:t>5.</w:t>
      </w:r>
      <w:r w:rsidR="00EF35EE">
        <w:rPr>
          <w:b/>
          <w:sz w:val="28"/>
          <w:szCs w:val="28"/>
        </w:rPr>
        <w:t>8</w:t>
      </w:r>
      <w:r w:rsidRPr="004136F4">
        <w:rPr>
          <w:b/>
          <w:sz w:val="28"/>
          <w:szCs w:val="28"/>
        </w:rPr>
        <w:t>. Дополнительные требования к участникам</w:t>
      </w:r>
    </w:p>
    <w:p w:rsidR="00D72E09" w:rsidRPr="004136F4" w:rsidRDefault="00EF35EE" w:rsidP="00EF35EE">
      <w:pPr>
        <w:ind w:firstLine="709"/>
        <w:jc w:val="both"/>
        <w:rPr>
          <w:sz w:val="28"/>
          <w:szCs w:val="28"/>
        </w:rPr>
      </w:pPr>
      <w:r w:rsidRPr="00EF35EE">
        <w:rPr>
          <w:sz w:val="28"/>
          <w:szCs w:val="28"/>
        </w:rPr>
        <w:t>5.8.1.</w:t>
      </w:r>
      <w:r>
        <w:rPr>
          <w:b/>
          <w:sz w:val="28"/>
          <w:szCs w:val="28"/>
        </w:rPr>
        <w:t xml:space="preserve"> </w:t>
      </w:r>
      <w:r w:rsidR="00D72E09" w:rsidRPr="00EF35EE">
        <w:rPr>
          <w:sz w:val="28"/>
          <w:szCs w:val="28"/>
        </w:rPr>
        <w:t>Обеспечить неразглашение сведений о деятельности Заказчика, ставших известными сотрудникам Исполнителя в процессе выполнения ими своих обязанностей, разглашение которых может нанести ущерб деятельности или деловой репутации Заказчика.</w:t>
      </w:r>
    </w:p>
    <w:p w:rsidR="00D72E09" w:rsidRPr="004136F4" w:rsidRDefault="00EF35EE" w:rsidP="00D72E09">
      <w:pPr>
        <w:pStyle w:val="Standard"/>
        <w:spacing w:after="0" w:line="240" w:lineRule="auto"/>
        <w:ind w:firstLine="709"/>
        <w:jc w:val="both"/>
        <w:rPr>
          <w:sz w:val="28"/>
          <w:szCs w:val="28"/>
        </w:rPr>
      </w:pPr>
      <w:r>
        <w:rPr>
          <w:rFonts w:ascii="Times New Roman" w:hAnsi="Times New Roman"/>
          <w:sz w:val="28"/>
          <w:szCs w:val="28"/>
        </w:rPr>
        <w:t>5</w:t>
      </w:r>
      <w:r w:rsidR="00D72E09" w:rsidRPr="004136F4">
        <w:rPr>
          <w:rFonts w:ascii="Times New Roman" w:hAnsi="Times New Roman"/>
          <w:sz w:val="28"/>
          <w:szCs w:val="28"/>
        </w:rPr>
        <w:t>.</w:t>
      </w:r>
      <w:r>
        <w:rPr>
          <w:rFonts w:ascii="Times New Roman" w:hAnsi="Times New Roman"/>
          <w:sz w:val="28"/>
          <w:szCs w:val="28"/>
        </w:rPr>
        <w:t xml:space="preserve">8.2. </w:t>
      </w:r>
      <w:proofErr w:type="gramStart"/>
      <w:r w:rsidR="00D72E09" w:rsidRPr="004136F4">
        <w:rPr>
          <w:rFonts w:ascii="Times New Roman" w:hAnsi="Times New Roman"/>
          <w:sz w:val="28"/>
          <w:szCs w:val="28"/>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обладающие соответствующей правоспособностью в соответствии с действующим законодательством Российской Федерации.</w:t>
      </w:r>
      <w:proofErr w:type="gramEnd"/>
    </w:p>
    <w:p w:rsidR="007C2676" w:rsidRDefault="007C2676" w:rsidP="00E61A48">
      <w:pPr>
        <w:pStyle w:val="Style10"/>
        <w:widowControl/>
        <w:jc w:val="both"/>
        <w:rPr>
          <w:rStyle w:val="FontStyle53"/>
          <w:rFonts w:ascii="Times New Roman" w:hAnsi="Times New Roman"/>
          <w:sz w:val="27"/>
          <w:szCs w:val="27"/>
        </w:rPr>
      </w:pPr>
    </w:p>
    <w:p w:rsidR="00E61A48" w:rsidRDefault="00E61A48" w:rsidP="00E61A48">
      <w:pPr>
        <w:pStyle w:val="Style10"/>
        <w:widowControl/>
        <w:jc w:val="both"/>
        <w:rPr>
          <w:rStyle w:val="FontStyle53"/>
          <w:rFonts w:ascii="Times New Roman" w:hAnsi="Times New Roman"/>
          <w:sz w:val="27"/>
          <w:szCs w:val="27"/>
        </w:rPr>
      </w:pPr>
      <w:r>
        <w:rPr>
          <w:rStyle w:val="FontStyle53"/>
          <w:rFonts w:ascii="Times New Roman" w:hAnsi="Times New Roman"/>
          <w:sz w:val="27"/>
          <w:szCs w:val="27"/>
        </w:rPr>
        <w:t>Приложения:</w:t>
      </w:r>
    </w:p>
    <w:p w:rsidR="007C2676" w:rsidRDefault="007C2676" w:rsidP="007C2676">
      <w:pPr>
        <w:pStyle w:val="a3"/>
        <w:tabs>
          <w:tab w:val="left" w:pos="2043"/>
        </w:tabs>
        <w:spacing w:after="0"/>
        <w:jc w:val="both"/>
      </w:pPr>
    </w:p>
    <w:p w:rsidR="007555CF" w:rsidRPr="007C2676" w:rsidRDefault="007555CF" w:rsidP="007C2676">
      <w:pPr>
        <w:pStyle w:val="a3"/>
        <w:numPr>
          <w:ilvl w:val="0"/>
          <w:numId w:val="20"/>
        </w:numPr>
        <w:tabs>
          <w:tab w:val="left" w:pos="2043"/>
        </w:tabs>
        <w:spacing w:after="0"/>
        <w:jc w:val="both"/>
      </w:pPr>
      <w:r w:rsidRPr="007C2676">
        <w:t>Форма предоставления Участником расчёта стоимости оказываемых услуг</w:t>
      </w:r>
      <w:r w:rsidR="007C2676" w:rsidRPr="007C2676">
        <w:t xml:space="preserve"> физической охраны</w:t>
      </w:r>
    </w:p>
    <w:p w:rsidR="007555CF" w:rsidRPr="007C2676" w:rsidRDefault="007555CF" w:rsidP="007C2676">
      <w:pPr>
        <w:pStyle w:val="Standard"/>
        <w:numPr>
          <w:ilvl w:val="0"/>
          <w:numId w:val="20"/>
        </w:numPr>
        <w:spacing w:after="0" w:line="240" w:lineRule="auto"/>
        <w:jc w:val="both"/>
        <w:rPr>
          <w:rFonts w:ascii="Times New Roman" w:hAnsi="Times New Roman"/>
          <w:sz w:val="24"/>
          <w:szCs w:val="24"/>
        </w:rPr>
      </w:pPr>
      <w:r w:rsidRPr="007C2676">
        <w:rPr>
          <w:rFonts w:ascii="Times New Roman" w:hAnsi="Times New Roman"/>
          <w:sz w:val="24"/>
          <w:szCs w:val="24"/>
        </w:rPr>
        <w:t xml:space="preserve">Форма предоставления Участником расчёта </w:t>
      </w:r>
      <w:proofErr w:type="gramStart"/>
      <w:r w:rsidRPr="007C2676">
        <w:rPr>
          <w:rFonts w:ascii="Times New Roman" w:hAnsi="Times New Roman"/>
          <w:sz w:val="24"/>
          <w:szCs w:val="24"/>
        </w:rPr>
        <w:t>стоимости оказываемых услуг</w:t>
      </w:r>
      <w:r w:rsidR="007C2676" w:rsidRPr="007C2676">
        <w:rPr>
          <w:rFonts w:ascii="Times New Roman" w:hAnsi="Times New Roman"/>
          <w:sz w:val="24"/>
          <w:szCs w:val="24"/>
        </w:rPr>
        <w:t xml:space="preserve"> </w:t>
      </w:r>
      <w:r w:rsidR="007C2676" w:rsidRPr="007C2676">
        <w:rPr>
          <w:rFonts w:ascii="Times New Roman" w:eastAsia="Calibri" w:hAnsi="Times New Roman"/>
          <w:sz w:val="24"/>
          <w:szCs w:val="24"/>
          <w:lang w:eastAsia="en-US"/>
        </w:rPr>
        <w:t>круглосуточного мониторинга состояния средств</w:t>
      </w:r>
      <w:proofErr w:type="gramEnd"/>
      <w:r w:rsidR="007C2676" w:rsidRPr="007C2676">
        <w:rPr>
          <w:rFonts w:ascii="Times New Roman" w:eastAsia="Calibri" w:hAnsi="Times New Roman"/>
          <w:sz w:val="24"/>
          <w:szCs w:val="24"/>
          <w:lang w:eastAsia="en-US"/>
        </w:rPr>
        <w:t xml:space="preserve"> ОС, ПС и КТС объектов пультом централизованного наблюдения (ПЦН) с выездом групп быстрого реагирования (ГБР) согласно условиям договора.</w:t>
      </w:r>
    </w:p>
    <w:p w:rsidR="00E61A48" w:rsidRPr="007C2676" w:rsidRDefault="00E61A48" w:rsidP="007C2676">
      <w:pPr>
        <w:pStyle w:val="Standard"/>
        <w:numPr>
          <w:ilvl w:val="0"/>
          <w:numId w:val="20"/>
        </w:numPr>
        <w:spacing w:after="0" w:line="240" w:lineRule="auto"/>
        <w:jc w:val="both"/>
        <w:rPr>
          <w:rFonts w:ascii="Times New Roman" w:hAnsi="Times New Roman"/>
          <w:sz w:val="24"/>
          <w:szCs w:val="24"/>
        </w:rPr>
      </w:pPr>
      <w:r w:rsidRPr="007C2676">
        <w:rPr>
          <w:rFonts w:ascii="Times New Roman" w:hAnsi="Times New Roman"/>
          <w:sz w:val="24"/>
          <w:szCs w:val="24"/>
        </w:rPr>
        <w:t>Форма предоставления Участником расчёта стоимости оказываемых услуг</w:t>
      </w:r>
      <w:r w:rsidR="007C2676" w:rsidRPr="007C2676">
        <w:rPr>
          <w:rFonts w:ascii="Times New Roman" w:hAnsi="Times New Roman"/>
          <w:color w:val="000000"/>
          <w:sz w:val="24"/>
          <w:szCs w:val="24"/>
        </w:rPr>
        <w:t xml:space="preserve"> по техническому обслуживанию и </w:t>
      </w:r>
      <w:proofErr w:type="spellStart"/>
      <w:r w:rsidR="007C2676" w:rsidRPr="007C2676">
        <w:rPr>
          <w:rFonts w:ascii="Times New Roman" w:hAnsi="Times New Roman"/>
          <w:color w:val="000000"/>
          <w:sz w:val="24"/>
          <w:szCs w:val="24"/>
        </w:rPr>
        <w:t>планово</w:t>
      </w:r>
      <w:proofErr w:type="spellEnd"/>
      <w:r w:rsidR="007C2676" w:rsidRPr="007C2676">
        <w:rPr>
          <w:rFonts w:ascii="Times New Roman" w:hAnsi="Times New Roman"/>
          <w:color w:val="000000"/>
          <w:sz w:val="24"/>
          <w:szCs w:val="24"/>
        </w:rPr>
        <w:t xml:space="preserve"> – предупредительному  ремонту (ТО и ППР) комплексов технических средств защиты и противопожарной защиты </w:t>
      </w:r>
      <w:proofErr w:type="gramStart"/>
      <w:r w:rsidR="007C2676" w:rsidRPr="007C2676">
        <w:rPr>
          <w:rFonts w:ascii="Times New Roman" w:hAnsi="Times New Roman"/>
          <w:color w:val="000000"/>
          <w:sz w:val="24"/>
          <w:szCs w:val="24"/>
        </w:rPr>
        <w:t xml:space="preserve">( </w:t>
      </w:r>
      <w:proofErr w:type="gramEnd"/>
      <w:r w:rsidR="007C2676" w:rsidRPr="007C2676">
        <w:rPr>
          <w:rFonts w:ascii="Times New Roman" w:hAnsi="Times New Roman"/>
          <w:color w:val="000000"/>
          <w:sz w:val="24"/>
          <w:szCs w:val="24"/>
        </w:rPr>
        <w:t>КТСЗ и ППЗ).</w:t>
      </w:r>
    </w:p>
    <w:p w:rsidR="007555CF" w:rsidRPr="007C2676" w:rsidRDefault="007C2676" w:rsidP="007C2676">
      <w:pPr>
        <w:pStyle w:val="Standard"/>
        <w:numPr>
          <w:ilvl w:val="0"/>
          <w:numId w:val="20"/>
        </w:numPr>
        <w:tabs>
          <w:tab w:val="left" w:pos="795"/>
          <w:tab w:val="left" w:pos="1155"/>
          <w:tab w:val="center" w:pos="4677"/>
          <w:tab w:val="right" w:pos="9355"/>
        </w:tabs>
        <w:spacing w:after="0" w:line="240" w:lineRule="auto"/>
        <w:jc w:val="both"/>
        <w:rPr>
          <w:rFonts w:ascii="Times New Roman" w:hAnsi="Times New Roman"/>
          <w:sz w:val="24"/>
          <w:szCs w:val="24"/>
        </w:rPr>
      </w:pPr>
      <w:r w:rsidRPr="007C2676">
        <w:rPr>
          <w:rFonts w:ascii="Times New Roman" w:hAnsi="Times New Roman"/>
          <w:sz w:val="24"/>
          <w:szCs w:val="24"/>
          <w:lang w:eastAsia="fa-IR"/>
        </w:rPr>
        <w:t xml:space="preserve">Форма </w:t>
      </w:r>
      <w:r w:rsidR="007555CF" w:rsidRPr="007C2676">
        <w:rPr>
          <w:rFonts w:ascii="Times New Roman" w:hAnsi="Times New Roman"/>
          <w:sz w:val="24"/>
          <w:szCs w:val="24"/>
          <w:lang w:eastAsia="fa-IR"/>
        </w:rPr>
        <w:t>Акт</w:t>
      </w:r>
      <w:r w:rsidRPr="007C2676">
        <w:rPr>
          <w:rFonts w:ascii="Times New Roman" w:hAnsi="Times New Roman"/>
          <w:sz w:val="24"/>
          <w:szCs w:val="24"/>
          <w:lang w:eastAsia="fa-IR"/>
        </w:rPr>
        <w:t>а</w:t>
      </w:r>
      <w:r w:rsidR="007555CF" w:rsidRPr="007C2676">
        <w:rPr>
          <w:rFonts w:ascii="Times New Roman" w:hAnsi="Times New Roman"/>
          <w:sz w:val="24"/>
          <w:szCs w:val="24"/>
          <w:lang w:eastAsia="fa-IR"/>
        </w:rPr>
        <w:t xml:space="preserve"> </w:t>
      </w:r>
      <w:r w:rsidRPr="007C2676">
        <w:rPr>
          <w:rFonts w:ascii="Times New Roman" w:hAnsi="Times New Roman"/>
          <w:sz w:val="24"/>
          <w:szCs w:val="24"/>
          <w:lang w:eastAsia="fa-IR"/>
        </w:rPr>
        <w:t>п</w:t>
      </w:r>
      <w:r w:rsidR="007555CF" w:rsidRPr="007C2676">
        <w:rPr>
          <w:rFonts w:ascii="Times New Roman" w:hAnsi="Times New Roman"/>
          <w:sz w:val="24"/>
          <w:szCs w:val="24"/>
          <w:lang w:eastAsia="fa-IR"/>
        </w:rPr>
        <w:t>риема-передачи объектового оборудования, передаваемого ПАО «Саратовэнерго» во временное владение и пользование</w:t>
      </w:r>
      <w:r w:rsidRPr="007C2676">
        <w:rPr>
          <w:rFonts w:ascii="Times New Roman" w:hAnsi="Times New Roman"/>
          <w:sz w:val="24"/>
          <w:szCs w:val="24"/>
          <w:lang w:eastAsia="fa-IR"/>
        </w:rPr>
        <w:t>.</w:t>
      </w:r>
    </w:p>
    <w:p w:rsidR="007555CF" w:rsidRDefault="007555CF" w:rsidP="00E61A48">
      <w:pPr>
        <w:ind w:right="-9"/>
      </w:pPr>
    </w:p>
    <w:p w:rsidR="0033728A" w:rsidRDefault="0033728A" w:rsidP="0033728A">
      <w:pPr>
        <w:pStyle w:val="Standard"/>
        <w:spacing w:after="0" w:line="240" w:lineRule="auto"/>
      </w:pPr>
    </w:p>
    <w:p w:rsidR="0033728A" w:rsidRPr="0033728A" w:rsidRDefault="0033728A" w:rsidP="0033728A">
      <w:pPr>
        <w:ind w:right="-9"/>
        <w:rPr>
          <w:sz w:val="28"/>
          <w:szCs w:val="28"/>
        </w:rPr>
      </w:pPr>
      <w:bookmarkStart w:id="0" w:name="_GoBack"/>
      <w:bookmarkEnd w:id="0"/>
      <w:r w:rsidRPr="0033728A">
        <w:rPr>
          <w:sz w:val="28"/>
          <w:szCs w:val="28"/>
        </w:rPr>
        <w:t>информация для контактов:</w:t>
      </w:r>
    </w:p>
    <w:p w:rsidR="0033728A" w:rsidRPr="0033728A" w:rsidRDefault="0033728A" w:rsidP="0033728A">
      <w:pPr>
        <w:ind w:right="-9"/>
        <w:rPr>
          <w:sz w:val="28"/>
          <w:szCs w:val="28"/>
        </w:rPr>
      </w:pPr>
      <w:r w:rsidRPr="0033728A">
        <w:rPr>
          <w:sz w:val="28"/>
          <w:szCs w:val="28"/>
        </w:rPr>
        <w:t>Чичерова Галина Владимировна</w:t>
      </w:r>
    </w:p>
    <w:p w:rsidR="0033728A" w:rsidRPr="0033728A" w:rsidRDefault="0033728A" w:rsidP="0033728A">
      <w:pPr>
        <w:ind w:right="-9"/>
        <w:rPr>
          <w:sz w:val="28"/>
          <w:szCs w:val="28"/>
        </w:rPr>
      </w:pPr>
      <w:r w:rsidRPr="0033728A">
        <w:rPr>
          <w:sz w:val="28"/>
          <w:szCs w:val="28"/>
        </w:rPr>
        <w:t xml:space="preserve">тел. 8(8452)57-34-38; 8-927-053-80-30, </w:t>
      </w:r>
      <w:proofErr w:type="gramStart"/>
      <w:r w:rsidRPr="0033728A">
        <w:rPr>
          <w:sz w:val="28"/>
          <w:szCs w:val="28"/>
        </w:rPr>
        <w:t>е</w:t>
      </w:r>
      <w:proofErr w:type="gramEnd"/>
      <w:r w:rsidRPr="0033728A">
        <w:rPr>
          <w:sz w:val="28"/>
          <w:szCs w:val="28"/>
        </w:rPr>
        <w:t>-</w:t>
      </w:r>
      <w:proofErr w:type="spellStart"/>
      <w:r w:rsidRPr="0033728A">
        <w:rPr>
          <w:sz w:val="28"/>
          <w:szCs w:val="28"/>
        </w:rPr>
        <w:t>mail</w:t>
      </w:r>
      <w:proofErr w:type="spellEnd"/>
      <w:r w:rsidRPr="0033728A">
        <w:rPr>
          <w:sz w:val="28"/>
          <w:szCs w:val="28"/>
        </w:rPr>
        <w:t xml:space="preserve"> chicherova@sarenergo.ru</w:t>
      </w:r>
    </w:p>
    <w:p w:rsidR="00E61A48" w:rsidRDefault="00E61A48" w:rsidP="00E61A48">
      <w:pPr>
        <w:pStyle w:val="20"/>
        <w:keepNext/>
        <w:keepLines/>
        <w:pageBreakBefore/>
        <w:shd w:val="clear" w:color="auto" w:fill="auto"/>
        <w:spacing w:after="0" w:line="240" w:lineRule="auto"/>
        <w:jc w:val="right"/>
        <w:rPr>
          <w:sz w:val="24"/>
          <w:szCs w:val="24"/>
        </w:rPr>
      </w:pPr>
      <w:bookmarkStart w:id="1" w:name="_Toc530742309"/>
      <w:r>
        <w:rPr>
          <w:sz w:val="24"/>
          <w:szCs w:val="24"/>
        </w:rPr>
        <w:t xml:space="preserve">Приложение № </w:t>
      </w:r>
      <w:bookmarkEnd w:id="1"/>
      <w:r w:rsidR="007C2676">
        <w:rPr>
          <w:sz w:val="24"/>
          <w:szCs w:val="24"/>
        </w:rPr>
        <w:t>1</w:t>
      </w:r>
    </w:p>
    <w:p w:rsidR="00E61A48" w:rsidRDefault="00E61A48" w:rsidP="00E61A48">
      <w:pPr>
        <w:pStyle w:val="a3"/>
        <w:tabs>
          <w:tab w:val="left" w:pos="2454"/>
          <w:tab w:val="left" w:leader="underscore" w:pos="6495"/>
          <w:tab w:val="left" w:leader="underscore" w:pos="7323"/>
          <w:tab w:val="left" w:leader="underscore" w:pos="8928"/>
          <w:tab w:val="left" w:leader="underscore" w:pos="9587"/>
        </w:tabs>
        <w:spacing w:after="0"/>
        <w:jc w:val="right"/>
      </w:pPr>
      <w:r>
        <w:t xml:space="preserve">к </w:t>
      </w:r>
      <w:r w:rsidR="00EF35EE">
        <w:t>Техническому з</w:t>
      </w:r>
      <w:r>
        <w:t>аданию Заказчика</w:t>
      </w:r>
    </w:p>
    <w:p w:rsidR="00E61A48" w:rsidRDefault="00E61A48" w:rsidP="00E61A48">
      <w:pPr>
        <w:pStyle w:val="11"/>
        <w:shd w:val="clear" w:color="auto" w:fill="auto"/>
        <w:tabs>
          <w:tab w:val="left" w:leader="underscore" w:pos="4137"/>
          <w:tab w:val="left" w:leader="underscore" w:pos="6052"/>
        </w:tabs>
        <w:spacing w:line="240" w:lineRule="auto"/>
        <w:jc w:val="center"/>
        <w:rPr>
          <w:b/>
          <w:sz w:val="24"/>
          <w:szCs w:val="24"/>
        </w:rPr>
      </w:pPr>
      <w:r>
        <w:rPr>
          <w:b/>
          <w:sz w:val="24"/>
          <w:szCs w:val="24"/>
        </w:rPr>
        <w:t>Расчёт стоимости оказываемых услуг</w:t>
      </w:r>
      <w:r w:rsidR="008856C5">
        <w:rPr>
          <w:b/>
          <w:sz w:val="24"/>
          <w:szCs w:val="24"/>
        </w:rPr>
        <w:t xml:space="preserve"> физической охраны.</w:t>
      </w:r>
    </w:p>
    <w:p w:rsidR="00E61A48" w:rsidRDefault="00E61A48" w:rsidP="00E61A48">
      <w:pPr>
        <w:pStyle w:val="a6"/>
        <w:numPr>
          <w:ilvl w:val="0"/>
          <w:numId w:val="5"/>
        </w:numPr>
        <w:spacing w:after="0" w:line="240" w:lineRule="auto"/>
        <w:rPr>
          <w:rFonts w:ascii="Times New Roman" w:hAnsi="Times New Roman" w:cs="Times New Roman"/>
        </w:rPr>
      </w:pPr>
      <w:r>
        <w:rPr>
          <w:rStyle w:val="a8"/>
          <w:sz w:val="24"/>
        </w:rPr>
        <w:t>Суточный пост охраны:</w:t>
      </w:r>
      <w:r>
        <w:rPr>
          <w:rFonts w:ascii="Times New Roman" w:hAnsi="Times New Roman" w:cs="Times New Roman"/>
        </w:rPr>
        <w:t xml:space="preserve"> </w:t>
      </w:r>
      <w:r>
        <w:rPr>
          <w:rFonts w:ascii="Times New Roman" w:hAnsi="Times New Roman" w:cs="Times New Roman"/>
          <w:b/>
          <w:bCs/>
        </w:rPr>
        <w:t>00,00</w:t>
      </w:r>
      <w:r>
        <w:rPr>
          <w:rFonts w:ascii="Times New Roman" w:hAnsi="Times New Roman" w:cs="Times New Roman"/>
          <w:bCs/>
        </w:rPr>
        <w:t xml:space="preserve"> </w:t>
      </w:r>
      <w:r>
        <w:rPr>
          <w:rFonts w:ascii="Times New Roman" w:hAnsi="Times New Roman" w:cs="Times New Roman"/>
        </w:rPr>
        <w:t>руб. без НДС (</w:t>
      </w:r>
      <w:r>
        <w:rPr>
          <w:rFonts w:ascii="Times New Roman" w:hAnsi="Times New Roman" w:cs="Times New Roman"/>
          <w:b/>
          <w:iCs/>
        </w:rPr>
        <w:t>00,00</w:t>
      </w:r>
      <w:r>
        <w:rPr>
          <w:rFonts w:ascii="Times New Roman" w:hAnsi="Times New Roman" w:cs="Times New Roman"/>
          <w:iCs/>
        </w:rPr>
        <w:t xml:space="preserve"> </w:t>
      </w:r>
      <w:r>
        <w:rPr>
          <w:rFonts w:ascii="Times New Roman" w:hAnsi="Times New Roman" w:cs="Times New Roman"/>
        </w:rPr>
        <w:t xml:space="preserve">руб. с НДС) в месяц, </w:t>
      </w:r>
    </w:p>
    <w:p w:rsidR="00E61A48" w:rsidRDefault="00E61A48" w:rsidP="00E61A48">
      <w:pPr>
        <w:pStyle w:val="a6"/>
        <w:rPr>
          <w:rFonts w:ascii="Times New Roman" w:hAnsi="Times New Roman" w:cs="Times New Roman"/>
        </w:rPr>
      </w:pPr>
      <w:r>
        <w:rPr>
          <w:rFonts w:ascii="Times New Roman" w:hAnsi="Times New Roman" w:cs="Times New Roman"/>
          <w:bCs/>
        </w:rPr>
        <w:t xml:space="preserve">00,00 </w:t>
      </w:r>
      <w:r>
        <w:rPr>
          <w:rFonts w:ascii="Times New Roman" w:hAnsi="Times New Roman" w:cs="Times New Roman"/>
        </w:rPr>
        <w:t xml:space="preserve">руб. х </w:t>
      </w:r>
      <w:r w:rsidR="00EF35EE">
        <w:rPr>
          <w:rFonts w:ascii="Times New Roman" w:hAnsi="Times New Roman" w:cs="Times New Roman"/>
        </w:rPr>
        <w:t>1</w:t>
      </w:r>
      <w:r>
        <w:rPr>
          <w:rFonts w:ascii="Times New Roman" w:hAnsi="Times New Roman" w:cs="Times New Roman"/>
        </w:rPr>
        <w:t xml:space="preserve">пост х 12 мес. = </w:t>
      </w:r>
      <w:r>
        <w:rPr>
          <w:rFonts w:ascii="Times New Roman" w:hAnsi="Times New Roman" w:cs="Times New Roman"/>
          <w:bCs/>
        </w:rPr>
        <w:t xml:space="preserve">0000,00 </w:t>
      </w:r>
      <w:r>
        <w:rPr>
          <w:rFonts w:ascii="Times New Roman" w:hAnsi="Times New Roman" w:cs="Times New Roman"/>
        </w:rPr>
        <w:t>руб. без НДС в год.</w:t>
      </w:r>
    </w:p>
    <w:tbl>
      <w:tblPr>
        <w:tblW w:w="0"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10"/>
        <w:gridCol w:w="6237"/>
        <w:gridCol w:w="1190"/>
        <w:gridCol w:w="1820"/>
      </w:tblGrid>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w:t>
            </w:r>
          </w:p>
          <w:p w:rsidR="00E61A48" w:rsidRDefault="00E61A48">
            <w:pPr>
              <w:pStyle w:val="11"/>
              <w:shd w:val="clear" w:color="auto" w:fill="auto"/>
              <w:spacing w:line="240" w:lineRule="auto"/>
              <w:ind w:left="100" w:firstLine="709"/>
              <w:jc w:val="center"/>
              <w:rPr>
                <w:sz w:val="24"/>
                <w:szCs w:val="24"/>
              </w:rPr>
            </w:pPr>
            <w:proofErr w:type="gramStart"/>
            <w:r>
              <w:rPr>
                <w:sz w:val="24"/>
                <w:szCs w:val="24"/>
              </w:rPr>
              <w:t>п</w:t>
            </w:r>
            <w:proofErr w:type="gramEnd"/>
            <w:r>
              <w:rPr>
                <w:sz w:val="24"/>
                <w:szCs w:val="24"/>
              </w:rPr>
              <w:t>/п</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center"/>
              <w:rPr>
                <w:sz w:val="24"/>
                <w:szCs w:val="24"/>
              </w:rPr>
            </w:pPr>
            <w:r>
              <w:rPr>
                <w:sz w:val="24"/>
                <w:szCs w:val="24"/>
              </w:rPr>
              <w:t>Статьи расходов</w:t>
            </w:r>
          </w:p>
        </w:tc>
        <w:tc>
          <w:tcPr>
            <w:tcW w:w="119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center"/>
              <w:rPr>
                <w:sz w:val="24"/>
                <w:szCs w:val="24"/>
              </w:rPr>
            </w:pPr>
            <w:r>
              <w:rPr>
                <w:sz w:val="24"/>
                <w:szCs w:val="24"/>
              </w:rPr>
              <w:t>Расчет %</w:t>
            </w:r>
          </w:p>
        </w:tc>
        <w:tc>
          <w:tcPr>
            <w:tcW w:w="182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center"/>
              <w:rPr>
                <w:sz w:val="24"/>
                <w:szCs w:val="24"/>
              </w:rPr>
            </w:pPr>
            <w:r>
              <w:rPr>
                <w:sz w:val="24"/>
                <w:szCs w:val="24"/>
              </w:rPr>
              <w:t>Затраты на содержание руб.</w:t>
            </w: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220" w:firstLine="709"/>
              <w:jc w:val="center"/>
              <w:rPr>
                <w:sz w:val="24"/>
                <w:szCs w:val="24"/>
              </w:rPr>
            </w:pPr>
            <w:r>
              <w:rPr>
                <w:sz w:val="24"/>
                <w:szCs w:val="24"/>
              </w:rPr>
              <w:t>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220" w:firstLine="709"/>
              <w:jc w:val="center"/>
              <w:rPr>
                <w:sz w:val="24"/>
                <w:szCs w:val="24"/>
              </w:rPr>
            </w:pPr>
            <w:r>
              <w:rPr>
                <w:sz w:val="24"/>
                <w:szCs w:val="24"/>
              </w:rPr>
              <w:t>2</w:t>
            </w:r>
          </w:p>
        </w:tc>
        <w:tc>
          <w:tcPr>
            <w:tcW w:w="119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220" w:firstLine="709"/>
              <w:jc w:val="center"/>
              <w:rPr>
                <w:sz w:val="24"/>
                <w:szCs w:val="24"/>
              </w:rPr>
            </w:pPr>
            <w:r>
              <w:rPr>
                <w:sz w:val="24"/>
                <w:szCs w:val="24"/>
              </w:rPr>
              <w:t>3</w:t>
            </w:r>
          </w:p>
        </w:tc>
        <w:tc>
          <w:tcPr>
            <w:tcW w:w="182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220" w:firstLine="709"/>
              <w:jc w:val="center"/>
              <w:rPr>
                <w:sz w:val="24"/>
                <w:szCs w:val="24"/>
              </w:rPr>
            </w:pPr>
            <w:r>
              <w:rPr>
                <w:sz w:val="24"/>
                <w:szCs w:val="24"/>
              </w:rPr>
              <w:t>4</w:t>
            </w: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spacing w:val="6"/>
                <w:sz w:val="21"/>
                <w:szCs w:val="21"/>
                <w:lang w:eastAsia="en-US"/>
              </w:rPr>
            </w:pP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Собственная себестоимость:</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Оклад</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2.</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Страховые взносы в Пенсионный фонд</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3.</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Страховые взносы в Фонд социального страхования</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4.</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Страховые взносы в Федеральный фонд обязательного медицинского страхования</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5.</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Страховые взносы в ФСС на травматизм</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Итого</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6.</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Коэффициент сменности поста</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7.</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Накладные расходы</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8.</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Прибыль</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pStyle w:val="11"/>
              <w:shd w:val="clear" w:color="auto" w:fill="auto"/>
              <w:spacing w:line="240" w:lineRule="auto"/>
              <w:ind w:left="100" w:firstLine="709"/>
              <w:jc w:val="center"/>
              <w:rPr>
                <w:b/>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b/>
                <w:sz w:val="24"/>
                <w:szCs w:val="24"/>
              </w:rPr>
            </w:pPr>
            <w:r>
              <w:rPr>
                <w:b/>
                <w:sz w:val="24"/>
                <w:szCs w:val="24"/>
              </w:rPr>
              <w:t>Величина стоимости круглосуточного поста охраны без НДС</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b/>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spacing w:line="276" w:lineRule="auto"/>
              <w:ind w:firstLine="709"/>
              <w:jc w:val="center"/>
              <w:rPr>
                <w:b/>
                <w:lang w:eastAsia="en-US"/>
              </w:rPr>
            </w:pPr>
            <w:r>
              <w:rPr>
                <w:b/>
                <w:lang w:eastAsia="en-US"/>
              </w:rPr>
              <w:t>00,00</w:t>
            </w: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pStyle w:val="11"/>
              <w:shd w:val="clear" w:color="auto" w:fill="auto"/>
              <w:spacing w:line="240" w:lineRule="auto"/>
              <w:ind w:left="100" w:firstLine="709"/>
              <w:jc w:val="center"/>
              <w:rPr>
                <w:b/>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b/>
                <w:sz w:val="24"/>
                <w:szCs w:val="24"/>
              </w:rPr>
            </w:pPr>
            <w:r>
              <w:rPr>
                <w:b/>
                <w:sz w:val="24"/>
                <w:szCs w:val="24"/>
              </w:rPr>
              <w:t>Итого величина стоимости круглосуточного поста охраны с НДС</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b/>
                <w:lang w:eastAsia="en-US"/>
              </w:rPr>
            </w:pPr>
          </w:p>
        </w:tc>
        <w:tc>
          <w:tcPr>
            <w:tcW w:w="182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spacing w:line="276" w:lineRule="auto"/>
              <w:ind w:firstLine="709"/>
              <w:jc w:val="center"/>
              <w:rPr>
                <w:b/>
                <w:lang w:eastAsia="en-US"/>
              </w:rPr>
            </w:pPr>
            <w:r>
              <w:rPr>
                <w:b/>
                <w:lang w:eastAsia="en-US"/>
              </w:rPr>
              <w:t>00,00</w:t>
            </w:r>
          </w:p>
        </w:tc>
      </w:tr>
    </w:tbl>
    <w:p w:rsidR="00E61A48" w:rsidRDefault="00E61A48" w:rsidP="00E61A48"/>
    <w:p w:rsidR="00E61A48" w:rsidRDefault="00E61A48" w:rsidP="00E61A48">
      <w:r>
        <w:t xml:space="preserve">2. Дневной 12-ти часовой пост охраны при 5-дневной рабочей неделе: </w:t>
      </w:r>
      <w:r>
        <w:rPr>
          <w:b/>
          <w:bCs/>
        </w:rPr>
        <w:t xml:space="preserve">00,00 </w:t>
      </w:r>
      <w:r>
        <w:t>руб. без НДС</w:t>
      </w:r>
    </w:p>
    <w:p w:rsidR="00E61A48" w:rsidRDefault="00E61A48" w:rsidP="00E61A48">
      <w:r>
        <w:t>(</w:t>
      </w:r>
      <w:r>
        <w:rPr>
          <w:b/>
          <w:iCs/>
        </w:rPr>
        <w:t>00,00</w:t>
      </w:r>
      <w:r>
        <w:rPr>
          <w:iCs/>
        </w:rPr>
        <w:t xml:space="preserve"> </w:t>
      </w:r>
      <w:r>
        <w:t xml:space="preserve"> руб. с НДС) в месяц,  </w:t>
      </w:r>
      <w:r>
        <w:rPr>
          <w:b/>
          <w:bCs/>
        </w:rPr>
        <w:t xml:space="preserve">00,00 </w:t>
      </w:r>
      <w:r>
        <w:t xml:space="preserve">руб. 1 пост х 12 мес. = </w:t>
      </w:r>
      <w:r>
        <w:rPr>
          <w:b/>
          <w:bCs/>
        </w:rPr>
        <w:t xml:space="preserve">00,00 </w:t>
      </w:r>
      <w:r>
        <w:t>руб. без НДС в год.</w:t>
      </w:r>
    </w:p>
    <w:p w:rsidR="00E61A48" w:rsidRDefault="00E61A48" w:rsidP="00E61A48"/>
    <w:tbl>
      <w:tblPr>
        <w:tblW w:w="0" w:type="dxa"/>
        <w:tblInd w:w="-274" w:type="dxa"/>
        <w:tblLayout w:type="fixed"/>
        <w:tblCellMar>
          <w:left w:w="10" w:type="dxa"/>
          <w:right w:w="10" w:type="dxa"/>
        </w:tblCellMar>
        <w:tblLook w:val="04A0" w:firstRow="1" w:lastRow="0" w:firstColumn="1" w:lastColumn="0" w:noHBand="0" w:noVBand="1"/>
      </w:tblPr>
      <w:tblGrid>
        <w:gridCol w:w="710"/>
        <w:gridCol w:w="6237"/>
        <w:gridCol w:w="1199"/>
        <w:gridCol w:w="1814"/>
      </w:tblGrid>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w:t>
            </w:r>
          </w:p>
          <w:p w:rsidR="00E61A48" w:rsidRDefault="00E61A48">
            <w:pPr>
              <w:pStyle w:val="11"/>
              <w:shd w:val="clear" w:color="auto" w:fill="auto"/>
              <w:spacing w:line="240" w:lineRule="auto"/>
              <w:ind w:left="100" w:firstLine="709"/>
              <w:jc w:val="center"/>
              <w:rPr>
                <w:sz w:val="24"/>
                <w:szCs w:val="24"/>
              </w:rPr>
            </w:pPr>
            <w:proofErr w:type="gramStart"/>
            <w:r>
              <w:rPr>
                <w:sz w:val="24"/>
                <w:szCs w:val="24"/>
              </w:rPr>
              <w:t>п</w:t>
            </w:r>
            <w:proofErr w:type="gramEnd"/>
            <w:r>
              <w:rPr>
                <w:sz w:val="24"/>
                <w:szCs w:val="24"/>
              </w:rPr>
              <w:t>/п</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center"/>
              <w:rPr>
                <w:sz w:val="24"/>
                <w:szCs w:val="24"/>
              </w:rPr>
            </w:pPr>
            <w:r>
              <w:rPr>
                <w:sz w:val="24"/>
                <w:szCs w:val="24"/>
              </w:rPr>
              <w:t>Статьи расходов</w:t>
            </w:r>
          </w:p>
        </w:tc>
        <w:tc>
          <w:tcPr>
            <w:tcW w:w="1199"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center"/>
              <w:rPr>
                <w:sz w:val="24"/>
                <w:szCs w:val="24"/>
              </w:rPr>
            </w:pPr>
            <w:r>
              <w:rPr>
                <w:sz w:val="24"/>
                <w:szCs w:val="24"/>
              </w:rPr>
              <w:t>Расчет %</w:t>
            </w:r>
          </w:p>
        </w:tc>
        <w:tc>
          <w:tcPr>
            <w:tcW w:w="1814"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center"/>
              <w:rPr>
                <w:sz w:val="24"/>
                <w:szCs w:val="24"/>
              </w:rPr>
            </w:pPr>
            <w:r>
              <w:rPr>
                <w:sz w:val="24"/>
                <w:szCs w:val="24"/>
              </w:rPr>
              <w:t>Затраты на содержание руб.</w:t>
            </w: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220" w:firstLine="709"/>
              <w:jc w:val="center"/>
              <w:rPr>
                <w:sz w:val="24"/>
                <w:szCs w:val="24"/>
              </w:rPr>
            </w:pPr>
            <w:r>
              <w:rPr>
                <w:sz w:val="24"/>
                <w:szCs w:val="24"/>
              </w:rPr>
              <w:t>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360" w:firstLine="709"/>
              <w:jc w:val="center"/>
              <w:rPr>
                <w:sz w:val="24"/>
                <w:szCs w:val="24"/>
              </w:rPr>
            </w:pPr>
            <w:r>
              <w:rPr>
                <w:sz w:val="24"/>
                <w:szCs w:val="24"/>
              </w:rPr>
              <w:t>2</w:t>
            </w:r>
          </w:p>
        </w:tc>
        <w:tc>
          <w:tcPr>
            <w:tcW w:w="1199"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260" w:firstLine="709"/>
              <w:jc w:val="center"/>
              <w:rPr>
                <w:sz w:val="24"/>
                <w:szCs w:val="24"/>
              </w:rPr>
            </w:pPr>
            <w:r>
              <w:rPr>
                <w:sz w:val="24"/>
                <w:szCs w:val="24"/>
              </w:rPr>
              <w:t>3</w:t>
            </w:r>
          </w:p>
        </w:tc>
        <w:tc>
          <w:tcPr>
            <w:tcW w:w="1814"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440" w:firstLine="709"/>
              <w:jc w:val="center"/>
              <w:rPr>
                <w:sz w:val="24"/>
                <w:szCs w:val="24"/>
              </w:rPr>
            </w:pPr>
            <w:r>
              <w:rPr>
                <w:sz w:val="24"/>
                <w:szCs w:val="24"/>
              </w:rPr>
              <w:t>4</w:t>
            </w: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both"/>
              <w:rPr>
                <w:lang w:eastAsia="en-US"/>
              </w:rPr>
            </w:pP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Собственная себестоимость:</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1.</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Оклад</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2.</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Страховые взносы в Пенсионный фонд</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3.</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Страховые взносы в Фонд социального страхования</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4.</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Страховые взносы в Федеральный фонд обязательного медицинского страхования</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5.</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Страховые взносы в ФСС на травматизм</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Итого</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6.</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Коэффициент сменности поста</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7.</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Накладные расходы</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sz w:val="24"/>
                <w:szCs w:val="24"/>
              </w:rPr>
            </w:pPr>
            <w:r>
              <w:rPr>
                <w:sz w:val="24"/>
                <w:szCs w:val="24"/>
              </w:rPr>
              <w:t>8.</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sz w:val="24"/>
                <w:szCs w:val="24"/>
              </w:rPr>
            </w:pPr>
            <w:r>
              <w:rPr>
                <w:sz w:val="24"/>
                <w:szCs w:val="24"/>
              </w:rPr>
              <w:t>Прибыль</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lang w:eastAsia="en-US"/>
              </w:rPr>
            </w:pP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b/>
                <w:sz w:val="24"/>
                <w:szCs w:val="24"/>
              </w:rPr>
            </w:pPr>
            <w:r>
              <w:rPr>
                <w:b/>
                <w:sz w:val="24"/>
                <w:szCs w:val="24"/>
              </w:rPr>
              <w:t>9.</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b/>
                <w:sz w:val="24"/>
                <w:szCs w:val="24"/>
              </w:rPr>
            </w:pPr>
            <w:r>
              <w:rPr>
                <w:b/>
                <w:sz w:val="24"/>
                <w:szCs w:val="24"/>
              </w:rPr>
              <w:t>Величина стоимости 12-часового поста охраны без НДС</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b/>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spacing w:line="276" w:lineRule="auto"/>
              <w:ind w:firstLine="709"/>
              <w:jc w:val="center"/>
              <w:rPr>
                <w:b/>
                <w:lang w:eastAsia="en-US"/>
              </w:rPr>
            </w:pPr>
            <w:r>
              <w:rPr>
                <w:b/>
                <w:lang w:eastAsia="en-US"/>
              </w:rPr>
              <w:t>00,00</w:t>
            </w:r>
          </w:p>
        </w:tc>
      </w:tr>
      <w:tr w:rsidR="00E61A48" w:rsidTr="00E61A4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100" w:firstLine="709"/>
              <w:jc w:val="center"/>
              <w:rPr>
                <w:b/>
                <w:sz w:val="24"/>
                <w:szCs w:val="24"/>
              </w:rPr>
            </w:pPr>
            <w:r>
              <w:rPr>
                <w:b/>
                <w:sz w:val="24"/>
                <w:szCs w:val="24"/>
              </w:rPr>
              <w:t>10.</w:t>
            </w: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pStyle w:val="11"/>
              <w:shd w:val="clear" w:color="auto" w:fill="auto"/>
              <w:spacing w:line="240" w:lineRule="auto"/>
              <w:ind w:left="80" w:firstLine="709"/>
              <w:jc w:val="left"/>
              <w:rPr>
                <w:b/>
                <w:sz w:val="24"/>
                <w:szCs w:val="24"/>
              </w:rPr>
            </w:pPr>
            <w:r>
              <w:rPr>
                <w:b/>
                <w:sz w:val="24"/>
                <w:szCs w:val="24"/>
              </w:rPr>
              <w:t>Итого величина стоимости 12-часового поста охраны с НДС</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E61A48" w:rsidRDefault="00E61A48">
            <w:pPr>
              <w:spacing w:line="276" w:lineRule="auto"/>
              <w:ind w:firstLine="709"/>
              <w:jc w:val="center"/>
              <w:rPr>
                <w:b/>
                <w:lang w:eastAsia="en-US"/>
              </w:rPr>
            </w:pPr>
          </w:p>
        </w:tc>
        <w:tc>
          <w:tcPr>
            <w:tcW w:w="1814" w:type="dxa"/>
            <w:tcBorders>
              <w:top w:val="single" w:sz="4" w:space="0" w:color="auto"/>
              <w:left w:val="single" w:sz="4" w:space="0" w:color="auto"/>
              <w:bottom w:val="single" w:sz="4" w:space="0" w:color="auto"/>
              <w:right w:val="single" w:sz="4" w:space="0" w:color="auto"/>
            </w:tcBorders>
            <w:shd w:val="clear" w:color="auto" w:fill="FFFFFF"/>
            <w:hideMark/>
          </w:tcPr>
          <w:p w:rsidR="00E61A48" w:rsidRDefault="00E61A48">
            <w:pPr>
              <w:spacing w:line="276" w:lineRule="auto"/>
              <w:ind w:firstLine="709"/>
              <w:jc w:val="center"/>
              <w:rPr>
                <w:b/>
                <w:lang w:eastAsia="en-US"/>
              </w:rPr>
            </w:pPr>
            <w:r>
              <w:rPr>
                <w:b/>
                <w:lang w:eastAsia="en-US"/>
              </w:rPr>
              <w:t>00,00</w:t>
            </w:r>
          </w:p>
        </w:tc>
      </w:tr>
    </w:tbl>
    <w:p w:rsidR="00E61A48" w:rsidRDefault="00E61A48" w:rsidP="00E61A48"/>
    <w:p w:rsidR="00E61A48" w:rsidRDefault="00E61A48" w:rsidP="00E61A48">
      <w:pPr>
        <w:tabs>
          <w:tab w:val="left" w:leader="underscore" w:pos="1046"/>
        </w:tabs>
        <w:spacing w:line="210" w:lineRule="exact"/>
        <w:ind w:left="20"/>
        <w:rPr>
          <w:b/>
        </w:rPr>
      </w:pPr>
      <w:r>
        <w:rPr>
          <w:b/>
        </w:rPr>
        <w:t>Итого (стоимость за посты</w:t>
      </w:r>
      <w:proofErr w:type="gramStart"/>
      <w:r>
        <w:rPr>
          <w:b/>
        </w:rPr>
        <w:t xml:space="preserve">): </w:t>
      </w:r>
      <w:r>
        <w:rPr>
          <w:b/>
          <w:u w:val="single"/>
        </w:rPr>
        <w:t xml:space="preserve">           (     )</w:t>
      </w:r>
      <w:r>
        <w:rPr>
          <w:b/>
        </w:rPr>
        <w:t xml:space="preserve"> </w:t>
      </w:r>
      <w:proofErr w:type="gramEnd"/>
      <w:r>
        <w:rPr>
          <w:b/>
        </w:rPr>
        <w:t>руб. без НДС на период 12 мес. (1 год).</w:t>
      </w:r>
    </w:p>
    <w:p w:rsidR="00E61A48" w:rsidRDefault="00E61A48" w:rsidP="00E61A48">
      <w:pPr>
        <w:tabs>
          <w:tab w:val="left" w:leader="underscore" w:pos="1046"/>
        </w:tabs>
        <w:spacing w:line="210" w:lineRule="exact"/>
        <w:ind w:left="20"/>
      </w:pPr>
    </w:p>
    <w:p w:rsidR="00E61A48" w:rsidRDefault="00E61A48" w:rsidP="00E61A48">
      <w:pPr>
        <w:pStyle w:val="310"/>
        <w:shd w:val="clear" w:color="auto" w:fill="auto"/>
        <w:spacing w:before="0" w:line="240" w:lineRule="auto"/>
        <w:jc w:val="both"/>
        <w:rPr>
          <w:sz w:val="24"/>
          <w:szCs w:val="24"/>
        </w:rPr>
      </w:pPr>
    </w:p>
    <w:tbl>
      <w:tblPr>
        <w:tblW w:w="10469" w:type="dxa"/>
        <w:tblInd w:w="108" w:type="dxa"/>
        <w:tblLook w:val="01E0" w:firstRow="1" w:lastRow="1" w:firstColumn="1" w:lastColumn="1" w:noHBand="0" w:noVBand="0"/>
      </w:tblPr>
      <w:tblGrid>
        <w:gridCol w:w="10247"/>
        <w:gridCol w:w="222"/>
      </w:tblGrid>
      <w:tr w:rsidR="00E61A48" w:rsidTr="00E61A48">
        <w:trPr>
          <w:trHeight w:val="603"/>
        </w:trPr>
        <w:tc>
          <w:tcPr>
            <w:tcW w:w="10247" w:type="dxa"/>
            <w:hideMark/>
          </w:tcPr>
          <w:tbl>
            <w:tblPr>
              <w:tblW w:w="8574" w:type="dxa"/>
              <w:tblInd w:w="108" w:type="dxa"/>
              <w:tblLook w:val="01E0" w:firstRow="1" w:lastRow="1" w:firstColumn="1" w:lastColumn="1" w:noHBand="0" w:noVBand="0"/>
            </w:tblPr>
            <w:tblGrid>
              <w:gridCol w:w="1915"/>
              <w:gridCol w:w="2162"/>
              <w:gridCol w:w="567"/>
              <w:gridCol w:w="2023"/>
              <w:gridCol w:w="1901"/>
              <w:gridCol w:w="6"/>
            </w:tblGrid>
            <w:tr w:rsidR="00E61A48" w:rsidTr="00E61A48">
              <w:trPr>
                <w:gridAfter w:val="1"/>
                <w:wAfter w:w="6" w:type="dxa"/>
              </w:trPr>
              <w:tc>
                <w:tcPr>
                  <w:tcW w:w="8568" w:type="dxa"/>
                  <w:gridSpan w:val="5"/>
                  <w:hideMark/>
                </w:tcPr>
                <w:p w:rsidR="00E61A48" w:rsidRDefault="00E61A48">
                  <w:pPr>
                    <w:spacing w:line="276" w:lineRule="auto"/>
                    <w:ind w:firstLine="709"/>
                    <w:jc w:val="center"/>
                    <w:rPr>
                      <w:lang w:eastAsia="en-US"/>
                    </w:rPr>
                  </w:pPr>
                  <w:r>
                    <w:rPr>
                      <w:b/>
                      <w:lang w:eastAsia="en-US"/>
                    </w:rPr>
                    <w:t>Подписи Сторон</w:t>
                  </w:r>
                </w:p>
              </w:tc>
            </w:tr>
            <w:tr w:rsidR="00E61A48" w:rsidTr="00E61A48">
              <w:trPr>
                <w:gridAfter w:val="1"/>
                <w:wAfter w:w="6" w:type="dxa"/>
              </w:trPr>
              <w:tc>
                <w:tcPr>
                  <w:tcW w:w="8568" w:type="dxa"/>
                  <w:gridSpan w:val="5"/>
                </w:tcPr>
                <w:p w:rsidR="00E61A48" w:rsidRDefault="00E61A48">
                  <w:pPr>
                    <w:spacing w:line="276" w:lineRule="auto"/>
                    <w:ind w:firstLine="709"/>
                    <w:jc w:val="center"/>
                    <w:rPr>
                      <w:b/>
                      <w:lang w:eastAsia="en-US"/>
                    </w:rPr>
                  </w:pPr>
                </w:p>
              </w:tc>
            </w:tr>
            <w:tr w:rsidR="00E61A48" w:rsidTr="00E61A48">
              <w:tc>
                <w:tcPr>
                  <w:tcW w:w="4077" w:type="dxa"/>
                  <w:gridSpan w:val="2"/>
                  <w:hideMark/>
                </w:tcPr>
                <w:p w:rsidR="00E61A48" w:rsidRDefault="00E61A48">
                  <w:pPr>
                    <w:spacing w:line="276" w:lineRule="auto"/>
                    <w:ind w:firstLine="709"/>
                    <w:jc w:val="both"/>
                    <w:rPr>
                      <w:lang w:eastAsia="en-US"/>
                    </w:rPr>
                  </w:pPr>
                  <w:r>
                    <w:rPr>
                      <w:lang w:eastAsia="en-US"/>
                    </w:rPr>
                    <w:t>От имени Заказчика:</w:t>
                  </w:r>
                </w:p>
              </w:tc>
              <w:tc>
                <w:tcPr>
                  <w:tcW w:w="567" w:type="dxa"/>
                </w:tcPr>
                <w:p w:rsidR="00E61A48" w:rsidRDefault="00E61A48">
                  <w:pPr>
                    <w:spacing w:line="276" w:lineRule="auto"/>
                    <w:ind w:firstLine="709"/>
                    <w:jc w:val="both"/>
                    <w:rPr>
                      <w:lang w:eastAsia="en-US"/>
                    </w:rPr>
                  </w:pPr>
                </w:p>
              </w:tc>
              <w:tc>
                <w:tcPr>
                  <w:tcW w:w="3930" w:type="dxa"/>
                  <w:gridSpan w:val="3"/>
                  <w:hideMark/>
                </w:tcPr>
                <w:p w:rsidR="00E61A48" w:rsidRDefault="00E61A48">
                  <w:pPr>
                    <w:spacing w:line="276" w:lineRule="auto"/>
                    <w:ind w:firstLine="709"/>
                    <w:jc w:val="both"/>
                    <w:rPr>
                      <w:lang w:eastAsia="en-US"/>
                    </w:rPr>
                  </w:pPr>
                  <w:r>
                    <w:rPr>
                      <w:lang w:eastAsia="en-US"/>
                    </w:rPr>
                    <w:t>От имени Исполнителя:</w:t>
                  </w:r>
                </w:p>
              </w:tc>
            </w:tr>
            <w:tr w:rsidR="00E61A48" w:rsidTr="00E61A48">
              <w:tc>
                <w:tcPr>
                  <w:tcW w:w="4077" w:type="dxa"/>
                  <w:gridSpan w:val="2"/>
                  <w:tcBorders>
                    <w:top w:val="nil"/>
                    <w:left w:val="nil"/>
                    <w:bottom w:val="single" w:sz="4" w:space="0" w:color="auto"/>
                    <w:right w:val="nil"/>
                  </w:tcBorders>
                  <w:hideMark/>
                </w:tcPr>
                <w:p w:rsidR="00E61A48" w:rsidRDefault="00E61A48">
                  <w:pPr>
                    <w:spacing w:line="276" w:lineRule="auto"/>
                    <w:ind w:firstLine="709"/>
                    <w:jc w:val="both"/>
                    <w:rPr>
                      <w:lang w:eastAsia="en-US"/>
                    </w:rPr>
                  </w:pPr>
                  <w:r>
                    <w:rPr>
                      <w:lang w:eastAsia="en-US"/>
                    </w:rPr>
                    <w:t xml:space="preserve"> </w:t>
                  </w:r>
                </w:p>
              </w:tc>
              <w:tc>
                <w:tcPr>
                  <w:tcW w:w="567" w:type="dxa"/>
                </w:tcPr>
                <w:p w:rsidR="00E61A48" w:rsidRDefault="00E61A48">
                  <w:pPr>
                    <w:spacing w:line="276" w:lineRule="auto"/>
                    <w:ind w:firstLine="709"/>
                    <w:jc w:val="both"/>
                    <w:rPr>
                      <w:lang w:eastAsia="en-US"/>
                    </w:rPr>
                  </w:pPr>
                </w:p>
              </w:tc>
              <w:tc>
                <w:tcPr>
                  <w:tcW w:w="3930" w:type="dxa"/>
                  <w:gridSpan w:val="3"/>
                  <w:tcBorders>
                    <w:top w:val="nil"/>
                    <w:left w:val="nil"/>
                    <w:bottom w:val="single" w:sz="4" w:space="0" w:color="auto"/>
                    <w:right w:val="nil"/>
                  </w:tcBorders>
                </w:tcPr>
                <w:p w:rsidR="00E61A48" w:rsidRDefault="00E61A48">
                  <w:pPr>
                    <w:spacing w:line="276" w:lineRule="auto"/>
                    <w:ind w:firstLine="709"/>
                    <w:jc w:val="both"/>
                    <w:rPr>
                      <w:lang w:eastAsia="en-US"/>
                    </w:rPr>
                  </w:pPr>
                </w:p>
              </w:tc>
            </w:tr>
            <w:tr w:rsidR="00E61A48" w:rsidTr="00E61A48">
              <w:tc>
                <w:tcPr>
                  <w:tcW w:w="4077" w:type="dxa"/>
                  <w:gridSpan w:val="2"/>
                  <w:tcBorders>
                    <w:top w:val="single" w:sz="4" w:space="0" w:color="auto"/>
                    <w:left w:val="nil"/>
                    <w:bottom w:val="nil"/>
                    <w:right w:val="nil"/>
                  </w:tcBorders>
                  <w:hideMark/>
                </w:tcPr>
                <w:p w:rsidR="00E61A48" w:rsidRDefault="00E61A48">
                  <w:pPr>
                    <w:spacing w:line="276" w:lineRule="auto"/>
                    <w:ind w:firstLine="709"/>
                    <w:jc w:val="center"/>
                    <w:rPr>
                      <w:lang w:eastAsia="en-US"/>
                    </w:rPr>
                  </w:pPr>
                  <w:r>
                    <w:rPr>
                      <w:i/>
                      <w:lang w:eastAsia="en-US"/>
                    </w:rPr>
                    <w:t>(должность)</w:t>
                  </w:r>
                </w:p>
              </w:tc>
              <w:tc>
                <w:tcPr>
                  <w:tcW w:w="567" w:type="dxa"/>
                </w:tcPr>
                <w:p w:rsidR="00E61A48" w:rsidRDefault="00E61A48">
                  <w:pPr>
                    <w:spacing w:line="276" w:lineRule="auto"/>
                    <w:ind w:firstLine="709"/>
                    <w:jc w:val="center"/>
                    <w:rPr>
                      <w:lang w:eastAsia="en-US"/>
                    </w:rPr>
                  </w:pPr>
                </w:p>
              </w:tc>
              <w:tc>
                <w:tcPr>
                  <w:tcW w:w="3930" w:type="dxa"/>
                  <w:gridSpan w:val="3"/>
                  <w:tcBorders>
                    <w:top w:val="single" w:sz="4" w:space="0" w:color="auto"/>
                    <w:left w:val="nil"/>
                    <w:bottom w:val="nil"/>
                    <w:right w:val="nil"/>
                  </w:tcBorders>
                  <w:hideMark/>
                </w:tcPr>
                <w:p w:rsidR="00E61A48" w:rsidRDefault="00E61A48">
                  <w:pPr>
                    <w:spacing w:line="276" w:lineRule="auto"/>
                    <w:ind w:firstLine="709"/>
                    <w:jc w:val="center"/>
                    <w:rPr>
                      <w:lang w:eastAsia="en-US"/>
                    </w:rPr>
                  </w:pPr>
                  <w:r>
                    <w:rPr>
                      <w:i/>
                      <w:lang w:eastAsia="en-US"/>
                    </w:rPr>
                    <w:t>(должность)</w:t>
                  </w:r>
                </w:p>
              </w:tc>
            </w:tr>
            <w:tr w:rsidR="00E61A48" w:rsidTr="00E61A48">
              <w:tc>
                <w:tcPr>
                  <w:tcW w:w="1915" w:type="dxa"/>
                  <w:tcBorders>
                    <w:top w:val="nil"/>
                    <w:left w:val="nil"/>
                    <w:bottom w:val="single" w:sz="4" w:space="0" w:color="auto"/>
                    <w:right w:val="nil"/>
                  </w:tcBorders>
                </w:tcPr>
                <w:p w:rsidR="00E61A48" w:rsidRDefault="00E61A48">
                  <w:pPr>
                    <w:spacing w:line="276" w:lineRule="auto"/>
                    <w:ind w:firstLine="709"/>
                    <w:jc w:val="both"/>
                    <w:rPr>
                      <w:lang w:eastAsia="en-US"/>
                    </w:rPr>
                  </w:pPr>
                </w:p>
              </w:tc>
              <w:tc>
                <w:tcPr>
                  <w:tcW w:w="2162" w:type="dxa"/>
                  <w:tcBorders>
                    <w:top w:val="nil"/>
                    <w:left w:val="nil"/>
                    <w:bottom w:val="single" w:sz="4" w:space="0" w:color="auto"/>
                    <w:right w:val="nil"/>
                  </w:tcBorders>
                </w:tcPr>
                <w:p w:rsidR="00E61A48" w:rsidRDefault="00E61A48">
                  <w:pPr>
                    <w:spacing w:line="276" w:lineRule="auto"/>
                    <w:ind w:firstLine="709"/>
                    <w:jc w:val="both"/>
                    <w:rPr>
                      <w:lang w:eastAsia="en-US"/>
                    </w:rPr>
                  </w:pPr>
                </w:p>
              </w:tc>
              <w:tc>
                <w:tcPr>
                  <w:tcW w:w="567" w:type="dxa"/>
                </w:tcPr>
                <w:p w:rsidR="00E61A48" w:rsidRDefault="00E61A48">
                  <w:pPr>
                    <w:spacing w:line="276" w:lineRule="auto"/>
                    <w:ind w:firstLine="709"/>
                    <w:jc w:val="both"/>
                    <w:rPr>
                      <w:lang w:eastAsia="en-US"/>
                    </w:rPr>
                  </w:pPr>
                </w:p>
              </w:tc>
              <w:tc>
                <w:tcPr>
                  <w:tcW w:w="2023" w:type="dxa"/>
                  <w:tcBorders>
                    <w:top w:val="nil"/>
                    <w:left w:val="nil"/>
                    <w:bottom w:val="single" w:sz="4" w:space="0" w:color="auto"/>
                    <w:right w:val="nil"/>
                  </w:tcBorders>
                </w:tcPr>
                <w:p w:rsidR="00E61A48" w:rsidRDefault="00E61A48">
                  <w:pPr>
                    <w:spacing w:line="276" w:lineRule="auto"/>
                    <w:ind w:firstLine="709"/>
                    <w:jc w:val="both"/>
                    <w:rPr>
                      <w:lang w:eastAsia="en-US"/>
                    </w:rPr>
                  </w:pPr>
                </w:p>
              </w:tc>
              <w:tc>
                <w:tcPr>
                  <w:tcW w:w="1907" w:type="dxa"/>
                  <w:gridSpan w:val="2"/>
                  <w:tcBorders>
                    <w:top w:val="nil"/>
                    <w:left w:val="nil"/>
                    <w:bottom w:val="single" w:sz="4" w:space="0" w:color="auto"/>
                    <w:right w:val="nil"/>
                  </w:tcBorders>
                </w:tcPr>
                <w:p w:rsidR="00E61A48" w:rsidRDefault="00E61A48">
                  <w:pPr>
                    <w:spacing w:line="276" w:lineRule="auto"/>
                    <w:ind w:firstLine="709"/>
                    <w:jc w:val="both"/>
                    <w:rPr>
                      <w:lang w:eastAsia="en-US"/>
                    </w:rPr>
                  </w:pPr>
                </w:p>
              </w:tc>
            </w:tr>
            <w:tr w:rsidR="00E61A48" w:rsidTr="00E61A48">
              <w:tc>
                <w:tcPr>
                  <w:tcW w:w="1915" w:type="dxa"/>
                  <w:tcBorders>
                    <w:top w:val="single" w:sz="4" w:space="0" w:color="auto"/>
                    <w:left w:val="nil"/>
                    <w:bottom w:val="nil"/>
                    <w:right w:val="nil"/>
                  </w:tcBorders>
                  <w:hideMark/>
                </w:tcPr>
                <w:p w:rsidR="00E61A48" w:rsidRDefault="00E61A48">
                  <w:pPr>
                    <w:spacing w:line="276" w:lineRule="auto"/>
                    <w:ind w:firstLine="709"/>
                    <w:jc w:val="center"/>
                    <w:rPr>
                      <w:lang w:eastAsia="en-US"/>
                    </w:rPr>
                  </w:pPr>
                  <w:r>
                    <w:rPr>
                      <w:i/>
                      <w:lang w:eastAsia="en-US"/>
                    </w:rPr>
                    <w:t>(Ф.И.О.)</w:t>
                  </w:r>
                </w:p>
              </w:tc>
              <w:tc>
                <w:tcPr>
                  <w:tcW w:w="2162" w:type="dxa"/>
                  <w:hideMark/>
                </w:tcPr>
                <w:p w:rsidR="00E61A48" w:rsidRDefault="00E61A48">
                  <w:pPr>
                    <w:spacing w:line="276" w:lineRule="auto"/>
                    <w:ind w:firstLine="709"/>
                    <w:jc w:val="center"/>
                    <w:rPr>
                      <w:lang w:eastAsia="en-US"/>
                    </w:rPr>
                  </w:pPr>
                  <w:r>
                    <w:rPr>
                      <w:i/>
                      <w:lang w:eastAsia="en-US"/>
                    </w:rPr>
                    <w:t>(подпись)</w:t>
                  </w:r>
                </w:p>
              </w:tc>
              <w:tc>
                <w:tcPr>
                  <w:tcW w:w="567" w:type="dxa"/>
                </w:tcPr>
                <w:p w:rsidR="00E61A48" w:rsidRDefault="00E61A48">
                  <w:pPr>
                    <w:spacing w:line="276" w:lineRule="auto"/>
                    <w:ind w:firstLine="709"/>
                    <w:jc w:val="both"/>
                    <w:rPr>
                      <w:lang w:eastAsia="en-US"/>
                    </w:rPr>
                  </w:pPr>
                </w:p>
              </w:tc>
              <w:tc>
                <w:tcPr>
                  <w:tcW w:w="2023" w:type="dxa"/>
                  <w:tcBorders>
                    <w:top w:val="single" w:sz="4" w:space="0" w:color="auto"/>
                    <w:left w:val="nil"/>
                    <w:bottom w:val="nil"/>
                    <w:right w:val="nil"/>
                  </w:tcBorders>
                  <w:hideMark/>
                </w:tcPr>
                <w:p w:rsidR="00E61A48" w:rsidRDefault="00E61A48">
                  <w:pPr>
                    <w:spacing w:line="276" w:lineRule="auto"/>
                    <w:ind w:firstLine="709"/>
                    <w:jc w:val="center"/>
                    <w:rPr>
                      <w:lang w:eastAsia="en-US"/>
                    </w:rPr>
                  </w:pPr>
                  <w:r>
                    <w:rPr>
                      <w:i/>
                      <w:lang w:eastAsia="en-US"/>
                    </w:rPr>
                    <w:t>(Ф.И.О.)</w:t>
                  </w:r>
                </w:p>
              </w:tc>
              <w:tc>
                <w:tcPr>
                  <w:tcW w:w="1907" w:type="dxa"/>
                  <w:gridSpan w:val="2"/>
                  <w:tcBorders>
                    <w:top w:val="single" w:sz="4" w:space="0" w:color="auto"/>
                    <w:left w:val="nil"/>
                    <w:bottom w:val="nil"/>
                    <w:right w:val="nil"/>
                  </w:tcBorders>
                  <w:hideMark/>
                </w:tcPr>
                <w:p w:rsidR="00E61A48" w:rsidRDefault="00E61A48">
                  <w:pPr>
                    <w:spacing w:line="276" w:lineRule="auto"/>
                    <w:ind w:firstLine="709"/>
                    <w:jc w:val="center"/>
                    <w:rPr>
                      <w:lang w:eastAsia="en-US"/>
                    </w:rPr>
                  </w:pPr>
                  <w:r>
                    <w:rPr>
                      <w:i/>
                      <w:lang w:eastAsia="en-US"/>
                    </w:rPr>
                    <w:t>(подпись)</w:t>
                  </w:r>
                </w:p>
              </w:tc>
            </w:tr>
            <w:tr w:rsidR="00E61A48" w:rsidTr="00E61A48">
              <w:tc>
                <w:tcPr>
                  <w:tcW w:w="1915" w:type="dxa"/>
                </w:tcPr>
                <w:p w:rsidR="00E61A48" w:rsidRDefault="00E61A48">
                  <w:pPr>
                    <w:spacing w:line="276" w:lineRule="auto"/>
                    <w:ind w:firstLine="709"/>
                    <w:jc w:val="both"/>
                    <w:rPr>
                      <w:lang w:eastAsia="en-US"/>
                    </w:rPr>
                  </w:pPr>
                </w:p>
              </w:tc>
              <w:tc>
                <w:tcPr>
                  <w:tcW w:w="2162" w:type="dxa"/>
                </w:tcPr>
                <w:p w:rsidR="00E61A48" w:rsidRDefault="00E61A48">
                  <w:pPr>
                    <w:spacing w:line="276" w:lineRule="auto"/>
                    <w:ind w:firstLine="709"/>
                    <w:jc w:val="both"/>
                    <w:rPr>
                      <w:lang w:eastAsia="en-US"/>
                    </w:rPr>
                  </w:pPr>
                </w:p>
              </w:tc>
              <w:tc>
                <w:tcPr>
                  <w:tcW w:w="567" w:type="dxa"/>
                </w:tcPr>
                <w:p w:rsidR="00E61A48" w:rsidRDefault="00E61A48">
                  <w:pPr>
                    <w:spacing w:line="276" w:lineRule="auto"/>
                    <w:ind w:firstLine="709"/>
                    <w:jc w:val="both"/>
                    <w:rPr>
                      <w:lang w:eastAsia="en-US"/>
                    </w:rPr>
                  </w:pPr>
                </w:p>
              </w:tc>
              <w:tc>
                <w:tcPr>
                  <w:tcW w:w="2023" w:type="dxa"/>
                </w:tcPr>
                <w:p w:rsidR="00E61A48" w:rsidRDefault="00E61A48">
                  <w:pPr>
                    <w:spacing w:line="276" w:lineRule="auto"/>
                    <w:ind w:firstLine="709"/>
                    <w:jc w:val="both"/>
                    <w:rPr>
                      <w:lang w:eastAsia="en-US"/>
                    </w:rPr>
                  </w:pPr>
                </w:p>
              </w:tc>
              <w:tc>
                <w:tcPr>
                  <w:tcW w:w="1907" w:type="dxa"/>
                  <w:gridSpan w:val="2"/>
                </w:tcPr>
                <w:p w:rsidR="00E61A48" w:rsidRDefault="00E61A48">
                  <w:pPr>
                    <w:spacing w:line="276" w:lineRule="auto"/>
                    <w:ind w:firstLine="709"/>
                    <w:jc w:val="both"/>
                    <w:rPr>
                      <w:lang w:eastAsia="en-US"/>
                    </w:rPr>
                  </w:pPr>
                </w:p>
              </w:tc>
            </w:tr>
            <w:tr w:rsidR="00E61A48" w:rsidTr="00E61A48">
              <w:tc>
                <w:tcPr>
                  <w:tcW w:w="1915" w:type="dxa"/>
                  <w:hideMark/>
                </w:tcPr>
                <w:p w:rsidR="00E61A48" w:rsidRDefault="00E61A48">
                  <w:pPr>
                    <w:spacing w:line="276" w:lineRule="auto"/>
                    <w:ind w:firstLine="709"/>
                    <w:jc w:val="both"/>
                    <w:rPr>
                      <w:lang w:eastAsia="en-US"/>
                    </w:rPr>
                  </w:pPr>
                  <w:proofErr w:type="spellStart"/>
                  <w:r>
                    <w:rPr>
                      <w:lang w:eastAsia="en-US"/>
                    </w:rPr>
                    <w:t>м.п</w:t>
                  </w:r>
                  <w:proofErr w:type="spellEnd"/>
                  <w:r>
                    <w:rPr>
                      <w:lang w:eastAsia="en-US"/>
                    </w:rPr>
                    <w:t>.</w:t>
                  </w:r>
                </w:p>
              </w:tc>
              <w:tc>
                <w:tcPr>
                  <w:tcW w:w="2162" w:type="dxa"/>
                </w:tcPr>
                <w:p w:rsidR="00E61A48" w:rsidRDefault="00E61A48">
                  <w:pPr>
                    <w:spacing w:line="276" w:lineRule="auto"/>
                    <w:ind w:firstLine="709"/>
                    <w:jc w:val="both"/>
                    <w:rPr>
                      <w:lang w:eastAsia="en-US"/>
                    </w:rPr>
                  </w:pPr>
                </w:p>
              </w:tc>
              <w:tc>
                <w:tcPr>
                  <w:tcW w:w="567" w:type="dxa"/>
                </w:tcPr>
                <w:p w:rsidR="00E61A48" w:rsidRDefault="00E61A48">
                  <w:pPr>
                    <w:spacing w:line="276" w:lineRule="auto"/>
                    <w:ind w:firstLine="709"/>
                    <w:jc w:val="both"/>
                    <w:rPr>
                      <w:lang w:eastAsia="en-US"/>
                    </w:rPr>
                  </w:pPr>
                </w:p>
              </w:tc>
              <w:tc>
                <w:tcPr>
                  <w:tcW w:w="2023" w:type="dxa"/>
                  <w:hideMark/>
                </w:tcPr>
                <w:p w:rsidR="00E61A48" w:rsidRDefault="00E61A48">
                  <w:pPr>
                    <w:spacing w:line="276" w:lineRule="auto"/>
                    <w:ind w:firstLine="709"/>
                    <w:jc w:val="both"/>
                    <w:rPr>
                      <w:lang w:eastAsia="en-US"/>
                    </w:rPr>
                  </w:pPr>
                  <w:proofErr w:type="spellStart"/>
                  <w:r>
                    <w:rPr>
                      <w:lang w:eastAsia="en-US"/>
                    </w:rPr>
                    <w:t>м.п</w:t>
                  </w:r>
                  <w:proofErr w:type="spellEnd"/>
                  <w:r>
                    <w:rPr>
                      <w:lang w:eastAsia="en-US"/>
                    </w:rPr>
                    <w:t>.</w:t>
                  </w:r>
                </w:p>
              </w:tc>
              <w:tc>
                <w:tcPr>
                  <w:tcW w:w="1907" w:type="dxa"/>
                  <w:gridSpan w:val="2"/>
                </w:tcPr>
                <w:p w:rsidR="00E61A48" w:rsidRDefault="00E61A48">
                  <w:pPr>
                    <w:spacing w:line="276" w:lineRule="auto"/>
                    <w:ind w:firstLine="709"/>
                    <w:jc w:val="both"/>
                    <w:rPr>
                      <w:lang w:eastAsia="en-US"/>
                    </w:rPr>
                  </w:pPr>
                </w:p>
              </w:tc>
            </w:tr>
          </w:tbl>
          <w:p w:rsidR="00E61A48" w:rsidRDefault="00E61A48">
            <w:pPr>
              <w:keepNext/>
              <w:spacing w:line="276" w:lineRule="auto"/>
              <w:ind w:firstLine="709"/>
              <w:jc w:val="both"/>
              <w:outlineLvl w:val="0"/>
              <w:rPr>
                <w:lang w:eastAsia="en-US"/>
              </w:rPr>
            </w:pPr>
          </w:p>
        </w:tc>
        <w:tc>
          <w:tcPr>
            <w:tcW w:w="222" w:type="dxa"/>
          </w:tcPr>
          <w:p w:rsidR="00E61A48" w:rsidRDefault="00E61A48">
            <w:pPr>
              <w:spacing w:line="276" w:lineRule="auto"/>
              <w:ind w:right="-907" w:firstLine="709"/>
              <w:jc w:val="both"/>
              <w:rPr>
                <w:b/>
                <w:lang w:eastAsia="en-US"/>
              </w:rPr>
            </w:pPr>
          </w:p>
        </w:tc>
      </w:tr>
      <w:tr w:rsidR="00E61A48" w:rsidTr="00E61A48">
        <w:trPr>
          <w:trHeight w:val="339"/>
        </w:trPr>
        <w:tc>
          <w:tcPr>
            <w:tcW w:w="10247" w:type="dxa"/>
          </w:tcPr>
          <w:p w:rsidR="00E61A48" w:rsidRDefault="00E61A48">
            <w:pPr>
              <w:keepNext/>
              <w:spacing w:line="276" w:lineRule="auto"/>
              <w:ind w:firstLine="709"/>
              <w:jc w:val="both"/>
              <w:outlineLvl w:val="0"/>
              <w:rPr>
                <w:b/>
                <w:lang w:eastAsia="en-US"/>
              </w:rPr>
            </w:pPr>
          </w:p>
        </w:tc>
        <w:tc>
          <w:tcPr>
            <w:tcW w:w="222" w:type="dxa"/>
          </w:tcPr>
          <w:p w:rsidR="00E61A48" w:rsidRDefault="00E61A48">
            <w:pPr>
              <w:spacing w:line="276" w:lineRule="auto"/>
              <w:ind w:firstLine="709"/>
              <w:jc w:val="both"/>
              <w:rPr>
                <w:b/>
                <w:lang w:eastAsia="en-US"/>
              </w:rPr>
            </w:pPr>
          </w:p>
        </w:tc>
      </w:tr>
    </w:tbl>
    <w:p w:rsidR="00E61A48" w:rsidRDefault="00E61A48" w:rsidP="00E61A48">
      <w:pPr>
        <w:pStyle w:val="20"/>
        <w:keepNext/>
        <w:keepLines/>
        <w:shd w:val="clear" w:color="auto" w:fill="auto"/>
        <w:spacing w:after="0" w:line="240" w:lineRule="auto"/>
        <w:jc w:val="right"/>
        <w:rPr>
          <w:sz w:val="24"/>
          <w:szCs w:val="24"/>
        </w:rPr>
      </w:pPr>
    </w:p>
    <w:p w:rsidR="008856C5" w:rsidRPr="007C2676" w:rsidRDefault="008856C5" w:rsidP="008856C5">
      <w:pPr>
        <w:pStyle w:val="20"/>
        <w:keepNext/>
        <w:keepLines/>
        <w:pageBreakBefore/>
        <w:shd w:val="clear" w:color="auto" w:fill="auto"/>
        <w:spacing w:after="0" w:line="240" w:lineRule="auto"/>
        <w:jc w:val="right"/>
        <w:rPr>
          <w:b w:val="0"/>
          <w:sz w:val="24"/>
          <w:szCs w:val="24"/>
        </w:rPr>
      </w:pPr>
      <w:r w:rsidRPr="007C2676">
        <w:rPr>
          <w:b w:val="0"/>
          <w:sz w:val="24"/>
          <w:szCs w:val="24"/>
        </w:rPr>
        <w:t xml:space="preserve">Приложение № </w:t>
      </w:r>
      <w:r w:rsidR="007C2676" w:rsidRPr="007C2676">
        <w:rPr>
          <w:b w:val="0"/>
          <w:sz w:val="24"/>
          <w:szCs w:val="24"/>
        </w:rPr>
        <w:t>2</w:t>
      </w:r>
    </w:p>
    <w:p w:rsidR="008856C5" w:rsidRDefault="008856C5" w:rsidP="008856C5">
      <w:pPr>
        <w:pStyle w:val="a3"/>
        <w:tabs>
          <w:tab w:val="left" w:pos="2454"/>
          <w:tab w:val="left" w:leader="underscore" w:pos="6495"/>
          <w:tab w:val="left" w:leader="underscore" w:pos="7323"/>
          <w:tab w:val="left" w:leader="underscore" w:pos="8928"/>
          <w:tab w:val="left" w:leader="underscore" w:pos="9587"/>
        </w:tabs>
        <w:spacing w:after="0"/>
        <w:jc w:val="right"/>
      </w:pPr>
      <w:r>
        <w:t>к Техническому заданию Заказчика</w:t>
      </w:r>
    </w:p>
    <w:p w:rsidR="008856C5" w:rsidRDefault="008856C5" w:rsidP="00E61A48">
      <w:pPr>
        <w:pStyle w:val="20"/>
        <w:keepNext/>
        <w:keepLines/>
        <w:shd w:val="clear" w:color="auto" w:fill="auto"/>
        <w:spacing w:after="0" w:line="240" w:lineRule="auto"/>
        <w:jc w:val="right"/>
        <w:rPr>
          <w:sz w:val="24"/>
          <w:szCs w:val="24"/>
        </w:rPr>
      </w:pPr>
    </w:p>
    <w:p w:rsidR="008856C5" w:rsidRDefault="008856C5" w:rsidP="00E61A48">
      <w:pPr>
        <w:pStyle w:val="20"/>
        <w:keepNext/>
        <w:keepLines/>
        <w:shd w:val="clear" w:color="auto" w:fill="auto"/>
        <w:spacing w:after="0" w:line="240" w:lineRule="auto"/>
        <w:jc w:val="right"/>
        <w:rPr>
          <w:sz w:val="24"/>
          <w:szCs w:val="24"/>
        </w:rPr>
      </w:pPr>
    </w:p>
    <w:p w:rsidR="008856C5" w:rsidRDefault="008856C5" w:rsidP="008856C5">
      <w:pPr>
        <w:pStyle w:val="20"/>
        <w:keepNext/>
        <w:keepLines/>
        <w:shd w:val="clear" w:color="auto" w:fill="auto"/>
        <w:spacing w:after="0" w:line="240" w:lineRule="auto"/>
        <w:rPr>
          <w:sz w:val="24"/>
          <w:szCs w:val="24"/>
        </w:rPr>
      </w:pPr>
    </w:p>
    <w:p w:rsidR="00C3252C" w:rsidRPr="007C2676" w:rsidRDefault="00C3252C" w:rsidP="00C3252C">
      <w:pPr>
        <w:pStyle w:val="Standard"/>
        <w:jc w:val="center"/>
        <w:rPr>
          <w:rFonts w:ascii="Times New Roman" w:hAnsi="Times New Roman"/>
          <w:b/>
          <w:bCs/>
          <w:sz w:val="24"/>
          <w:szCs w:val="24"/>
          <w:lang w:eastAsia="fa-IR"/>
        </w:rPr>
      </w:pPr>
      <w:r w:rsidRPr="007C2676">
        <w:rPr>
          <w:rFonts w:ascii="Times New Roman" w:hAnsi="Times New Roman"/>
          <w:b/>
          <w:bCs/>
          <w:sz w:val="24"/>
          <w:szCs w:val="24"/>
          <w:lang w:eastAsia="fa-IR"/>
        </w:rPr>
        <w:t>РАСЧЕТ</w:t>
      </w:r>
    </w:p>
    <w:p w:rsidR="00C3252C" w:rsidRPr="007C2676" w:rsidRDefault="00C3252C" w:rsidP="00C3252C">
      <w:pPr>
        <w:pStyle w:val="Standard"/>
        <w:jc w:val="center"/>
        <w:rPr>
          <w:rFonts w:ascii="Times New Roman" w:hAnsi="Times New Roman"/>
          <w:sz w:val="24"/>
          <w:szCs w:val="24"/>
        </w:rPr>
      </w:pPr>
      <w:r w:rsidRPr="007C2676">
        <w:rPr>
          <w:rFonts w:ascii="Times New Roman" w:hAnsi="Times New Roman"/>
          <w:b/>
          <w:sz w:val="24"/>
          <w:szCs w:val="24"/>
        </w:rPr>
        <w:t>для оказания услуг</w:t>
      </w:r>
      <w:r w:rsidRPr="007C2676">
        <w:rPr>
          <w:rFonts w:ascii="Times New Roman" w:eastAsia="Calibri" w:hAnsi="Times New Roman"/>
          <w:b/>
          <w:sz w:val="24"/>
          <w:szCs w:val="24"/>
          <w:lang w:eastAsia="en-US"/>
        </w:rPr>
        <w:t xml:space="preserve"> круглосуточного мониторинга состояния средств ОС, ПС и КТС объектов пультом централизованного наблюдения (ПЦН) с выездом групп быстрого реагирования (ГБР) согласно условиям договора.</w:t>
      </w:r>
    </w:p>
    <w:p w:rsidR="00C3252C" w:rsidRDefault="00C3252C" w:rsidP="00C3252C">
      <w:pPr>
        <w:pStyle w:val="Standard"/>
        <w:rPr>
          <w:lang w:eastAsia="fa-IR"/>
        </w:rPr>
      </w:pPr>
    </w:p>
    <w:tbl>
      <w:tblPr>
        <w:tblW w:w="10065" w:type="dxa"/>
        <w:tblInd w:w="-459" w:type="dxa"/>
        <w:tblLayout w:type="fixed"/>
        <w:tblCellMar>
          <w:left w:w="10" w:type="dxa"/>
          <w:right w:w="10" w:type="dxa"/>
        </w:tblCellMar>
        <w:tblLook w:val="0000" w:firstRow="0" w:lastRow="0" w:firstColumn="0" w:lastColumn="0" w:noHBand="0" w:noVBand="0"/>
      </w:tblPr>
      <w:tblGrid>
        <w:gridCol w:w="681"/>
        <w:gridCol w:w="2863"/>
        <w:gridCol w:w="1276"/>
        <w:gridCol w:w="850"/>
        <w:gridCol w:w="1276"/>
        <w:gridCol w:w="1134"/>
        <w:gridCol w:w="425"/>
        <w:gridCol w:w="1560"/>
      </w:tblGrid>
      <w:tr w:rsidR="00C3252C" w:rsidTr="006D11F2">
        <w:tc>
          <w:tcPr>
            <w:tcW w:w="681"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863"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sz w:val="18"/>
                <w:szCs w:val="18"/>
              </w:rPr>
            </w:pPr>
            <w:r>
              <w:rPr>
                <w:sz w:val="18"/>
                <w:szCs w:val="18"/>
              </w:rPr>
              <w:t>Вид работ/услуг</w:t>
            </w:r>
          </w:p>
        </w:tc>
        <w:tc>
          <w:tcPr>
            <w:tcW w:w="1276"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sz w:val="18"/>
                <w:szCs w:val="18"/>
              </w:rPr>
            </w:pPr>
            <w:r>
              <w:rPr>
                <w:sz w:val="18"/>
                <w:szCs w:val="18"/>
              </w:rPr>
              <w:t>Ед. изм.</w:t>
            </w:r>
          </w:p>
        </w:tc>
        <w:tc>
          <w:tcPr>
            <w:tcW w:w="850"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sz w:val="18"/>
                <w:szCs w:val="18"/>
              </w:rPr>
            </w:pPr>
            <w:r>
              <w:rPr>
                <w:sz w:val="18"/>
                <w:szCs w:val="18"/>
              </w:rPr>
              <w:t>Кол-во</w:t>
            </w:r>
          </w:p>
        </w:tc>
        <w:tc>
          <w:tcPr>
            <w:tcW w:w="1276"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sz w:val="18"/>
                <w:szCs w:val="18"/>
              </w:rPr>
            </w:pPr>
            <w:r>
              <w:rPr>
                <w:sz w:val="18"/>
                <w:szCs w:val="18"/>
              </w:rPr>
              <w:t>Единичная расценка, руб. (без НДС)</w:t>
            </w:r>
          </w:p>
        </w:tc>
        <w:tc>
          <w:tcPr>
            <w:tcW w:w="1559" w:type="dxa"/>
            <w:gridSpan w:val="2"/>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sz w:val="18"/>
                <w:szCs w:val="18"/>
              </w:rPr>
            </w:pPr>
            <w:r>
              <w:rPr>
                <w:sz w:val="18"/>
                <w:szCs w:val="18"/>
              </w:rPr>
              <w:t>Общая стоимость, руб. (без НДС)</w:t>
            </w:r>
          </w:p>
        </w:tc>
        <w:tc>
          <w:tcPr>
            <w:tcW w:w="1560"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112" w:right="-108"/>
              <w:jc w:val="center"/>
              <w:rPr>
                <w:sz w:val="16"/>
                <w:szCs w:val="16"/>
              </w:rPr>
            </w:pPr>
            <w:r>
              <w:rPr>
                <w:sz w:val="16"/>
                <w:szCs w:val="16"/>
              </w:rPr>
              <w:t>Примечания</w:t>
            </w:r>
          </w:p>
        </w:tc>
      </w:tr>
      <w:tr w:rsidR="00C3252C" w:rsidTr="006D11F2">
        <w:tc>
          <w:tcPr>
            <w:tcW w:w="681"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i/>
                <w:sz w:val="18"/>
                <w:szCs w:val="18"/>
              </w:rPr>
            </w:pPr>
            <w:r>
              <w:rPr>
                <w:i/>
                <w:sz w:val="18"/>
                <w:szCs w:val="18"/>
              </w:rPr>
              <w:t>1</w:t>
            </w:r>
          </w:p>
        </w:tc>
        <w:tc>
          <w:tcPr>
            <w:tcW w:w="2863"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i/>
                <w:sz w:val="18"/>
                <w:szCs w:val="18"/>
              </w:rPr>
            </w:pPr>
            <w:r>
              <w:rPr>
                <w:i/>
                <w:sz w:val="18"/>
                <w:szCs w:val="18"/>
              </w:rPr>
              <w:t>2</w:t>
            </w:r>
          </w:p>
        </w:tc>
        <w:tc>
          <w:tcPr>
            <w:tcW w:w="1276"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i/>
                <w:sz w:val="18"/>
                <w:szCs w:val="18"/>
              </w:rPr>
            </w:pPr>
            <w:r>
              <w:rPr>
                <w:i/>
                <w:sz w:val="18"/>
                <w:szCs w:val="18"/>
              </w:rPr>
              <w:t>3</w:t>
            </w:r>
          </w:p>
        </w:tc>
        <w:tc>
          <w:tcPr>
            <w:tcW w:w="850"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i/>
                <w:sz w:val="18"/>
                <w:szCs w:val="18"/>
              </w:rPr>
            </w:pPr>
            <w:r>
              <w:rPr>
                <w:i/>
                <w:sz w:val="18"/>
                <w:szCs w:val="18"/>
              </w:rPr>
              <w:t>4</w:t>
            </w:r>
          </w:p>
        </w:tc>
        <w:tc>
          <w:tcPr>
            <w:tcW w:w="1276"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i/>
                <w:sz w:val="18"/>
                <w:szCs w:val="18"/>
              </w:rPr>
            </w:pPr>
            <w:r>
              <w:rPr>
                <w:i/>
                <w:sz w:val="18"/>
                <w:szCs w:val="18"/>
              </w:rPr>
              <w:t>5</w:t>
            </w:r>
          </w:p>
        </w:tc>
        <w:tc>
          <w:tcPr>
            <w:tcW w:w="1559" w:type="dxa"/>
            <w:gridSpan w:val="2"/>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i/>
                <w:sz w:val="18"/>
                <w:szCs w:val="18"/>
              </w:rPr>
            </w:pPr>
            <w:r>
              <w:rPr>
                <w:i/>
                <w:sz w:val="18"/>
                <w:szCs w:val="18"/>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tcPr>
          <w:p w:rsidR="00C3252C" w:rsidRDefault="00C3252C" w:rsidP="006D11F2">
            <w:pPr>
              <w:keepNext/>
              <w:snapToGrid w:val="0"/>
              <w:ind w:left="57" w:right="57"/>
              <w:jc w:val="center"/>
              <w:rPr>
                <w:i/>
                <w:sz w:val="18"/>
                <w:szCs w:val="18"/>
              </w:rPr>
            </w:pPr>
            <w:r>
              <w:rPr>
                <w:i/>
                <w:sz w:val="18"/>
                <w:szCs w:val="18"/>
              </w:rPr>
              <w:t>7</w:t>
            </w:r>
          </w:p>
        </w:tc>
      </w:tr>
      <w:tr w:rsidR="00C3252C" w:rsidTr="006D11F2">
        <w:tc>
          <w:tcPr>
            <w:tcW w:w="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both"/>
              <w:rPr>
                <w:color w:val="000000"/>
                <w:sz w:val="26"/>
                <w:szCs w:val="26"/>
              </w:rPr>
            </w:pPr>
          </w:p>
        </w:tc>
        <w:tc>
          <w:tcPr>
            <w:tcW w:w="938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jc w:val="both"/>
              <w:rPr>
                <w:color w:val="000000"/>
              </w:rPr>
            </w:pPr>
            <w:r w:rsidRPr="00C3252C">
              <w:rPr>
                <w:color w:val="000000"/>
              </w:rPr>
              <w:t>1</w:t>
            </w:r>
          </w:p>
        </w:tc>
        <w:tc>
          <w:tcPr>
            <w:tcW w:w="286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proofErr w:type="spellStart"/>
            <w:r w:rsidRPr="00C3252C">
              <w:rPr>
                <w:color w:val="000000"/>
              </w:rPr>
              <w:t>Горновский</w:t>
            </w:r>
            <w:proofErr w:type="spellEnd"/>
            <w:r w:rsidRPr="00C3252C">
              <w:rPr>
                <w:color w:val="000000"/>
              </w:rPr>
              <w:t xml:space="preserve"> КО</w:t>
            </w: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2</w:t>
            </w:r>
          </w:p>
        </w:tc>
        <w:tc>
          <w:tcPr>
            <w:tcW w:w="286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Калининский КО</w:t>
            </w: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3</w:t>
            </w:r>
          </w:p>
        </w:tc>
        <w:tc>
          <w:tcPr>
            <w:tcW w:w="2863"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proofErr w:type="spellStart"/>
            <w:r w:rsidRPr="00C3252C">
              <w:rPr>
                <w:color w:val="000000"/>
              </w:rPr>
              <w:t>Краснокутский</w:t>
            </w:r>
            <w:proofErr w:type="spellEnd"/>
            <w:r w:rsidRPr="00C3252C">
              <w:rPr>
                <w:color w:val="000000"/>
              </w:rPr>
              <w:t xml:space="preserve"> КО</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4</w:t>
            </w:r>
          </w:p>
        </w:tc>
        <w:tc>
          <w:tcPr>
            <w:tcW w:w="2863"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Красноармейский КО</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5</w:t>
            </w:r>
          </w:p>
        </w:tc>
        <w:tc>
          <w:tcPr>
            <w:tcW w:w="2863"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proofErr w:type="spellStart"/>
            <w:r w:rsidRPr="00C3252C">
              <w:rPr>
                <w:color w:val="000000"/>
              </w:rPr>
              <w:t>Новобурасский</w:t>
            </w:r>
            <w:proofErr w:type="spellEnd"/>
            <w:r w:rsidRPr="00C3252C">
              <w:rPr>
                <w:color w:val="000000"/>
              </w:rPr>
              <w:t xml:space="preserve"> КО</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6</w:t>
            </w:r>
          </w:p>
        </w:tc>
        <w:tc>
          <w:tcPr>
            <w:tcW w:w="2863"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Питерский КО</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7</w:t>
            </w:r>
          </w:p>
        </w:tc>
        <w:tc>
          <w:tcPr>
            <w:tcW w:w="2863"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pPr>
            <w:r w:rsidRPr="00C3252C">
              <w:rPr>
                <w:rFonts w:eastAsia="Andale Sans UI" w:cs="Tahoma"/>
                <w:iCs/>
                <w:lang w:eastAsia="ja-JP" w:bidi="fa-IR"/>
              </w:rPr>
              <w:t>Группа по работе с потребителями Ровен</w:t>
            </w:r>
            <w:proofErr w:type="spellStart"/>
            <w:r w:rsidRPr="00C3252C">
              <w:rPr>
                <w:rFonts w:eastAsia="Andale Sans UI" w:cs="Tahoma"/>
                <w:iCs/>
                <w:lang w:val="de-DE" w:eastAsia="ja-JP" w:bidi="fa-IR"/>
              </w:rPr>
              <w:t>ск</w:t>
            </w:r>
            <w:proofErr w:type="spellEnd"/>
            <w:r w:rsidRPr="00C3252C">
              <w:rPr>
                <w:rFonts w:eastAsia="Andale Sans UI" w:cs="Tahoma"/>
                <w:iCs/>
                <w:lang w:eastAsia="ja-JP" w:bidi="fa-IR"/>
              </w:rPr>
              <w:t>ого</w:t>
            </w:r>
            <w:r w:rsidRPr="00C3252C">
              <w:rPr>
                <w:rFonts w:eastAsia="Andale Sans UI" w:cs="Tahoma"/>
                <w:iCs/>
                <w:lang w:val="de-DE" w:eastAsia="ja-JP" w:bidi="fa-IR"/>
              </w:rPr>
              <w:t xml:space="preserve"> </w:t>
            </w:r>
            <w:r w:rsidRPr="00C3252C">
              <w:rPr>
                <w:rFonts w:eastAsia="Andale Sans UI" w:cs="Tahoma"/>
                <w:iCs/>
                <w:lang w:eastAsia="ja-JP" w:bidi="fa-IR"/>
              </w:rPr>
              <w:t>района</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8</w:t>
            </w:r>
          </w:p>
        </w:tc>
        <w:tc>
          <w:tcPr>
            <w:tcW w:w="2863"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pPr>
            <w:r w:rsidRPr="00C3252C">
              <w:rPr>
                <w:rFonts w:eastAsia="Andale Sans UI" w:cs="Tahoma"/>
                <w:iCs/>
                <w:lang w:eastAsia="ja-JP" w:bidi="fa-IR"/>
              </w:rPr>
              <w:t xml:space="preserve">Группа по работе с потребителями </w:t>
            </w:r>
            <w:proofErr w:type="spellStart"/>
            <w:r w:rsidRPr="00C3252C">
              <w:rPr>
                <w:rFonts w:eastAsia="Andale Sans UI" w:cs="Tahoma"/>
                <w:iCs/>
                <w:lang w:val="de-DE" w:eastAsia="ja-JP" w:bidi="fa-IR"/>
              </w:rPr>
              <w:t>Турковск</w:t>
            </w:r>
            <w:proofErr w:type="spellEnd"/>
            <w:r w:rsidRPr="00C3252C">
              <w:rPr>
                <w:rFonts w:eastAsia="Andale Sans UI" w:cs="Tahoma"/>
                <w:iCs/>
                <w:lang w:eastAsia="ja-JP" w:bidi="fa-IR"/>
              </w:rPr>
              <w:t>ого</w:t>
            </w:r>
            <w:r w:rsidRPr="00C3252C">
              <w:rPr>
                <w:rFonts w:eastAsia="Andale Sans UI" w:cs="Tahoma"/>
                <w:iCs/>
                <w:lang w:val="de-DE" w:eastAsia="ja-JP" w:bidi="fa-IR"/>
              </w:rPr>
              <w:t xml:space="preserve"> </w:t>
            </w:r>
            <w:r w:rsidRPr="00C3252C">
              <w:rPr>
                <w:rFonts w:eastAsia="Andale Sans UI" w:cs="Tahoma"/>
                <w:iCs/>
                <w:lang w:eastAsia="ja-JP" w:bidi="fa-IR"/>
              </w:rPr>
              <w:t>района</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9</w:t>
            </w:r>
          </w:p>
        </w:tc>
        <w:tc>
          <w:tcPr>
            <w:tcW w:w="2863"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C3252C">
            <w:pPr>
              <w:snapToGrid w:val="0"/>
              <w:rPr>
                <w:color w:val="000000"/>
              </w:rPr>
            </w:pPr>
            <w:r w:rsidRPr="00C3252C">
              <w:rPr>
                <w:color w:val="000000"/>
              </w:rPr>
              <w:t>Фед</w:t>
            </w:r>
            <w:r>
              <w:rPr>
                <w:color w:val="000000"/>
              </w:rPr>
              <w:t>о</w:t>
            </w:r>
            <w:r w:rsidRPr="00C3252C">
              <w:rPr>
                <w:color w:val="000000"/>
              </w:rPr>
              <w:t xml:space="preserve">ровский </w:t>
            </w:r>
            <w:proofErr w:type="gramStart"/>
            <w:r w:rsidRPr="00C3252C">
              <w:rPr>
                <w:color w:val="000000"/>
              </w:rPr>
              <w:t>КО</w:t>
            </w:r>
            <w:proofErr w:type="gramEnd"/>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10</w:t>
            </w:r>
          </w:p>
        </w:tc>
        <w:tc>
          <w:tcPr>
            <w:tcW w:w="2863"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Саратовский КО</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6D11F2">
            <w:pPr>
              <w:snapToGrid w:val="0"/>
              <w:rPr>
                <w:color w:val="000000"/>
              </w:rPr>
            </w:pPr>
            <w:r w:rsidRPr="00C3252C">
              <w:rPr>
                <w:color w:val="000000"/>
              </w:rPr>
              <w:t>11</w:t>
            </w:r>
          </w:p>
        </w:tc>
        <w:tc>
          <w:tcPr>
            <w:tcW w:w="2863"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Pr="00C3252C" w:rsidRDefault="00C3252C" w:rsidP="00C3252C">
            <w:pPr>
              <w:snapToGrid w:val="0"/>
              <w:rPr>
                <w:color w:val="000000"/>
              </w:rPr>
            </w:pPr>
            <w:r w:rsidRPr="00C3252C">
              <w:rPr>
                <w:color w:val="000000"/>
              </w:rPr>
              <w:t xml:space="preserve">Административный  </w:t>
            </w:r>
            <w:proofErr w:type="spellStart"/>
            <w:r w:rsidRPr="00C3252C">
              <w:rPr>
                <w:color w:val="000000"/>
              </w:rPr>
              <w:t>корпусПАО</w:t>
            </w:r>
            <w:proofErr w:type="spellEnd"/>
            <w:r w:rsidRPr="00C3252C">
              <w:rPr>
                <w:color w:val="000000"/>
              </w:rPr>
              <w:t xml:space="preserve"> «Саратовэнерго»</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месяц</w:t>
            </w:r>
          </w:p>
        </w:tc>
        <w:tc>
          <w:tcPr>
            <w:tcW w:w="850"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c>
          <w:tcPr>
            <w:tcW w:w="1559" w:type="dxa"/>
            <w:gridSpan w:val="2"/>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right"/>
              <w:rPr>
                <w:color w:val="000000"/>
                <w:sz w:val="20"/>
                <w:szCs w:val="20"/>
              </w:rPr>
            </w:pPr>
          </w:p>
        </w:tc>
        <w:tc>
          <w:tcPr>
            <w:tcW w:w="1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6"/>
                <w:szCs w:val="26"/>
              </w:rPr>
            </w:pPr>
          </w:p>
        </w:tc>
        <w:tc>
          <w:tcPr>
            <w:tcW w:w="9384" w:type="dxa"/>
            <w:gridSpan w:val="7"/>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rPr>
                <w:color w:val="000000"/>
                <w:sz w:val="20"/>
                <w:szCs w:val="20"/>
              </w:rPr>
            </w:pPr>
          </w:p>
        </w:tc>
      </w:tr>
      <w:tr w:rsidR="00C3252C" w:rsidTr="006D11F2">
        <w:tc>
          <w:tcPr>
            <w:tcW w:w="5670"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center"/>
            </w:pPr>
            <w:r>
              <w:rPr>
                <w:b/>
                <w:bCs/>
                <w:color w:val="000000"/>
                <w:sz w:val="20"/>
                <w:szCs w:val="20"/>
              </w:rPr>
              <w:t>ИТОГО без НДС, руб.</w:t>
            </w: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jc w:val="center"/>
              <w:rPr>
                <w:b/>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3252C" w:rsidRDefault="00C3252C" w:rsidP="006D11F2">
            <w:pPr>
              <w:snapToGrid w:val="0"/>
              <w:ind w:left="639" w:right="-3" w:hanging="360"/>
              <w:jc w:val="right"/>
              <w:rPr>
                <w:b/>
                <w:bCs/>
                <w:color w:val="000000"/>
                <w:sz w:val="20"/>
                <w:szCs w:val="20"/>
                <w:u w:val="single"/>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2C" w:rsidRDefault="00C3252C" w:rsidP="006D11F2">
            <w:pPr>
              <w:snapToGrid w:val="0"/>
              <w:jc w:val="center"/>
              <w:rPr>
                <w:b/>
                <w:color w:val="000000"/>
                <w:sz w:val="20"/>
                <w:szCs w:val="20"/>
              </w:rPr>
            </w:pPr>
          </w:p>
        </w:tc>
      </w:tr>
    </w:tbl>
    <w:p w:rsidR="00017803" w:rsidRDefault="00017803" w:rsidP="00017803">
      <w:pPr>
        <w:tabs>
          <w:tab w:val="left" w:leader="underscore" w:pos="1046"/>
        </w:tabs>
        <w:spacing w:line="210" w:lineRule="exact"/>
        <w:rPr>
          <w:b/>
        </w:rPr>
      </w:pPr>
    </w:p>
    <w:p w:rsidR="008856C5" w:rsidRDefault="008856C5" w:rsidP="00017803">
      <w:pPr>
        <w:tabs>
          <w:tab w:val="left" w:leader="underscore" w:pos="1046"/>
        </w:tabs>
        <w:spacing w:line="210" w:lineRule="exact"/>
        <w:rPr>
          <w:b/>
        </w:rPr>
      </w:pPr>
      <w:r>
        <w:rPr>
          <w:b/>
        </w:rPr>
        <w:t xml:space="preserve">Итого (стоимость за </w:t>
      </w:r>
      <w:r w:rsidR="00017803">
        <w:rPr>
          <w:b/>
        </w:rPr>
        <w:t>услуги</w:t>
      </w:r>
      <w:proofErr w:type="gramStart"/>
      <w:r>
        <w:rPr>
          <w:b/>
        </w:rPr>
        <w:t xml:space="preserve">): </w:t>
      </w:r>
      <w:r>
        <w:rPr>
          <w:b/>
          <w:u w:val="single"/>
        </w:rPr>
        <w:t xml:space="preserve">           (     )</w:t>
      </w:r>
      <w:r>
        <w:rPr>
          <w:b/>
        </w:rPr>
        <w:t xml:space="preserve"> </w:t>
      </w:r>
      <w:proofErr w:type="gramEnd"/>
      <w:r>
        <w:rPr>
          <w:b/>
        </w:rPr>
        <w:t>руб. без НДС на период 12 мес. (1 год).</w:t>
      </w:r>
    </w:p>
    <w:p w:rsidR="008856C5" w:rsidRDefault="008856C5" w:rsidP="008856C5">
      <w:pPr>
        <w:tabs>
          <w:tab w:val="left" w:leader="underscore" w:pos="1046"/>
        </w:tabs>
        <w:spacing w:line="210" w:lineRule="exact"/>
        <w:ind w:left="20"/>
      </w:pPr>
    </w:p>
    <w:p w:rsidR="00C3252C" w:rsidRDefault="00C3252C" w:rsidP="00C3252C">
      <w:pPr>
        <w:pStyle w:val="Standard"/>
        <w:rPr>
          <w:lang w:eastAsia="fa-IR"/>
        </w:rPr>
      </w:pPr>
    </w:p>
    <w:tbl>
      <w:tblPr>
        <w:tblW w:w="8574" w:type="dxa"/>
        <w:tblInd w:w="108" w:type="dxa"/>
        <w:tblLook w:val="01E0" w:firstRow="1" w:lastRow="1" w:firstColumn="1" w:lastColumn="1" w:noHBand="0" w:noVBand="0"/>
      </w:tblPr>
      <w:tblGrid>
        <w:gridCol w:w="1915"/>
        <w:gridCol w:w="2162"/>
        <w:gridCol w:w="567"/>
        <w:gridCol w:w="2023"/>
        <w:gridCol w:w="1901"/>
        <w:gridCol w:w="6"/>
      </w:tblGrid>
      <w:tr w:rsidR="008856C5" w:rsidTr="006D11F2">
        <w:trPr>
          <w:gridAfter w:val="1"/>
          <w:wAfter w:w="6" w:type="dxa"/>
        </w:trPr>
        <w:tc>
          <w:tcPr>
            <w:tcW w:w="8568" w:type="dxa"/>
            <w:gridSpan w:val="5"/>
            <w:hideMark/>
          </w:tcPr>
          <w:p w:rsidR="008856C5" w:rsidRDefault="008856C5" w:rsidP="006D11F2">
            <w:pPr>
              <w:spacing w:line="276" w:lineRule="auto"/>
              <w:ind w:firstLine="709"/>
              <w:jc w:val="center"/>
              <w:rPr>
                <w:lang w:eastAsia="en-US"/>
              </w:rPr>
            </w:pPr>
            <w:r>
              <w:rPr>
                <w:b/>
                <w:lang w:eastAsia="en-US"/>
              </w:rPr>
              <w:t>Подписи Сторон</w:t>
            </w:r>
          </w:p>
        </w:tc>
      </w:tr>
      <w:tr w:rsidR="008856C5" w:rsidTr="006D11F2">
        <w:trPr>
          <w:gridAfter w:val="1"/>
          <w:wAfter w:w="6" w:type="dxa"/>
        </w:trPr>
        <w:tc>
          <w:tcPr>
            <w:tcW w:w="8568" w:type="dxa"/>
            <w:gridSpan w:val="5"/>
          </w:tcPr>
          <w:p w:rsidR="008856C5" w:rsidRDefault="008856C5" w:rsidP="006D11F2">
            <w:pPr>
              <w:spacing w:line="276" w:lineRule="auto"/>
              <w:ind w:firstLine="709"/>
              <w:jc w:val="center"/>
              <w:rPr>
                <w:b/>
                <w:lang w:eastAsia="en-US"/>
              </w:rPr>
            </w:pPr>
          </w:p>
        </w:tc>
      </w:tr>
      <w:tr w:rsidR="008856C5" w:rsidTr="006D11F2">
        <w:tc>
          <w:tcPr>
            <w:tcW w:w="4077" w:type="dxa"/>
            <w:gridSpan w:val="2"/>
            <w:hideMark/>
          </w:tcPr>
          <w:p w:rsidR="008856C5" w:rsidRDefault="008856C5" w:rsidP="006D11F2">
            <w:pPr>
              <w:spacing w:line="276" w:lineRule="auto"/>
              <w:ind w:firstLine="709"/>
              <w:jc w:val="both"/>
              <w:rPr>
                <w:lang w:eastAsia="en-US"/>
              </w:rPr>
            </w:pPr>
            <w:r>
              <w:rPr>
                <w:lang w:eastAsia="en-US"/>
              </w:rPr>
              <w:t>От имени Заказчика:</w:t>
            </w:r>
          </w:p>
        </w:tc>
        <w:tc>
          <w:tcPr>
            <w:tcW w:w="567" w:type="dxa"/>
          </w:tcPr>
          <w:p w:rsidR="008856C5" w:rsidRDefault="008856C5" w:rsidP="006D11F2">
            <w:pPr>
              <w:spacing w:line="276" w:lineRule="auto"/>
              <w:ind w:firstLine="709"/>
              <w:jc w:val="both"/>
              <w:rPr>
                <w:lang w:eastAsia="en-US"/>
              </w:rPr>
            </w:pPr>
          </w:p>
        </w:tc>
        <w:tc>
          <w:tcPr>
            <w:tcW w:w="3930" w:type="dxa"/>
            <w:gridSpan w:val="3"/>
            <w:hideMark/>
          </w:tcPr>
          <w:p w:rsidR="008856C5" w:rsidRDefault="008856C5" w:rsidP="006D11F2">
            <w:pPr>
              <w:spacing w:line="276" w:lineRule="auto"/>
              <w:ind w:firstLine="709"/>
              <w:jc w:val="both"/>
              <w:rPr>
                <w:lang w:eastAsia="en-US"/>
              </w:rPr>
            </w:pPr>
            <w:r>
              <w:rPr>
                <w:lang w:eastAsia="en-US"/>
              </w:rPr>
              <w:t>От имени Исполнителя:</w:t>
            </w:r>
          </w:p>
        </w:tc>
      </w:tr>
      <w:tr w:rsidR="008856C5" w:rsidTr="006D11F2">
        <w:tc>
          <w:tcPr>
            <w:tcW w:w="4077" w:type="dxa"/>
            <w:gridSpan w:val="2"/>
            <w:tcBorders>
              <w:top w:val="nil"/>
              <w:left w:val="nil"/>
              <w:bottom w:val="single" w:sz="4" w:space="0" w:color="auto"/>
              <w:right w:val="nil"/>
            </w:tcBorders>
            <w:hideMark/>
          </w:tcPr>
          <w:p w:rsidR="008856C5" w:rsidRDefault="008856C5" w:rsidP="006D11F2">
            <w:pPr>
              <w:spacing w:line="276" w:lineRule="auto"/>
              <w:ind w:firstLine="709"/>
              <w:jc w:val="both"/>
              <w:rPr>
                <w:lang w:eastAsia="en-US"/>
              </w:rPr>
            </w:pPr>
            <w:r>
              <w:rPr>
                <w:lang w:eastAsia="en-US"/>
              </w:rPr>
              <w:t xml:space="preserve"> </w:t>
            </w:r>
          </w:p>
        </w:tc>
        <w:tc>
          <w:tcPr>
            <w:tcW w:w="567" w:type="dxa"/>
          </w:tcPr>
          <w:p w:rsidR="008856C5" w:rsidRDefault="008856C5" w:rsidP="006D11F2">
            <w:pPr>
              <w:spacing w:line="276" w:lineRule="auto"/>
              <w:ind w:firstLine="709"/>
              <w:jc w:val="both"/>
              <w:rPr>
                <w:lang w:eastAsia="en-US"/>
              </w:rPr>
            </w:pPr>
          </w:p>
        </w:tc>
        <w:tc>
          <w:tcPr>
            <w:tcW w:w="3930" w:type="dxa"/>
            <w:gridSpan w:val="3"/>
            <w:tcBorders>
              <w:top w:val="nil"/>
              <w:left w:val="nil"/>
              <w:bottom w:val="single" w:sz="4" w:space="0" w:color="auto"/>
              <w:right w:val="nil"/>
            </w:tcBorders>
          </w:tcPr>
          <w:p w:rsidR="008856C5" w:rsidRDefault="008856C5" w:rsidP="006D11F2">
            <w:pPr>
              <w:spacing w:line="276" w:lineRule="auto"/>
              <w:ind w:firstLine="709"/>
              <w:jc w:val="both"/>
              <w:rPr>
                <w:lang w:eastAsia="en-US"/>
              </w:rPr>
            </w:pPr>
          </w:p>
        </w:tc>
      </w:tr>
      <w:tr w:rsidR="008856C5" w:rsidTr="006D11F2">
        <w:tc>
          <w:tcPr>
            <w:tcW w:w="4077" w:type="dxa"/>
            <w:gridSpan w:val="2"/>
            <w:tcBorders>
              <w:top w:val="single" w:sz="4" w:space="0" w:color="auto"/>
              <w:left w:val="nil"/>
              <w:bottom w:val="nil"/>
              <w:right w:val="nil"/>
            </w:tcBorders>
            <w:hideMark/>
          </w:tcPr>
          <w:p w:rsidR="008856C5" w:rsidRDefault="008856C5" w:rsidP="006D11F2">
            <w:pPr>
              <w:spacing w:line="276" w:lineRule="auto"/>
              <w:ind w:firstLine="709"/>
              <w:jc w:val="center"/>
              <w:rPr>
                <w:lang w:eastAsia="en-US"/>
              </w:rPr>
            </w:pPr>
            <w:r>
              <w:rPr>
                <w:i/>
                <w:lang w:eastAsia="en-US"/>
              </w:rPr>
              <w:t>(должность)</w:t>
            </w:r>
          </w:p>
        </w:tc>
        <w:tc>
          <w:tcPr>
            <w:tcW w:w="567" w:type="dxa"/>
          </w:tcPr>
          <w:p w:rsidR="008856C5" w:rsidRDefault="008856C5" w:rsidP="006D11F2">
            <w:pPr>
              <w:spacing w:line="276" w:lineRule="auto"/>
              <w:ind w:firstLine="709"/>
              <w:jc w:val="center"/>
              <w:rPr>
                <w:lang w:eastAsia="en-US"/>
              </w:rPr>
            </w:pPr>
          </w:p>
        </w:tc>
        <w:tc>
          <w:tcPr>
            <w:tcW w:w="3930" w:type="dxa"/>
            <w:gridSpan w:val="3"/>
            <w:tcBorders>
              <w:top w:val="single" w:sz="4" w:space="0" w:color="auto"/>
              <w:left w:val="nil"/>
              <w:bottom w:val="nil"/>
              <w:right w:val="nil"/>
            </w:tcBorders>
            <w:hideMark/>
          </w:tcPr>
          <w:p w:rsidR="008856C5" w:rsidRDefault="008856C5" w:rsidP="006D11F2">
            <w:pPr>
              <w:spacing w:line="276" w:lineRule="auto"/>
              <w:ind w:firstLine="709"/>
              <w:jc w:val="center"/>
              <w:rPr>
                <w:lang w:eastAsia="en-US"/>
              </w:rPr>
            </w:pPr>
            <w:r>
              <w:rPr>
                <w:i/>
                <w:lang w:eastAsia="en-US"/>
              </w:rPr>
              <w:t>(должность)</w:t>
            </w:r>
          </w:p>
        </w:tc>
      </w:tr>
      <w:tr w:rsidR="008856C5" w:rsidTr="006D11F2">
        <w:tc>
          <w:tcPr>
            <w:tcW w:w="1915" w:type="dxa"/>
            <w:tcBorders>
              <w:top w:val="nil"/>
              <w:left w:val="nil"/>
              <w:bottom w:val="single" w:sz="4" w:space="0" w:color="auto"/>
              <w:right w:val="nil"/>
            </w:tcBorders>
          </w:tcPr>
          <w:p w:rsidR="008856C5" w:rsidRDefault="008856C5" w:rsidP="006D11F2">
            <w:pPr>
              <w:spacing w:line="276" w:lineRule="auto"/>
              <w:ind w:firstLine="709"/>
              <w:jc w:val="both"/>
              <w:rPr>
                <w:lang w:eastAsia="en-US"/>
              </w:rPr>
            </w:pPr>
          </w:p>
        </w:tc>
        <w:tc>
          <w:tcPr>
            <w:tcW w:w="2162" w:type="dxa"/>
            <w:tcBorders>
              <w:top w:val="nil"/>
              <w:left w:val="nil"/>
              <w:bottom w:val="single" w:sz="4" w:space="0" w:color="auto"/>
              <w:right w:val="nil"/>
            </w:tcBorders>
          </w:tcPr>
          <w:p w:rsidR="008856C5" w:rsidRDefault="008856C5" w:rsidP="006D11F2">
            <w:pPr>
              <w:spacing w:line="276" w:lineRule="auto"/>
              <w:ind w:firstLine="709"/>
              <w:jc w:val="both"/>
              <w:rPr>
                <w:lang w:eastAsia="en-US"/>
              </w:rPr>
            </w:pPr>
          </w:p>
        </w:tc>
        <w:tc>
          <w:tcPr>
            <w:tcW w:w="567" w:type="dxa"/>
          </w:tcPr>
          <w:p w:rsidR="008856C5" w:rsidRDefault="008856C5" w:rsidP="006D11F2">
            <w:pPr>
              <w:spacing w:line="276" w:lineRule="auto"/>
              <w:ind w:firstLine="709"/>
              <w:jc w:val="both"/>
              <w:rPr>
                <w:lang w:eastAsia="en-US"/>
              </w:rPr>
            </w:pPr>
          </w:p>
        </w:tc>
        <w:tc>
          <w:tcPr>
            <w:tcW w:w="2023" w:type="dxa"/>
            <w:tcBorders>
              <w:top w:val="nil"/>
              <w:left w:val="nil"/>
              <w:bottom w:val="single" w:sz="4" w:space="0" w:color="auto"/>
              <w:right w:val="nil"/>
            </w:tcBorders>
          </w:tcPr>
          <w:p w:rsidR="008856C5" w:rsidRDefault="008856C5" w:rsidP="006D11F2">
            <w:pPr>
              <w:spacing w:line="276" w:lineRule="auto"/>
              <w:ind w:firstLine="709"/>
              <w:jc w:val="both"/>
              <w:rPr>
                <w:lang w:eastAsia="en-US"/>
              </w:rPr>
            </w:pPr>
          </w:p>
        </w:tc>
        <w:tc>
          <w:tcPr>
            <w:tcW w:w="1907" w:type="dxa"/>
            <w:gridSpan w:val="2"/>
            <w:tcBorders>
              <w:top w:val="nil"/>
              <w:left w:val="nil"/>
              <w:bottom w:val="single" w:sz="4" w:space="0" w:color="auto"/>
              <w:right w:val="nil"/>
            </w:tcBorders>
          </w:tcPr>
          <w:p w:rsidR="008856C5" w:rsidRDefault="008856C5" w:rsidP="006D11F2">
            <w:pPr>
              <w:spacing w:line="276" w:lineRule="auto"/>
              <w:ind w:firstLine="709"/>
              <w:jc w:val="both"/>
              <w:rPr>
                <w:lang w:eastAsia="en-US"/>
              </w:rPr>
            </w:pPr>
          </w:p>
        </w:tc>
      </w:tr>
      <w:tr w:rsidR="008856C5" w:rsidTr="006D11F2">
        <w:tc>
          <w:tcPr>
            <w:tcW w:w="1915" w:type="dxa"/>
            <w:tcBorders>
              <w:top w:val="single" w:sz="4" w:space="0" w:color="auto"/>
              <w:left w:val="nil"/>
              <w:bottom w:val="nil"/>
              <w:right w:val="nil"/>
            </w:tcBorders>
            <w:hideMark/>
          </w:tcPr>
          <w:p w:rsidR="008856C5" w:rsidRDefault="008856C5" w:rsidP="006D11F2">
            <w:pPr>
              <w:spacing w:line="276" w:lineRule="auto"/>
              <w:ind w:firstLine="709"/>
              <w:jc w:val="center"/>
              <w:rPr>
                <w:lang w:eastAsia="en-US"/>
              </w:rPr>
            </w:pPr>
            <w:r>
              <w:rPr>
                <w:i/>
                <w:lang w:eastAsia="en-US"/>
              </w:rPr>
              <w:t>(Ф.И.О.)</w:t>
            </w:r>
          </w:p>
        </w:tc>
        <w:tc>
          <w:tcPr>
            <w:tcW w:w="2162" w:type="dxa"/>
            <w:hideMark/>
          </w:tcPr>
          <w:p w:rsidR="008856C5" w:rsidRDefault="008856C5" w:rsidP="006D11F2">
            <w:pPr>
              <w:spacing w:line="276" w:lineRule="auto"/>
              <w:ind w:firstLine="709"/>
              <w:jc w:val="center"/>
              <w:rPr>
                <w:lang w:eastAsia="en-US"/>
              </w:rPr>
            </w:pPr>
            <w:r>
              <w:rPr>
                <w:i/>
                <w:lang w:eastAsia="en-US"/>
              </w:rPr>
              <w:t>(подпись)</w:t>
            </w:r>
          </w:p>
        </w:tc>
        <w:tc>
          <w:tcPr>
            <w:tcW w:w="567" w:type="dxa"/>
          </w:tcPr>
          <w:p w:rsidR="008856C5" w:rsidRDefault="008856C5" w:rsidP="006D11F2">
            <w:pPr>
              <w:spacing w:line="276" w:lineRule="auto"/>
              <w:ind w:firstLine="709"/>
              <w:jc w:val="both"/>
              <w:rPr>
                <w:lang w:eastAsia="en-US"/>
              </w:rPr>
            </w:pPr>
          </w:p>
        </w:tc>
        <w:tc>
          <w:tcPr>
            <w:tcW w:w="2023" w:type="dxa"/>
            <w:tcBorders>
              <w:top w:val="single" w:sz="4" w:space="0" w:color="auto"/>
              <w:left w:val="nil"/>
              <w:bottom w:val="nil"/>
              <w:right w:val="nil"/>
            </w:tcBorders>
            <w:hideMark/>
          </w:tcPr>
          <w:p w:rsidR="008856C5" w:rsidRDefault="008856C5" w:rsidP="006D11F2">
            <w:pPr>
              <w:spacing w:line="276" w:lineRule="auto"/>
              <w:ind w:firstLine="709"/>
              <w:jc w:val="center"/>
              <w:rPr>
                <w:lang w:eastAsia="en-US"/>
              </w:rPr>
            </w:pPr>
            <w:r>
              <w:rPr>
                <w:i/>
                <w:lang w:eastAsia="en-US"/>
              </w:rPr>
              <w:t>(Ф.И.О.)</w:t>
            </w:r>
          </w:p>
        </w:tc>
        <w:tc>
          <w:tcPr>
            <w:tcW w:w="1907" w:type="dxa"/>
            <w:gridSpan w:val="2"/>
            <w:tcBorders>
              <w:top w:val="single" w:sz="4" w:space="0" w:color="auto"/>
              <w:left w:val="nil"/>
              <w:bottom w:val="nil"/>
              <w:right w:val="nil"/>
            </w:tcBorders>
            <w:hideMark/>
          </w:tcPr>
          <w:p w:rsidR="008856C5" w:rsidRDefault="008856C5" w:rsidP="006D11F2">
            <w:pPr>
              <w:spacing w:line="276" w:lineRule="auto"/>
              <w:ind w:firstLine="709"/>
              <w:jc w:val="center"/>
              <w:rPr>
                <w:lang w:eastAsia="en-US"/>
              </w:rPr>
            </w:pPr>
            <w:r>
              <w:rPr>
                <w:i/>
                <w:lang w:eastAsia="en-US"/>
              </w:rPr>
              <w:t>(подпись)</w:t>
            </w:r>
          </w:p>
        </w:tc>
      </w:tr>
      <w:tr w:rsidR="008856C5" w:rsidTr="006D11F2">
        <w:tc>
          <w:tcPr>
            <w:tcW w:w="1915" w:type="dxa"/>
          </w:tcPr>
          <w:p w:rsidR="008856C5" w:rsidRDefault="008856C5" w:rsidP="006D11F2">
            <w:pPr>
              <w:spacing w:line="276" w:lineRule="auto"/>
              <w:ind w:firstLine="709"/>
              <w:jc w:val="both"/>
              <w:rPr>
                <w:lang w:eastAsia="en-US"/>
              </w:rPr>
            </w:pPr>
          </w:p>
        </w:tc>
        <w:tc>
          <w:tcPr>
            <w:tcW w:w="2162" w:type="dxa"/>
          </w:tcPr>
          <w:p w:rsidR="008856C5" w:rsidRDefault="008856C5" w:rsidP="006D11F2">
            <w:pPr>
              <w:spacing w:line="276" w:lineRule="auto"/>
              <w:ind w:firstLine="709"/>
              <w:jc w:val="both"/>
              <w:rPr>
                <w:lang w:eastAsia="en-US"/>
              </w:rPr>
            </w:pPr>
          </w:p>
        </w:tc>
        <w:tc>
          <w:tcPr>
            <w:tcW w:w="567" w:type="dxa"/>
          </w:tcPr>
          <w:p w:rsidR="008856C5" w:rsidRDefault="008856C5" w:rsidP="006D11F2">
            <w:pPr>
              <w:spacing w:line="276" w:lineRule="auto"/>
              <w:ind w:firstLine="709"/>
              <w:jc w:val="both"/>
              <w:rPr>
                <w:lang w:eastAsia="en-US"/>
              </w:rPr>
            </w:pPr>
          </w:p>
        </w:tc>
        <w:tc>
          <w:tcPr>
            <w:tcW w:w="2023" w:type="dxa"/>
          </w:tcPr>
          <w:p w:rsidR="008856C5" w:rsidRDefault="008856C5" w:rsidP="006D11F2">
            <w:pPr>
              <w:spacing w:line="276" w:lineRule="auto"/>
              <w:ind w:firstLine="709"/>
              <w:jc w:val="both"/>
              <w:rPr>
                <w:lang w:eastAsia="en-US"/>
              </w:rPr>
            </w:pPr>
          </w:p>
        </w:tc>
        <w:tc>
          <w:tcPr>
            <w:tcW w:w="1907" w:type="dxa"/>
            <w:gridSpan w:val="2"/>
          </w:tcPr>
          <w:p w:rsidR="008856C5" w:rsidRDefault="008856C5" w:rsidP="006D11F2">
            <w:pPr>
              <w:spacing w:line="276" w:lineRule="auto"/>
              <w:ind w:firstLine="709"/>
              <w:jc w:val="both"/>
              <w:rPr>
                <w:lang w:eastAsia="en-US"/>
              </w:rPr>
            </w:pPr>
          </w:p>
        </w:tc>
      </w:tr>
      <w:tr w:rsidR="008856C5" w:rsidTr="006D11F2">
        <w:tc>
          <w:tcPr>
            <w:tcW w:w="1915" w:type="dxa"/>
            <w:hideMark/>
          </w:tcPr>
          <w:p w:rsidR="008856C5" w:rsidRDefault="008856C5" w:rsidP="006D11F2">
            <w:pPr>
              <w:spacing w:line="276" w:lineRule="auto"/>
              <w:ind w:firstLine="709"/>
              <w:jc w:val="both"/>
              <w:rPr>
                <w:lang w:eastAsia="en-US"/>
              </w:rPr>
            </w:pPr>
            <w:proofErr w:type="spellStart"/>
            <w:r>
              <w:rPr>
                <w:lang w:eastAsia="en-US"/>
              </w:rPr>
              <w:t>м.п</w:t>
            </w:r>
            <w:proofErr w:type="spellEnd"/>
            <w:r>
              <w:rPr>
                <w:lang w:eastAsia="en-US"/>
              </w:rPr>
              <w:t>.</w:t>
            </w:r>
          </w:p>
        </w:tc>
        <w:tc>
          <w:tcPr>
            <w:tcW w:w="2162" w:type="dxa"/>
          </w:tcPr>
          <w:p w:rsidR="008856C5" w:rsidRDefault="008856C5" w:rsidP="006D11F2">
            <w:pPr>
              <w:spacing w:line="276" w:lineRule="auto"/>
              <w:ind w:firstLine="709"/>
              <w:jc w:val="both"/>
              <w:rPr>
                <w:lang w:eastAsia="en-US"/>
              </w:rPr>
            </w:pPr>
          </w:p>
        </w:tc>
        <w:tc>
          <w:tcPr>
            <w:tcW w:w="567" w:type="dxa"/>
          </w:tcPr>
          <w:p w:rsidR="008856C5" w:rsidRDefault="008856C5" w:rsidP="006D11F2">
            <w:pPr>
              <w:spacing w:line="276" w:lineRule="auto"/>
              <w:ind w:firstLine="709"/>
              <w:jc w:val="both"/>
              <w:rPr>
                <w:lang w:eastAsia="en-US"/>
              </w:rPr>
            </w:pPr>
          </w:p>
        </w:tc>
        <w:tc>
          <w:tcPr>
            <w:tcW w:w="2023" w:type="dxa"/>
            <w:hideMark/>
          </w:tcPr>
          <w:p w:rsidR="008856C5" w:rsidRDefault="008856C5" w:rsidP="006D11F2">
            <w:pPr>
              <w:spacing w:line="276" w:lineRule="auto"/>
              <w:ind w:firstLine="709"/>
              <w:jc w:val="both"/>
              <w:rPr>
                <w:lang w:eastAsia="en-US"/>
              </w:rPr>
            </w:pPr>
            <w:proofErr w:type="spellStart"/>
            <w:r>
              <w:rPr>
                <w:lang w:eastAsia="en-US"/>
              </w:rPr>
              <w:t>м.п</w:t>
            </w:r>
            <w:proofErr w:type="spellEnd"/>
            <w:r>
              <w:rPr>
                <w:lang w:eastAsia="en-US"/>
              </w:rPr>
              <w:t>.</w:t>
            </w:r>
          </w:p>
        </w:tc>
        <w:tc>
          <w:tcPr>
            <w:tcW w:w="1907" w:type="dxa"/>
            <w:gridSpan w:val="2"/>
          </w:tcPr>
          <w:p w:rsidR="008856C5" w:rsidRDefault="008856C5" w:rsidP="006D11F2">
            <w:pPr>
              <w:spacing w:line="276" w:lineRule="auto"/>
              <w:ind w:firstLine="709"/>
              <w:jc w:val="both"/>
              <w:rPr>
                <w:lang w:eastAsia="en-US"/>
              </w:rPr>
            </w:pPr>
          </w:p>
        </w:tc>
      </w:tr>
    </w:tbl>
    <w:p w:rsidR="008856C5" w:rsidRDefault="008856C5" w:rsidP="008856C5">
      <w:pPr>
        <w:pStyle w:val="20"/>
        <w:keepNext/>
        <w:keepLines/>
        <w:pageBreakBefore/>
        <w:shd w:val="clear" w:color="auto" w:fill="auto"/>
        <w:spacing w:after="0" w:line="240" w:lineRule="auto"/>
        <w:jc w:val="right"/>
        <w:rPr>
          <w:sz w:val="24"/>
          <w:szCs w:val="24"/>
        </w:rPr>
      </w:pPr>
      <w:r>
        <w:rPr>
          <w:sz w:val="24"/>
          <w:szCs w:val="24"/>
        </w:rPr>
        <w:t>Приложение № 3</w:t>
      </w:r>
    </w:p>
    <w:p w:rsidR="00C3252C" w:rsidRDefault="008856C5" w:rsidP="00017803">
      <w:pPr>
        <w:pStyle w:val="a3"/>
        <w:tabs>
          <w:tab w:val="left" w:pos="2454"/>
          <w:tab w:val="left" w:leader="underscore" w:pos="6495"/>
          <w:tab w:val="left" w:leader="underscore" w:pos="7323"/>
          <w:tab w:val="left" w:leader="underscore" w:pos="8928"/>
          <w:tab w:val="left" w:leader="underscore" w:pos="9587"/>
        </w:tabs>
        <w:spacing w:after="0"/>
        <w:jc w:val="right"/>
      </w:pPr>
      <w:r>
        <w:t>к Техническому заданию Заказчика</w:t>
      </w:r>
    </w:p>
    <w:p w:rsidR="008856C5" w:rsidRPr="00017803" w:rsidRDefault="008856C5" w:rsidP="008856C5">
      <w:pPr>
        <w:pStyle w:val="Standard"/>
        <w:jc w:val="center"/>
        <w:rPr>
          <w:rFonts w:ascii="Times New Roman" w:hAnsi="Times New Roman"/>
          <w:sz w:val="24"/>
          <w:szCs w:val="24"/>
        </w:rPr>
      </w:pPr>
      <w:r w:rsidRPr="00017803">
        <w:rPr>
          <w:rFonts w:ascii="Times New Roman" w:hAnsi="Times New Roman"/>
          <w:b/>
          <w:bCs/>
          <w:sz w:val="24"/>
          <w:szCs w:val="24"/>
          <w:lang w:eastAsia="fa-IR"/>
        </w:rPr>
        <w:t>РАСЧЕТ</w:t>
      </w:r>
    </w:p>
    <w:p w:rsidR="008856C5" w:rsidRPr="00017803" w:rsidRDefault="008856C5" w:rsidP="00017803">
      <w:pPr>
        <w:pStyle w:val="Standard"/>
        <w:spacing w:after="0" w:line="240" w:lineRule="auto"/>
        <w:jc w:val="center"/>
        <w:rPr>
          <w:rFonts w:ascii="Times New Roman" w:hAnsi="Times New Roman"/>
          <w:sz w:val="24"/>
          <w:szCs w:val="24"/>
        </w:rPr>
      </w:pPr>
      <w:r w:rsidRPr="00017803">
        <w:rPr>
          <w:rFonts w:ascii="Times New Roman" w:hAnsi="Times New Roman"/>
          <w:b/>
          <w:sz w:val="24"/>
          <w:szCs w:val="24"/>
        </w:rPr>
        <w:t>на оказание услуг</w:t>
      </w:r>
      <w:r w:rsidRPr="00017803">
        <w:rPr>
          <w:rFonts w:ascii="Times New Roman" w:hAnsi="Times New Roman"/>
          <w:b/>
          <w:color w:val="000000"/>
          <w:sz w:val="24"/>
          <w:szCs w:val="24"/>
        </w:rPr>
        <w:t xml:space="preserve"> по техническому обслуживанию и </w:t>
      </w:r>
      <w:proofErr w:type="spellStart"/>
      <w:r w:rsidRPr="00017803">
        <w:rPr>
          <w:rFonts w:ascii="Times New Roman" w:hAnsi="Times New Roman"/>
          <w:b/>
          <w:color w:val="000000"/>
          <w:sz w:val="24"/>
          <w:szCs w:val="24"/>
        </w:rPr>
        <w:t>планово</w:t>
      </w:r>
      <w:proofErr w:type="spellEnd"/>
      <w:r w:rsidRPr="00017803">
        <w:rPr>
          <w:rFonts w:ascii="Times New Roman" w:hAnsi="Times New Roman"/>
          <w:b/>
          <w:color w:val="000000"/>
          <w:sz w:val="24"/>
          <w:szCs w:val="24"/>
        </w:rPr>
        <w:t xml:space="preserve"> – предупредительному  ремонту (ТО и ППР) комплексов технических средств защиты и противопожарной защиты </w:t>
      </w:r>
      <w:proofErr w:type="gramStart"/>
      <w:r w:rsidRPr="00017803">
        <w:rPr>
          <w:rFonts w:ascii="Times New Roman" w:hAnsi="Times New Roman"/>
          <w:b/>
          <w:color w:val="000000"/>
          <w:sz w:val="24"/>
          <w:szCs w:val="24"/>
        </w:rPr>
        <w:t xml:space="preserve">( </w:t>
      </w:r>
      <w:proofErr w:type="gramEnd"/>
      <w:r w:rsidRPr="00017803">
        <w:rPr>
          <w:rFonts w:ascii="Times New Roman" w:hAnsi="Times New Roman"/>
          <w:b/>
          <w:color w:val="000000"/>
          <w:sz w:val="24"/>
          <w:szCs w:val="24"/>
        </w:rPr>
        <w:t>КТСЗ и ППЗ)</w:t>
      </w:r>
    </w:p>
    <w:tbl>
      <w:tblPr>
        <w:tblW w:w="9923" w:type="dxa"/>
        <w:tblInd w:w="108" w:type="dxa"/>
        <w:tblLayout w:type="fixed"/>
        <w:tblCellMar>
          <w:left w:w="10" w:type="dxa"/>
          <w:right w:w="10" w:type="dxa"/>
        </w:tblCellMar>
        <w:tblLook w:val="0000" w:firstRow="0" w:lastRow="0" w:firstColumn="0" w:lastColumn="0" w:noHBand="0" w:noVBand="0"/>
      </w:tblPr>
      <w:tblGrid>
        <w:gridCol w:w="681"/>
        <w:gridCol w:w="3147"/>
        <w:gridCol w:w="992"/>
        <w:gridCol w:w="992"/>
        <w:gridCol w:w="1276"/>
        <w:gridCol w:w="1417"/>
        <w:gridCol w:w="1418"/>
      </w:tblGrid>
      <w:tr w:rsidR="008856C5" w:rsidTr="008856C5">
        <w:tc>
          <w:tcPr>
            <w:tcW w:w="681"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3147"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sz w:val="18"/>
                <w:szCs w:val="18"/>
              </w:rPr>
            </w:pPr>
            <w:r>
              <w:rPr>
                <w:sz w:val="18"/>
                <w:szCs w:val="18"/>
              </w:rPr>
              <w:t>Вид работ/услуг</w:t>
            </w:r>
          </w:p>
        </w:tc>
        <w:tc>
          <w:tcPr>
            <w:tcW w:w="992"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sz w:val="18"/>
                <w:szCs w:val="18"/>
              </w:rPr>
            </w:pPr>
            <w:r>
              <w:rPr>
                <w:sz w:val="18"/>
                <w:szCs w:val="18"/>
              </w:rPr>
              <w:t>Ед. изм.</w:t>
            </w:r>
          </w:p>
        </w:tc>
        <w:tc>
          <w:tcPr>
            <w:tcW w:w="992"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sz w:val="18"/>
                <w:szCs w:val="18"/>
              </w:rPr>
            </w:pPr>
            <w:r>
              <w:rPr>
                <w:sz w:val="18"/>
                <w:szCs w:val="18"/>
              </w:rPr>
              <w:t>Кол-во</w:t>
            </w:r>
          </w:p>
        </w:tc>
        <w:tc>
          <w:tcPr>
            <w:tcW w:w="1276"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sz w:val="18"/>
                <w:szCs w:val="18"/>
              </w:rPr>
            </w:pPr>
            <w:r>
              <w:rPr>
                <w:sz w:val="18"/>
                <w:szCs w:val="18"/>
              </w:rPr>
              <w:t>Единичная расценка, руб. (без НДС)</w:t>
            </w:r>
          </w:p>
        </w:tc>
        <w:tc>
          <w:tcPr>
            <w:tcW w:w="1417"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sz w:val="18"/>
                <w:szCs w:val="18"/>
              </w:rPr>
            </w:pPr>
            <w:r>
              <w:rPr>
                <w:sz w:val="18"/>
                <w:szCs w:val="18"/>
              </w:rPr>
              <w:t>Общая стоимость, руб. (без НДС)</w:t>
            </w:r>
          </w:p>
        </w:tc>
        <w:tc>
          <w:tcPr>
            <w:tcW w:w="1418"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sz w:val="16"/>
                <w:szCs w:val="16"/>
              </w:rPr>
            </w:pPr>
            <w:r>
              <w:rPr>
                <w:sz w:val="16"/>
                <w:szCs w:val="16"/>
              </w:rPr>
              <w:t>Примечания</w:t>
            </w:r>
          </w:p>
        </w:tc>
      </w:tr>
      <w:tr w:rsidR="008856C5" w:rsidTr="008856C5">
        <w:tc>
          <w:tcPr>
            <w:tcW w:w="681"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i/>
                <w:sz w:val="18"/>
                <w:szCs w:val="18"/>
              </w:rPr>
            </w:pPr>
            <w:r>
              <w:rPr>
                <w:i/>
                <w:sz w:val="18"/>
                <w:szCs w:val="18"/>
              </w:rPr>
              <w:t>1</w:t>
            </w:r>
          </w:p>
        </w:tc>
        <w:tc>
          <w:tcPr>
            <w:tcW w:w="3147"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i/>
                <w:sz w:val="18"/>
                <w:szCs w:val="18"/>
              </w:rPr>
            </w:pPr>
            <w:r>
              <w:rPr>
                <w:i/>
                <w:sz w:val="18"/>
                <w:szCs w:val="18"/>
              </w:rPr>
              <w:t>2</w:t>
            </w:r>
          </w:p>
        </w:tc>
        <w:tc>
          <w:tcPr>
            <w:tcW w:w="992"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i/>
                <w:sz w:val="18"/>
                <w:szCs w:val="18"/>
              </w:rPr>
            </w:pPr>
            <w:r>
              <w:rPr>
                <w:i/>
                <w:sz w:val="18"/>
                <w:szCs w:val="18"/>
              </w:rPr>
              <w:t>3</w:t>
            </w:r>
          </w:p>
        </w:tc>
        <w:tc>
          <w:tcPr>
            <w:tcW w:w="992"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i/>
                <w:sz w:val="18"/>
                <w:szCs w:val="18"/>
              </w:rPr>
            </w:pPr>
            <w:r>
              <w:rPr>
                <w:i/>
                <w:sz w:val="18"/>
                <w:szCs w:val="18"/>
              </w:rPr>
              <w:t>4</w:t>
            </w:r>
          </w:p>
        </w:tc>
        <w:tc>
          <w:tcPr>
            <w:tcW w:w="1276"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i/>
                <w:sz w:val="18"/>
                <w:szCs w:val="18"/>
              </w:rPr>
            </w:pPr>
            <w:r>
              <w:rPr>
                <w:i/>
                <w:sz w:val="18"/>
                <w:szCs w:val="18"/>
              </w:rPr>
              <w:t>5</w:t>
            </w:r>
          </w:p>
        </w:tc>
        <w:tc>
          <w:tcPr>
            <w:tcW w:w="1417" w:type="dxa"/>
            <w:tcBorders>
              <w:top w:val="single" w:sz="4" w:space="0" w:color="000000"/>
              <w:left w:val="single" w:sz="4" w:space="0" w:color="000000"/>
              <w:bottom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i/>
                <w:sz w:val="18"/>
                <w:szCs w:val="18"/>
              </w:rPr>
            </w:pPr>
            <w:r>
              <w:rPr>
                <w:i/>
                <w:sz w:val="18"/>
                <w:szCs w:val="18"/>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tcPr>
          <w:p w:rsidR="008856C5" w:rsidRDefault="008856C5" w:rsidP="006D11F2">
            <w:pPr>
              <w:keepNext/>
              <w:snapToGrid w:val="0"/>
              <w:ind w:left="57" w:right="57"/>
              <w:jc w:val="center"/>
              <w:rPr>
                <w:i/>
                <w:sz w:val="18"/>
                <w:szCs w:val="18"/>
              </w:rPr>
            </w:pPr>
            <w:r>
              <w:rPr>
                <w:i/>
                <w:sz w:val="18"/>
                <w:szCs w:val="18"/>
              </w:rPr>
              <w:t>7</w:t>
            </w: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proofErr w:type="spellStart"/>
            <w:r>
              <w:rPr>
                <w:color w:val="000000"/>
              </w:rPr>
              <w:t>Аткарский</w:t>
            </w:r>
            <w:proofErr w:type="spellEnd"/>
            <w:r>
              <w:rPr>
                <w:color w:val="000000"/>
              </w:rPr>
              <w:t xml:space="preserve">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2</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r>
              <w:rPr>
                <w:color w:val="000000"/>
              </w:rPr>
              <w:t xml:space="preserve">Базарно — </w:t>
            </w:r>
            <w:proofErr w:type="spellStart"/>
            <w:r>
              <w:rPr>
                <w:color w:val="000000"/>
              </w:rPr>
              <w:t>Карабулакский</w:t>
            </w:r>
            <w:proofErr w:type="spellEnd"/>
            <w:r>
              <w:rPr>
                <w:color w:val="000000"/>
              </w:rPr>
              <w:t xml:space="preserve">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3</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pPr>
            <w:r>
              <w:rPr>
                <w:rFonts w:eastAsia="Andale Sans UI" w:cs="Tahoma"/>
                <w:iCs/>
                <w:lang w:eastAsia="ja-JP" w:bidi="fa-IR"/>
              </w:rPr>
              <w:t>Группа по работе с потребителями Балтай</w:t>
            </w:r>
            <w:proofErr w:type="spellStart"/>
            <w:r>
              <w:rPr>
                <w:rFonts w:eastAsia="Andale Sans UI" w:cs="Tahoma"/>
                <w:iCs/>
                <w:lang w:val="de-DE" w:eastAsia="ja-JP" w:bidi="fa-IR"/>
              </w:rPr>
              <w:t>ск</w:t>
            </w:r>
            <w:proofErr w:type="spellEnd"/>
            <w:r>
              <w:rPr>
                <w:rFonts w:eastAsia="Andale Sans UI" w:cs="Tahoma"/>
                <w:iCs/>
                <w:lang w:eastAsia="ja-JP" w:bidi="fa-IR"/>
              </w:rPr>
              <w:t>ого</w:t>
            </w:r>
            <w:r>
              <w:rPr>
                <w:rFonts w:eastAsia="Andale Sans UI" w:cs="Tahoma"/>
                <w:iCs/>
                <w:lang w:val="de-DE" w:eastAsia="ja-JP" w:bidi="fa-IR"/>
              </w:rPr>
              <w:t xml:space="preserve"> </w:t>
            </w:r>
            <w:r>
              <w:rPr>
                <w:rFonts w:eastAsia="Andale Sans UI" w:cs="Tahoma"/>
                <w:iCs/>
                <w:lang w:eastAsia="ja-JP" w:bidi="fa-IR"/>
              </w:rPr>
              <w:t>района</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4</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r>
              <w:rPr>
                <w:color w:val="000000"/>
              </w:rPr>
              <w:t xml:space="preserve">Воскресенский </w:t>
            </w:r>
            <w:proofErr w:type="gramStart"/>
            <w:r>
              <w:rPr>
                <w:color w:val="000000"/>
              </w:rPr>
              <w:t>КО</w:t>
            </w:r>
            <w:proofErr w:type="gramEnd"/>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5</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proofErr w:type="spellStart"/>
            <w:r>
              <w:rPr>
                <w:color w:val="000000"/>
              </w:rPr>
              <w:t>Горновский</w:t>
            </w:r>
            <w:proofErr w:type="spellEnd"/>
            <w:r>
              <w:rPr>
                <w:color w:val="000000"/>
              </w:rPr>
              <w:t xml:space="preserve">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6</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proofErr w:type="spellStart"/>
            <w:r>
              <w:rPr>
                <w:color w:val="000000"/>
              </w:rPr>
              <w:t>Екатериновский</w:t>
            </w:r>
            <w:proofErr w:type="spellEnd"/>
            <w:r>
              <w:rPr>
                <w:color w:val="000000"/>
              </w:rPr>
              <w:t xml:space="preserve">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7</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r>
              <w:rPr>
                <w:color w:val="000000"/>
              </w:rPr>
              <w:t>Калининский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8</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r>
              <w:rPr>
                <w:color w:val="000000"/>
              </w:rPr>
              <w:t>Красноармейский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9</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proofErr w:type="spellStart"/>
            <w:r>
              <w:rPr>
                <w:color w:val="000000"/>
              </w:rPr>
              <w:t>Лысогорское</w:t>
            </w:r>
            <w:proofErr w:type="spellEnd"/>
            <w:r>
              <w:rPr>
                <w:color w:val="000000"/>
              </w:rPr>
              <w:t xml:space="preserve">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10</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proofErr w:type="spellStart"/>
            <w:r>
              <w:rPr>
                <w:color w:val="000000"/>
              </w:rPr>
              <w:t>Новобурасский</w:t>
            </w:r>
            <w:proofErr w:type="spellEnd"/>
            <w:r>
              <w:rPr>
                <w:color w:val="000000"/>
              </w:rPr>
              <w:t xml:space="preserve">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11</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proofErr w:type="spellStart"/>
            <w:r>
              <w:rPr>
                <w:color w:val="000000"/>
              </w:rPr>
              <w:t>Новоузенский</w:t>
            </w:r>
            <w:proofErr w:type="spellEnd"/>
            <w:r>
              <w:rPr>
                <w:color w:val="000000"/>
              </w:rPr>
              <w:t xml:space="preserve">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12</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pPr>
            <w:r>
              <w:rPr>
                <w:rFonts w:eastAsia="Andale Sans UI" w:cs="Tahoma"/>
                <w:iCs/>
                <w:lang w:eastAsia="ja-JP" w:bidi="fa-IR"/>
              </w:rPr>
              <w:t>Группа по работе с потребителями Питер</w:t>
            </w:r>
            <w:proofErr w:type="spellStart"/>
            <w:r>
              <w:rPr>
                <w:rFonts w:eastAsia="Andale Sans UI" w:cs="Tahoma"/>
                <w:iCs/>
                <w:lang w:val="de-DE" w:eastAsia="ja-JP" w:bidi="fa-IR"/>
              </w:rPr>
              <w:t>ск</w:t>
            </w:r>
            <w:proofErr w:type="spellEnd"/>
            <w:r>
              <w:rPr>
                <w:rFonts w:eastAsia="Andale Sans UI" w:cs="Tahoma"/>
                <w:iCs/>
                <w:lang w:eastAsia="ja-JP" w:bidi="fa-IR"/>
              </w:rPr>
              <w:t>ого</w:t>
            </w:r>
            <w:r>
              <w:rPr>
                <w:rFonts w:eastAsia="Andale Sans UI" w:cs="Tahoma"/>
                <w:iCs/>
                <w:lang w:val="de-DE" w:eastAsia="ja-JP" w:bidi="fa-IR"/>
              </w:rPr>
              <w:t xml:space="preserve"> </w:t>
            </w:r>
            <w:r>
              <w:rPr>
                <w:rFonts w:eastAsia="Andale Sans UI" w:cs="Tahoma"/>
                <w:iCs/>
                <w:lang w:eastAsia="ja-JP" w:bidi="fa-IR"/>
              </w:rPr>
              <w:t>района</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13</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pPr>
            <w:r>
              <w:rPr>
                <w:rFonts w:eastAsia="Andale Sans UI" w:cs="Tahoma"/>
                <w:iCs/>
                <w:lang w:eastAsia="ja-JP" w:bidi="fa-IR"/>
              </w:rPr>
              <w:t>Группа по работе с потребителями Ровен</w:t>
            </w:r>
            <w:proofErr w:type="spellStart"/>
            <w:r>
              <w:rPr>
                <w:rFonts w:eastAsia="Andale Sans UI" w:cs="Tahoma"/>
                <w:iCs/>
                <w:lang w:val="de-DE" w:eastAsia="ja-JP" w:bidi="fa-IR"/>
              </w:rPr>
              <w:t>ск</w:t>
            </w:r>
            <w:proofErr w:type="spellEnd"/>
            <w:r>
              <w:rPr>
                <w:rFonts w:eastAsia="Andale Sans UI" w:cs="Tahoma"/>
                <w:iCs/>
                <w:lang w:eastAsia="ja-JP" w:bidi="fa-IR"/>
              </w:rPr>
              <w:t>ого</w:t>
            </w:r>
            <w:r>
              <w:rPr>
                <w:rFonts w:eastAsia="Andale Sans UI" w:cs="Tahoma"/>
                <w:iCs/>
                <w:lang w:val="de-DE" w:eastAsia="ja-JP" w:bidi="fa-IR"/>
              </w:rPr>
              <w:t xml:space="preserve"> </w:t>
            </w:r>
            <w:r>
              <w:rPr>
                <w:rFonts w:eastAsia="Andale Sans UI" w:cs="Tahoma"/>
                <w:iCs/>
                <w:lang w:eastAsia="ja-JP" w:bidi="fa-IR"/>
              </w:rPr>
              <w:t>района</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14</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pPr>
            <w:r>
              <w:rPr>
                <w:rFonts w:eastAsia="Andale Sans UI" w:cs="Tahoma"/>
                <w:iCs/>
                <w:lang w:eastAsia="ja-JP" w:bidi="fa-IR"/>
              </w:rPr>
              <w:t>Группа по работе с потребителями Роман</w:t>
            </w:r>
            <w:proofErr w:type="spellStart"/>
            <w:r>
              <w:rPr>
                <w:rFonts w:eastAsia="Andale Sans UI" w:cs="Tahoma"/>
                <w:iCs/>
                <w:lang w:val="de-DE" w:eastAsia="ja-JP" w:bidi="fa-IR"/>
              </w:rPr>
              <w:t>овск</w:t>
            </w:r>
            <w:proofErr w:type="spellEnd"/>
            <w:r>
              <w:rPr>
                <w:rFonts w:eastAsia="Andale Sans UI" w:cs="Tahoma"/>
                <w:iCs/>
                <w:lang w:eastAsia="ja-JP" w:bidi="fa-IR"/>
              </w:rPr>
              <w:t>ого</w:t>
            </w:r>
            <w:r>
              <w:rPr>
                <w:rFonts w:eastAsia="Andale Sans UI" w:cs="Tahoma"/>
                <w:iCs/>
                <w:lang w:val="de-DE" w:eastAsia="ja-JP" w:bidi="fa-IR"/>
              </w:rPr>
              <w:t xml:space="preserve"> </w:t>
            </w:r>
            <w:r>
              <w:rPr>
                <w:rFonts w:eastAsia="Andale Sans UI" w:cs="Tahoma"/>
                <w:iCs/>
                <w:lang w:eastAsia="ja-JP" w:bidi="fa-IR"/>
              </w:rPr>
              <w:t>района</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15</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r>
              <w:rPr>
                <w:color w:val="000000"/>
              </w:rPr>
              <w:t>Советский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16</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017803">
            <w:pPr>
              <w:snapToGrid w:val="0"/>
              <w:rPr>
                <w:color w:val="000000"/>
              </w:rPr>
            </w:pPr>
            <w:r>
              <w:rPr>
                <w:color w:val="000000"/>
              </w:rPr>
              <w:t>Саратовск</w:t>
            </w:r>
            <w:r w:rsidR="00017803">
              <w:rPr>
                <w:color w:val="000000"/>
              </w:rPr>
              <w:t>ий</w:t>
            </w:r>
            <w:r>
              <w:rPr>
                <w:color w:val="000000"/>
              </w:rPr>
              <w:t xml:space="preserve"> </w:t>
            </w:r>
            <w:r w:rsidR="00017803">
              <w:rPr>
                <w:color w:val="000000"/>
              </w:rPr>
              <w:t>К</w:t>
            </w:r>
            <w:r>
              <w:rPr>
                <w:color w:val="000000"/>
              </w:rPr>
              <w:t>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17</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proofErr w:type="spellStart"/>
            <w:r>
              <w:rPr>
                <w:color w:val="000000"/>
              </w:rPr>
              <w:t>Татищевский</w:t>
            </w:r>
            <w:proofErr w:type="spellEnd"/>
            <w:r>
              <w:rPr>
                <w:color w:val="000000"/>
              </w:rPr>
              <w:t xml:space="preserve">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18</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pPr>
            <w:r>
              <w:rPr>
                <w:rFonts w:eastAsia="Andale Sans UI" w:cs="Tahoma"/>
                <w:iCs/>
                <w:lang w:eastAsia="ja-JP" w:bidi="fa-IR"/>
              </w:rPr>
              <w:t xml:space="preserve">Группа по работе с потребителями </w:t>
            </w:r>
            <w:proofErr w:type="spellStart"/>
            <w:r>
              <w:rPr>
                <w:rFonts w:eastAsia="Andale Sans UI" w:cs="Tahoma"/>
                <w:iCs/>
                <w:lang w:val="de-DE" w:eastAsia="ja-JP" w:bidi="fa-IR"/>
              </w:rPr>
              <w:t>Турковск</w:t>
            </w:r>
            <w:proofErr w:type="spellEnd"/>
            <w:r>
              <w:rPr>
                <w:rFonts w:eastAsia="Andale Sans UI" w:cs="Tahoma"/>
                <w:iCs/>
                <w:lang w:eastAsia="ja-JP" w:bidi="fa-IR"/>
              </w:rPr>
              <w:t>ого</w:t>
            </w:r>
            <w:r>
              <w:rPr>
                <w:rFonts w:eastAsia="Andale Sans UI" w:cs="Tahoma"/>
                <w:iCs/>
                <w:lang w:val="de-DE" w:eastAsia="ja-JP" w:bidi="fa-IR"/>
              </w:rPr>
              <w:t xml:space="preserve"> </w:t>
            </w:r>
            <w:r>
              <w:rPr>
                <w:rFonts w:eastAsia="Andale Sans UI" w:cs="Tahoma"/>
                <w:iCs/>
                <w:lang w:eastAsia="ja-JP" w:bidi="fa-IR"/>
              </w:rPr>
              <w:t>района</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19</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017803">
            <w:pPr>
              <w:snapToGrid w:val="0"/>
              <w:rPr>
                <w:color w:val="000000"/>
              </w:rPr>
            </w:pPr>
            <w:r>
              <w:rPr>
                <w:color w:val="000000"/>
              </w:rPr>
              <w:t>Фед</w:t>
            </w:r>
            <w:r w:rsidR="00017803">
              <w:rPr>
                <w:color w:val="000000"/>
              </w:rPr>
              <w:t>о</w:t>
            </w:r>
            <w:r>
              <w:rPr>
                <w:color w:val="000000"/>
              </w:rPr>
              <w:t xml:space="preserve">ровский </w:t>
            </w:r>
            <w:proofErr w:type="gramStart"/>
            <w:r>
              <w:rPr>
                <w:color w:val="000000"/>
              </w:rPr>
              <w:t>КО</w:t>
            </w:r>
            <w:proofErr w:type="gramEnd"/>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20</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rPr>
            </w:pPr>
            <w:proofErr w:type="spellStart"/>
            <w:r>
              <w:rPr>
                <w:color w:val="000000"/>
              </w:rPr>
              <w:t>Энгельсский</w:t>
            </w:r>
            <w:proofErr w:type="spellEnd"/>
            <w:r>
              <w:rPr>
                <w:color w:val="000000"/>
              </w:rPr>
              <w:t xml:space="preserve"> КО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21</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017803" w:rsidP="006D11F2">
            <w:pPr>
              <w:snapToGrid w:val="0"/>
              <w:rPr>
                <w:color w:val="000000"/>
              </w:rPr>
            </w:pPr>
            <w:r>
              <w:rPr>
                <w:color w:val="000000"/>
              </w:rPr>
              <w:t>П</w:t>
            </w:r>
            <w:r w:rsidR="008856C5">
              <w:rPr>
                <w:color w:val="000000"/>
              </w:rPr>
              <w:t xml:space="preserve">омещение </w:t>
            </w:r>
            <w:r>
              <w:rPr>
                <w:color w:val="000000"/>
              </w:rPr>
              <w:t xml:space="preserve">«Гараж» </w:t>
            </w:r>
            <w:r w:rsidR="008856C5">
              <w:rPr>
                <w:color w:val="000000"/>
              </w:rPr>
              <w:t>ПАО «Саратовэнерго»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681"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2"/>
                <w:szCs w:val="22"/>
              </w:rPr>
            </w:pPr>
            <w:r>
              <w:rPr>
                <w:color w:val="000000"/>
                <w:sz w:val="22"/>
                <w:szCs w:val="22"/>
              </w:rPr>
              <w:t>22</w:t>
            </w:r>
          </w:p>
        </w:tc>
        <w:tc>
          <w:tcPr>
            <w:tcW w:w="314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017803">
            <w:pPr>
              <w:snapToGrid w:val="0"/>
              <w:rPr>
                <w:color w:val="000000"/>
              </w:rPr>
            </w:pPr>
            <w:r>
              <w:rPr>
                <w:color w:val="000000"/>
              </w:rPr>
              <w:t>Административн</w:t>
            </w:r>
            <w:r w:rsidR="00017803">
              <w:rPr>
                <w:color w:val="000000"/>
              </w:rPr>
              <w:t>ый</w:t>
            </w:r>
            <w:r>
              <w:rPr>
                <w:color w:val="000000"/>
              </w:rPr>
              <w:t xml:space="preserve"> </w:t>
            </w:r>
            <w:r w:rsidR="00017803">
              <w:rPr>
                <w:color w:val="000000"/>
              </w:rPr>
              <w:t>корпус</w:t>
            </w:r>
            <w:r>
              <w:rPr>
                <w:color w:val="000000"/>
              </w:rPr>
              <w:t xml:space="preserve"> ПАО «Саратовэнерго»</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месяц</w:t>
            </w:r>
          </w:p>
        </w:tc>
        <w:tc>
          <w:tcPr>
            <w:tcW w:w="992"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r>
              <w:rPr>
                <w:color w:val="000000"/>
                <w:sz w:val="20"/>
                <w:szCs w:val="20"/>
              </w:rPr>
              <w:t>12</w:t>
            </w:r>
          </w:p>
        </w:tc>
        <w:tc>
          <w:tcPr>
            <w:tcW w:w="1276"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c>
          <w:tcPr>
            <w:tcW w:w="1417" w:type="dxa"/>
            <w:tcBorders>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right"/>
              <w:rPr>
                <w:color w:val="000000"/>
                <w:sz w:val="20"/>
                <w:szCs w:val="20"/>
              </w:rPr>
            </w:pPr>
          </w:p>
        </w:tc>
        <w:tc>
          <w:tcPr>
            <w:tcW w:w="141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rPr>
                <w:color w:val="000000"/>
                <w:sz w:val="20"/>
                <w:szCs w:val="20"/>
              </w:rPr>
            </w:pPr>
          </w:p>
        </w:tc>
      </w:tr>
      <w:tr w:rsidR="008856C5" w:rsidTr="008856C5">
        <w:tc>
          <w:tcPr>
            <w:tcW w:w="5812"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center"/>
            </w:pPr>
            <w:r>
              <w:rPr>
                <w:b/>
                <w:bCs/>
                <w:color w:val="000000"/>
                <w:sz w:val="20"/>
                <w:szCs w:val="20"/>
              </w:rPr>
              <w:t>ИТОГО без НДС, руб.</w:t>
            </w: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jc w:val="center"/>
              <w:rPr>
                <w:b/>
                <w:color w:val="000000"/>
                <w:sz w:val="20"/>
                <w:szCs w:val="20"/>
              </w:rPr>
            </w:pPr>
          </w:p>
        </w:tc>
        <w:tc>
          <w:tcPr>
            <w:tcW w:w="14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6C5" w:rsidRDefault="008856C5" w:rsidP="006D11F2">
            <w:pPr>
              <w:snapToGrid w:val="0"/>
              <w:ind w:left="639" w:right="-3" w:hanging="360"/>
              <w:jc w:val="right"/>
              <w:rPr>
                <w:b/>
                <w:bCs/>
                <w:color w:val="000000"/>
                <w:sz w:val="20"/>
                <w:szCs w:val="20"/>
                <w:u w:val="single"/>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6C5" w:rsidRDefault="008856C5" w:rsidP="006D11F2">
            <w:pPr>
              <w:snapToGrid w:val="0"/>
              <w:jc w:val="center"/>
              <w:rPr>
                <w:b/>
                <w:color w:val="000000"/>
                <w:sz w:val="20"/>
                <w:szCs w:val="20"/>
              </w:rPr>
            </w:pPr>
          </w:p>
        </w:tc>
      </w:tr>
    </w:tbl>
    <w:p w:rsidR="00017803" w:rsidRDefault="00017803" w:rsidP="00017803">
      <w:pPr>
        <w:tabs>
          <w:tab w:val="left" w:leader="underscore" w:pos="1046"/>
        </w:tabs>
        <w:spacing w:line="210" w:lineRule="exact"/>
        <w:ind w:left="20"/>
        <w:rPr>
          <w:b/>
        </w:rPr>
      </w:pPr>
    </w:p>
    <w:p w:rsidR="00017803" w:rsidRDefault="00017803" w:rsidP="00017803">
      <w:pPr>
        <w:tabs>
          <w:tab w:val="left" w:leader="underscore" w:pos="1046"/>
        </w:tabs>
        <w:spacing w:line="210" w:lineRule="exact"/>
        <w:ind w:left="20"/>
        <w:rPr>
          <w:b/>
        </w:rPr>
      </w:pPr>
      <w:r>
        <w:rPr>
          <w:b/>
        </w:rPr>
        <w:t>Итого (стоимость за услуги</w:t>
      </w:r>
      <w:proofErr w:type="gramStart"/>
      <w:r>
        <w:rPr>
          <w:b/>
        </w:rPr>
        <w:t xml:space="preserve">): </w:t>
      </w:r>
      <w:r>
        <w:rPr>
          <w:b/>
          <w:u w:val="single"/>
        </w:rPr>
        <w:t xml:space="preserve">           (     )</w:t>
      </w:r>
      <w:r>
        <w:rPr>
          <w:b/>
        </w:rPr>
        <w:t xml:space="preserve"> </w:t>
      </w:r>
      <w:proofErr w:type="gramEnd"/>
      <w:r>
        <w:rPr>
          <w:b/>
        </w:rPr>
        <w:t>руб. без НДС на период 12 мес. (1 год).</w:t>
      </w:r>
    </w:p>
    <w:p w:rsidR="00017803" w:rsidRDefault="00017803" w:rsidP="00017803">
      <w:pPr>
        <w:tabs>
          <w:tab w:val="left" w:leader="underscore" w:pos="1046"/>
        </w:tabs>
        <w:spacing w:line="210" w:lineRule="exact"/>
        <w:ind w:left="20"/>
      </w:pPr>
    </w:p>
    <w:p w:rsidR="00017803" w:rsidRDefault="00017803" w:rsidP="00017803">
      <w:pPr>
        <w:pStyle w:val="310"/>
        <w:shd w:val="clear" w:color="auto" w:fill="auto"/>
        <w:spacing w:before="0" w:line="240" w:lineRule="auto"/>
        <w:jc w:val="both"/>
        <w:rPr>
          <w:sz w:val="24"/>
          <w:szCs w:val="24"/>
        </w:rPr>
      </w:pPr>
    </w:p>
    <w:p w:rsidR="00017803" w:rsidRDefault="00017803" w:rsidP="00017803">
      <w:pPr>
        <w:pStyle w:val="Standard"/>
        <w:rPr>
          <w:lang w:eastAsia="fa-IR"/>
        </w:rPr>
      </w:pPr>
    </w:p>
    <w:tbl>
      <w:tblPr>
        <w:tblW w:w="8574" w:type="dxa"/>
        <w:tblInd w:w="108" w:type="dxa"/>
        <w:tblLook w:val="01E0" w:firstRow="1" w:lastRow="1" w:firstColumn="1" w:lastColumn="1" w:noHBand="0" w:noVBand="0"/>
      </w:tblPr>
      <w:tblGrid>
        <w:gridCol w:w="1915"/>
        <w:gridCol w:w="2162"/>
        <w:gridCol w:w="567"/>
        <w:gridCol w:w="2023"/>
        <w:gridCol w:w="1901"/>
        <w:gridCol w:w="6"/>
      </w:tblGrid>
      <w:tr w:rsidR="00017803" w:rsidTr="006D11F2">
        <w:trPr>
          <w:gridAfter w:val="1"/>
          <w:wAfter w:w="6" w:type="dxa"/>
        </w:trPr>
        <w:tc>
          <w:tcPr>
            <w:tcW w:w="8568" w:type="dxa"/>
            <w:gridSpan w:val="5"/>
            <w:hideMark/>
          </w:tcPr>
          <w:p w:rsidR="00017803" w:rsidRDefault="00017803" w:rsidP="006D11F2">
            <w:pPr>
              <w:spacing w:line="276" w:lineRule="auto"/>
              <w:ind w:firstLine="709"/>
              <w:jc w:val="center"/>
              <w:rPr>
                <w:lang w:eastAsia="en-US"/>
              </w:rPr>
            </w:pPr>
            <w:r>
              <w:rPr>
                <w:b/>
                <w:lang w:eastAsia="en-US"/>
              </w:rPr>
              <w:t>Подписи Сторон</w:t>
            </w:r>
          </w:p>
        </w:tc>
      </w:tr>
      <w:tr w:rsidR="00017803" w:rsidTr="006D11F2">
        <w:trPr>
          <w:gridAfter w:val="1"/>
          <w:wAfter w:w="6" w:type="dxa"/>
        </w:trPr>
        <w:tc>
          <w:tcPr>
            <w:tcW w:w="8568" w:type="dxa"/>
            <w:gridSpan w:val="5"/>
          </w:tcPr>
          <w:p w:rsidR="00017803" w:rsidRDefault="00017803" w:rsidP="006D11F2">
            <w:pPr>
              <w:spacing w:line="276" w:lineRule="auto"/>
              <w:ind w:firstLine="709"/>
              <w:jc w:val="center"/>
              <w:rPr>
                <w:b/>
                <w:lang w:eastAsia="en-US"/>
              </w:rPr>
            </w:pPr>
          </w:p>
        </w:tc>
      </w:tr>
      <w:tr w:rsidR="00017803" w:rsidTr="006D11F2">
        <w:tc>
          <w:tcPr>
            <w:tcW w:w="4077" w:type="dxa"/>
            <w:gridSpan w:val="2"/>
            <w:hideMark/>
          </w:tcPr>
          <w:p w:rsidR="00017803" w:rsidRDefault="00017803" w:rsidP="006D11F2">
            <w:pPr>
              <w:spacing w:line="276" w:lineRule="auto"/>
              <w:ind w:firstLine="709"/>
              <w:jc w:val="both"/>
              <w:rPr>
                <w:lang w:eastAsia="en-US"/>
              </w:rPr>
            </w:pPr>
            <w:r>
              <w:rPr>
                <w:lang w:eastAsia="en-US"/>
              </w:rPr>
              <w:t>От имени Заказчика:</w:t>
            </w:r>
          </w:p>
        </w:tc>
        <w:tc>
          <w:tcPr>
            <w:tcW w:w="567" w:type="dxa"/>
          </w:tcPr>
          <w:p w:rsidR="00017803" w:rsidRDefault="00017803" w:rsidP="006D11F2">
            <w:pPr>
              <w:spacing w:line="276" w:lineRule="auto"/>
              <w:ind w:firstLine="709"/>
              <w:jc w:val="both"/>
              <w:rPr>
                <w:lang w:eastAsia="en-US"/>
              </w:rPr>
            </w:pPr>
          </w:p>
        </w:tc>
        <w:tc>
          <w:tcPr>
            <w:tcW w:w="3930" w:type="dxa"/>
            <w:gridSpan w:val="3"/>
            <w:hideMark/>
          </w:tcPr>
          <w:p w:rsidR="00017803" w:rsidRDefault="00017803" w:rsidP="006D11F2">
            <w:pPr>
              <w:spacing w:line="276" w:lineRule="auto"/>
              <w:ind w:firstLine="709"/>
              <w:jc w:val="both"/>
              <w:rPr>
                <w:lang w:eastAsia="en-US"/>
              </w:rPr>
            </w:pPr>
            <w:r>
              <w:rPr>
                <w:lang w:eastAsia="en-US"/>
              </w:rPr>
              <w:t>От имени Исполнителя:</w:t>
            </w:r>
          </w:p>
        </w:tc>
      </w:tr>
      <w:tr w:rsidR="00017803" w:rsidTr="006D11F2">
        <w:tc>
          <w:tcPr>
            <w:tcW w:w="4077" w:type="dxa"/>
            <w:gridSpan w:val="2"/>
            <w:tcBorders>
              <w:top w:val="nil"/>
              <w:left w:val="nil"/>
              <w:bottom w:val="single" w:sz="4" w:space="0" w:color="auto"/>
              <w:right w:val="nil"/>
            </w:tcBorders>
            <w:hideMark/>
          </w:tcPr>
          <w:p w:rsidR="00017803" w:rsidRDefault="00017803" w:rsidP="006D11F2">
            <w:pPr>
              <w:spacing w:line="276" w:lineRule="auto"/>
              <w:ind w:firstLine="709"/>
              <w:jc w:val="both"/>
              <w:rPr>
                <w:lang w:eastAsia="en-US"/>
              </w:rPr>
            </w:pPr>
            <w:r>
              <w:rPr>
                <w:lang w:eastAsia="en-US"/>
              </w:rPr>
              <w:t xml:space="preserve"> </w:t>
            </w:r>
          </w:p>
        </w:tc>
        <w:tc>
          <w:tcPr>
            <w:tcW w:w="567" w:type="dxa"/>
          </w:tcPr>
          <w:p w:rsidR="00017803" w:rsidRDefault="00017803" w:rsidP="006D11F2">
            <w:pPr>
              <w:spacing w:line="276" w:lineRule="auto"/>
              <w:ind w:firstLine="709"/>
              <w:jc w:val="both"/>
              <w:rPr>
                <w:lang w:eastAsia="en-US"/>
              </w:rPr>
            </w:pPr>
          </w:p>
        </w:tc>
        <w:tc>
          <w:tcPr>
            <w:tcW w:w="3930" w:type="dxa"/>
            <w:gridSpan w:val="3"/>
            <w:tcBorders>
              <w:top w:val="nil"/>
              <w:left w:val="nil"/>
              <w:bottom w:val="single" w:sz="4" w:space="0" w:color="auto"/>
              <w:right w:val="nil"/>
            </w:tcBorders>
          </w:tcPr>
          <w:p w:rsidR="00017803" w:rsidRDefault="00017803" w:rsidP="006D11F2">
            <w:pPr>
              <w:spacing w:line="276" w:lineRule="auto"/>
              <w:ind w:firstLine="709"/>
              <w:jc w:val="both"/>
              <w:rPr>
                <w:lang w:eastAsia="en-US"/>
              </w:rPr>
            </w:pPr>
          </w:p>
        </w:tc>
      </w:tr>
      <w:tr w:rsidR="00017803" w:rsidTr="006D11F2">
        <w:tc>
          <w:tcPr>
            <w:tcW w:w="4077" w:type="dxa"/>
            <w:gridSpan w:val="2"/>
            <w:tcBorders>
              <w:top w:val="single" w:sz="4" w:space="0" w:color="auto"/>
              <w:left w:val="nil"/>
              <w:bottom w:val="nil"/>
              <w:right w:val="nil"/>
            </w:tcBorders>
            <w:hideMark/>
          </w:tcPr>
          <w:p w:rsidR="00017803" w:rsidRDefault="00017803" w:rsidP="006D11F2">
            <w:pPr>
              <w:spacing w:line="276" w:lineRule="auto"/>
              <w:ind w:firstLine="709"/>
              <w:jc w:val="center"/>
              <w:rPr>
                <w:lang w:eastAsia="en-US"/>
              </w:rPr>
            </w:pPr>
            <w:r>
              <w:rPr>
                <w:i/>
                <w:lang w:eastAsia="en-US"/>
              </w:rPr>
              <w:t>(должность)</w:t>
            </w:r>
          </w:p>
        </w:tc>
        <w:tc>
          <w:tcPr>
            <w:tcW w:w="567" w:type="dxa"/>
          </w:tcPr>
          <w:p w:rsidR="00017803" w:rsidRDefault="00017803" w:rsidP="006D11F2">
            <w:pPr>
              <w:spacing w:line="276" w:lineRule="auto"/>
              <w:ind w:firstLine="709"/>
              <w:jc w:val="center"/>
              <w:rPr>
                <w:lang w:eastAsia="en-US"/>
              </w:rPr>
            </w:pPr>
          </w:p>
        </w:tc>
        <w:tc>
          <w:tcPr>
            <w:tcW w:w="3930" w:type="dxa"/>
            <w:gridSpan w:val="3"/>
            <w:tcBorders>
              <w:top w:val="single" w:sz="4" w:space="0" w:color="auto"/>
              <w:left w:val="nil"/>
              <w:bottom w:val="nil"/>
              <w:right w:val="nil"/>
            </w:tcBorders>
            <w:hideMark/>
          </w:tcPr>
          <w:p w:rsidR="00017803" w:rsidRDefault="00017803" w:rsidP="006D11F2">
            <w:pPr>
              <w:spacing w:line="276" w:lineRule="auto"/>
              <w:ind w:firstLine="709"/>
              <w:jc w:val="center"/>
              <w:rPr>
                <w:lang w:eastAsia="en-US"/>
              </w:rPr>
            </w:pPr>
            <w:r>
              <w:rPr>
                <w:i/>
                <w:lang w:eastAsia="en-US"/>
              </w:rPr>
              <w:t>(должность)</w:t>
            </w:r>
          </w:p>
        </w:tc>
      </w:tr>
      <w:tr w:rsidR="00017803" w:rsidTr="006D11F2">
        <w:tc>
          <w:tcPr>
            <w:tcW w:w="1915" w:type="dxa"/>
            <w:tcBorders>
              <w:top w:val="nil"/>
              <w:left w:val="nil"/>
              <w:bottom w:val="single" w:sz="4" w:space="0" w:color="auto"/>
              <w:right w:val="nil"/>
            </w:tcBorders>
          </w:tcPr>
          <w:p w:rsidR="00017803" w:rsidRDefault="00017803" w:rsidP="006D11F2">
            <w:pPr>
              <w:spacing w:line="276" w:lineRule="auto"/>
              <w:ind w:firstLine="709"/>
              <w:jc w:val="both"/>
              <w:rPr>
                <w:lang w:eastAsia="en-US"/>
              </w:rPr>
            </w:pPr>
          </w:p>
        </w:tc>
        <w:tc>
          <w:tcPr>
            <w:tcW w:w="2162" w:type="dxa"/>
            <w:tcBorders>
              <w:top w:val="nil"/>
              <w:left w:val="nil"/>
              <w:bottom w:val="single" w:sz="4" w:space="0" w:color="auto"/>
              <w:right w:val="nil"/>
            </w:tcBorders>
          </w:tcPr>
          <w:p w:rsidR="00017803" w:rsidRDefault="00017803" w:rsidP="006D11F2">
            <w:pPr>
              <w:spacing w:line="276" w:lineRule="auto"/>
              <w:ind w:firstLine="709"/>
              <w:jc w:val="both"/>
              <w:rPr>
                <w:lang w:eastAsia="en-US"/>
              </w:rPr>
            </w:pPr>
          </w:p>
        </w:tc>
        <w:tc>
          <w:tcPr>
            <w:tcW w:w="567" w:type="dxa"/>
          </w:tcPr>
          <w:p w:rsidR="00017803" w:rsidRDefault="00017803" w:rsidP="006D11F2">
            <w:pPr>
              <w:spacing w:line="276" w:lineRule="auto"/>
              <w:ind w:firstLine="709"/>
              <w:jc w:val="both"/>
              <w:rPr>
                <w:lang w:eastAsia="en-US"/>
              </w:rPr>
            </w:pPr>
          </w:p>
        </w:tc>
        <w:tc>
          <w:tcPr>
            <w:tcW w:w="2023" w:type="dxa"/>
            <w:tcBorders>
              <w:top w:val="nil"/>
              <w:left w:val="nil"/>
              <w:bottom w:val="single" w:sz="4" w:space="0" w:color="auto"/>
              <w:right w:val="nil"/>
            </w:tcBorders>
          </w:tcPr>
          <w:p w:rsidR="00017803" w:rsidRDefault="00017803" w:rsidP="006D11F2">
            <w:pPr>
              <w:spacing w:line="276" w:lineRule="auto"/>
              <w:ind w:firstLine="709"/>
              <w:jc w:val="both"/>
              <w:rPr>
                <w:lang w:eastAsia="en-US"/>
              </w:rPr>
            </w:pPr>
          </w:p>
        </w:tc>
        <w:tc>
          <w:tcPr>
            <w:tcW w:w="1907" w:type="dxa"/>
            <w:gridSpan w:val="2"/>
            <w:tcBorders>
              <w:top w:val="nil"/>
              <w:left w:val="nil"/>
              <w:bottom w:val="single" w:sz="4" w:space="0" w:color="auto"/>
              <w:right w:val="nil"/>
            </w:tcBorders>
          </w:tcPr>
          <w:p w:rsidR="00017803" w:rsidRDefault="00017803" w:rsidP="006D11F2">
            <w:pPr>
              <w:spacing w:line="276" w:lineRule="auto"/>
              <w:ind w:firstLine="709"/>
              <w:jc w:val="both"/>
              <w:rPr>
                <w:lang w:eastAsia="en-US"/>
              </w:rPr>
            </w:pPr>
          </w:p>
        </w:tc>
      </w:tr>
      <w:tr w:rsidR="00017803" w:rsidTr="006D11F2">
        <w:tc>
          <w:tcPr>
            <w:tcW w:w="1915" w:type="dxa"/>
            <w:tcBorders>
              <w:top w:val="single" w:sz="4" w:space="0" w:color="auto"/>
              <w:left w:val="nil"/>
              <w:bottom w:val="nil"/>
              <w:right w:val="nil"/>
            </w:tcBorders>
            <w:hideMark/>
          </w:tcPr>
          <w:p w:rsidR="00017803" w:rsidRDefault="00017803" w:rsidP="006D11F2">
            <w:pPr>
              <w:spacing w:line="276" w:lineRule="auto"/>
              <w:ind w:firstLine="709"/>
              <w:jc w:val="center"/>
              <w:rPr>
                <w:lang w:eastAsia="en-US"/>
              </w:rPr>
            </w:pPr>
            <w:r>
              <w:rPr>
                <w:i/>
                <w:lang w:eastAsia="en-US"/>
              </w:rPr>
              <w:t>(Ф.И.О.)</w:t>
            </w:r>
          </w:p>
        </w:tc>
        <w:tc>
          <w:tcPr>
            <w:tcW w:w="2162" w:type="dxa"/>
            <w:hideMark/>
          </w:tcPr>
          <w:p w:rsidR="00017803" w:rsidRDefault="00017803" w:rsidP="006D11F2">
            <w:pPr>
              <w:spacing w:line="276" w:lineRule="auto"/>
              <w:ind w:firstLine="709"/>
              <w:jc w:val="center"/>
              <w:rPr>
                <w:lang w:eastAsia="en-US"/>
              </w:rPr>
            </w:pPr>
            <w:r>
              <w:rPr>
                <w:i/>
                <w:lang w:eastAsia="en-US"/>
              </w:rPr>
              <w:t>(подпись)</w:t>
            </w:r>
          </w:p>
        </w:tc>
        <w:tc>
          <w:tcPr>
            <w:tcW w:w="567" w:type="dxa"/>
          </w:tcPr>
          <w:p w:rsidR="00017803" w:rsidRDefault="00017803" w:rsidP="006D11F2">
            <w:pPr>
              <w:spacing w:line="276" w:lineRule="auto"/>
              <w:ind w:firstLine="709"/>
              <w:jc w:val="both"/>
              <w:rPr>
                <w:lang w:eastAsia="en-US"/>
              </w:rPr>
            </w:pPr>
          </w:p>
        </w:tc>
        <w:tc>
          <w:tcPr>
            <w:tcW w:w="2023" w:type="dxa"/>
            <w:tcBorders>
              <w:top w:val="single" w:sz="4" w:space="0" w:color="auto"/>
              <w:left w:val="nil"/>
              <w:bottom w:val="nil"/>
              <w:right w:val="nil"/>
            </w:tcBorders>
            <w:hideMark/>
          </w:tcPr>
          <w:p w:rsidR="00017803" w:rsidRDefault="00017803" w:rsidP="006D11F2">
            <w:pPr>
              <w:spacing w:line="276" w:lineRule="auto"/>
              <w:ind w:firstLine="709"/>
              <w:jc w:val="center"/>
              <w:rPr>
                <w:lang w:eastAsia="en-US"/>
              </w:rPr>
            </w:pPr>
            <w:r>
              <w:rPr>
                <w:i/>
                <w:lang w:eastAsia="en-US"/>
              </w:rPr>
              <w:t>(Ф.И.О.)</w:t>
            </w:r>
          </w:p>
        </w:tc>
        <w:tc>
          <w:tcPr>
            <w:tcW w:w="1907" w:type="dxa"/>
            <w:gridSpan w:val="2"/>
            <w:tcBorders>
              <w:top w:val="single" w:sz="4" w:space="0" w:color="auto"/>
              <w:left w:val="nil"/>
              <w:bottom w:val="nil"/>
              <w:right w:val="nil"/>
            </w:tcBorders>
            <w:hideMark/>
          </w:tcPr>
          <w:p w:rsidR="00017803" w:rsidRDefault="00017803" w:rsidP="006D11F2">
            <w:pPr>
              <w:spacing w:line="276" w:lineRule="auto"/>
              <w:ind w:firstLine="709"/>
              <w:jc w:val="center"/>
              <w:rPr>
                <w:lang w:eastAsia="en-US"/>
              </w:rPr>
            </w:pPr>
            <w:r>
              <w:rPr>
                <w:i/>
                <w:lang w:eastAsia="en-US"/>
              </w:rPr>
              <w:t>(подпись)</w:t>
            </w:r>
          </w:p>
        </w:tc>
      </w:tr>
      <w:tr w:rsidR="00017803" w:rsidTr="006D11F2">
        <w:tc>
          <w:tcPr>
            <w:tcW w:w="1915" w:type="dxa"/>
          </w:tcPr>
          <w:p w:rsidR="00017803" w:rsidRDefault="00017803" w:rsidP="006D11F2">
            <w:pPr>
              <w:spacing w:line="276" w:lineRule="auto"/>
              <w:ind w:firstLine="709"/>
              <w:jc w:val="both"/>
              <w:rPr>
                <w:lang w:eastAsia="en-US"/>
              </w:rPr>
            </w:pPr>
          </w:p>
        </w:tc>
        <w:tc>
          <w:tcPr>
            <w:tcW w:w="2162" w:type="dxa"/>
          </w:tcPr>
          <w:p w:rsidR="00017803" w:rsidRDefault="00017803" w:rsidP="006D11F2">
            <w:pPr>
              <w:spacing w:line="276" w:lineRule="auto"/>
              <w:ind w:firstLine="709"/>
              <w:jc w:val="both"/>
              <w:rPr>
                <w:lang w:eastAsia="en-US"/>
              </w:rPr>
            </w:pPr>
          </w:p>
        </w:tc>
        <w:tc>
          <w:tcPr>
            <w:tcW w:w="567" w:type="dxa"/>
          </w:tcPr>
          <w:p w:rsidR="00017803" w:rsidRDefault="00017803" w:rsidP="006D11F2">
            <w:pPr>
              <w:spacing w:line="276" w:lineRule="auto"/>
              <w:ind w:firstLine="709"/>
              <w:jc w:val="both"/>
              <w:rPr>
                <w:lang w:eastAsia="en-US"/>
              </w:rPr>
            </w:pPr>
          </w:p>
        </w:tc>
        <w:tc>
          <w:tcPr>
            <w:tcW w:w="2023" w:type="dxa"/>
          </w:tcPr>
          <w:p w:rsidR="00017803" w:rsidRDefault="00017803" w:rsidP="006D11F2">
            <w:pPr>
              <w:spacing w:line="276" w:lineRule="auto"/>
              <w:ind w:firstLine="709"/>
              <w:jc w:val="both"/>
              <w:rPr>
                <w:lang w:eastAsia="en-US"/>
              </w:rPr>
            </w:pPr>
          </w:p>
        </w:tc>
        <w:tc>
          <w:tcPr>
            <w:tcW w:w="1907" w:type="dxa"/>
            <w:gridSpan w:val="2"/>
          </w:tcPr>
          <w:p w:rsidR="00017803" w:rsidRDefault="00017803" w:rsidP="006D11F2">
            <w:pPr>
              <w:spacing w:line="276" w:lineRule="auto"/>
              <w:ind w:firstLine="709"/>
              <w:jc w:val="both"/>
              <w:rPr>
                <w:lang w:eastAsia="en-US"/>
              </w:rPr>
            </w:pPr>
          </w:p>
        </w:tc>
      </w:tr>
      <w:tr w:rsidR="00017803" w:rsidTr="006D11F2">
        <w:tc>
          <w:tcPr>
            <w:tcW w:w="1915" w:type="dxa"/>
            <w:hideMark/>
          </w:tcPr>
          <w:p w:rsidR="00017803" w:rsidRDefault="00017803" w:rsidP="006D11F2">
            <w:pPr>
              <w:spacing w:line="276" w:lineRule="auto"/>
              <w:ind w:firstLine="709"/>
              <w:jc w:val="both"/>
              <w:rPr>
                <w:lang w:eastAsia="en-US"/>
              </w:rPr>
            </w:pPr>
            <w:proofErr w:type="spellStart"/>
            <w:r>
              <w:rPr>
                <w:lang w:eastAsia="en-US"/>
              </w:rPr>
              <w:t>м.п</w:t>
            </w:r>
            <w:proofErr w:type="spellEnd"/>
            <w:r>
              <w:rPr>
                <w:lang w:eastAsia="en-US"/>
              </w:rPr>
              <w:t>.</w:t>
            </w:r>
          </w:p>
        </w:tc>
        <w:tc>
          <w:tcPr>
            <w:tcW w:w="2162" w:type="dxa"/>
          </w:tcPr>
          <w:p w:rsidR="00017803" w:rsidRDefault="00017803" w:rsidP="006D11F2">
            <w:pPr>
              <w:spacing w:line="276" w:lineRule="auto"/>
              <w:ind w:firstLine="709"/>
              <w:jc w:val="both"/>
              <w:rPr>
                <w:lang w:eastAsia="en-US"/>
              </w:rPr>
            </w:pPr>
          </w:p>
        </w:tc>
        <w:tc>
          <w:tcPr>
            <w:tcW w:w="567" w:type="dxa"/>
          </w:tcPr>
          <w:p w:rsidR="00017803" w:rsidRDefault="00017803" w:rsidP="006D11F2">
            <w:pPr>
              <w:spacing w:line="276" w:lineRule="auto"/>
              <w:ind w:firstLine="709"/>
              <w:jc w:val="both"/>
              <w:rPr>
                <w:lang w:eastAsia="en-US"/>
              </w:rPr>
            </w:pPr>
          </w:p>
        </w:tc>
        <w:tc>
          <w:tcPr>
            <w:tcW w:w="2023" w:type="dxa"/>
            <w:hideMark/>
          </w:tcPr>
          <w:p w:rsidR="00017803" w:rsidRDefault="00017803" w:rsidP="006D11F2">
            <w:pPr>
              <w:spacing w:line="276" w:lineRule="auto"/>
              <w:ind w:firstLine="709"/>
              <w:jc w:val="both"/>
              <w:rPr>
                <w:lang w:eastAsia="en-US"/>
              </w:rPr>
            </w:pPr>
            <w:proofErr w:type="spellStart"/>
            <w:r>
              <w:rPr>
                <w:lang w:eastAsia="en-US"/>
              </w:rPr>
              <w:t>м.п</w:t>
            </w:r>
            <w:proofErr w:type="spellEnd"/>
            <w:r>
              <w:rPr>
                <w:lang w:eastAsia="en-US"/>
              </w:rPr>
              <w:t>.</w:t>
            </w:r>
          </w:p>
          <w:p w:rsidR="007C2676" w:rsidRDefault="007C2676" w:rsidP="006D11F2">
            <w:pPr>
              <w:spacing w:line="276" w:lineRule="auto"/>
              <w:ind w:firstLine="709"/>
              <w:jc w:val="both"/>
              <w:rPr>
                <w:lang w:eastAsia="en-US"/>
              </w:rPr>
            </w:pPr>
          </w:p>
          <w:p w:rsidR="007C2676" w:rsidRDefault="007C2676" w:rsidP="006D11F2">
            <w:pPr>
              <w:spacing w:line="276" w:lineRule="auto"/>
              <w:ind w:firstLine="709"/>
              <w:jc w:val="both"/>
              <w:rPr>
                <w:lang w:eastAsia="en-US"/>
              </w:rPr>
            </w:pPr>
          </w:p>
        </w:tc>
        <w:tc>
          <w:tcPr>
            <w:tcW w:w="1907" w:type="dxa"/>
            <w:gridSpan w:val="2"/>
          </w:tcPr>
          <w:p w:rsidR="00017803" w:rsidRDefault="00017803" w:rsidP="006D11F2">
            <w:pPr>
              <w:spacing w:line="276" w:lineRule="auto"/>
              <w:ind w:firstLine="709"/>
              <w:jc w:val="both"/>
              <w:rPr>
                <w:lang w:eastAsia="en-US"/>
              </w:rPr>
            </w:pPr>
          </w:p>
        </w:tc>
      </w:tr>
    </w:tbl>
    <w:p w:rsidR="008856C5" w:rsidRPr="006A0915" w:rsidRDefault="008856C5" w:rsidP="008856C5">
      <w:pPr>
        <w:pStyle w:val="Standard"/>
        <w:rPr>
          <w:rFonts w:ascii="Times New Roman" w:hAnsi="Times New Roman"/>
          <w:sz w:val="24"/>
          <w:szCs w:val="24"/>
          <w:lang w:eastAsia="fa-IR"/>
        </w:rPr>
      </w:pPr>
    </w:p>
    <w:p w:rsidR="007555CF" w:rsidRDefault="007555CF" w:rsidP="007555CF">
      <w:pPr>
        <w:pStyle w:val="20"/>
        <w:keepNext/>
        <w:keepLines/>
        <w:pageBreakBefore/>
        <w:shd w:val="clear" w:color="auto" w:fill="auto"/>
        <w:spacing w:after="0" w:line="240" w:lineRule="auto"/>
        <w:jc w:val="right"/>
        <w:rPr>
          <w:sz w:val="24"/>
          <w:szCs w:val="24"/>
        </w:rPr>
      </w:pPr>
      <w:r>
        <w:rPr>
          <w:sz w:val="24"/>
          <w:szCs w:val="24"/>
        </w:rPr>
        <w:t>Приложение № 4</w:t>
      </w:r>
    </w:p>
    <w:p w:rsidR="007555CF" w:rsidRDefault="007555CF" w:rsidP="007555CF">
      <w:pPr>
        <w:pStyle w:val="a3"/>
        <w:tabs>
          <w:tab w:val="left" w:pos="2454"/>
          <w:tab w:val="left" w:leader="underscore" w:pos="6495"/>
          <w:tab w:val="left" w:leader="underscore" w:pos="7323"/>
          <w:tab w:val="left" w:leader="underscore" w:pos="8928"/>
          <w:tab w:val="left" w:leader="underscore" w:pos="9587"/>
        </w:tabs>
        <w:spacing w:after="0"/>
        <w:jc w:val="right"/>
      </w:pPr>
      <w:r>
        <w:t>к Техническому заданию Заказчика</w:t>
      </w:r>
    </w:p>
    <w:p w:rsidR="00353001" w:rsidRPr="006A0915" w:rsidRDefault="00353001" w:rsidP="00353001">
      <w:pPr>
        <w:pStyle w:val="Default"/>
      </w:pPr>
    </w:p>
    <w:p w:rsidR="006A0915" w:rsidRPr="006A0915" w:rsidRDefault="006A0915" w:rsidP="006A0915">
      <w:pPr>
        <w:pStyle w:val="Standard"/>
        <w:jc w:val="center"/>
        <w:rPr>
          <w:rFonts w:ascii="Times New Roman" w:hAnsi="Times New Roman"/>
          <w:b/>
          <w:bCs/>
          <w:sz w:val="24"/>
          <w:szCs w:val="24"/>
          <w:lang w:eastAsia="fa-IR"/>
        </w:rPr>
      </w:pPr>
      <w:r w:rsidRPr="006A0915">
        <w:rPr>
          <w:rFonts w:ascii="Times New Roman" w:hAnsi="Times New Roman"/>
          <w:b/>
          <w:bCs/>
          <w:sz w:val="24"/>
          <w:szCs w:val="24"/>
          <w:lang w:eastAsia="fa-IR"/>
        </w:rPr>
        <w:t>АКТ</w:t>
      </w:r>
    </w:p>
    <w:p w:rsidR="006A0915" w:rsidRPr="006A0915" w:rsidRDefault="006A0915" w:rsidP="006A0915">
      <w:pPr>
        <w:pStyle w:val="Standard"/>
        <w:tabs>
          <w:tab w:val="left" w:pos="795"/>
          <w:tab w:val="left" w:pos="1155"/>
          <w:tab w:val="center" w:pos="4677"/>
          <w:tab w:val="right" w:pos="9355"/>
        </w:tabs>
        <w:ind w:firstLine="709"/>
        <w:jc w:val="center"/>
        <w:rPr>
          <w:rFonts w:ascii="Times New Roman" w:hAnsi="Times New Roman"/>
          <w:sz w:val="24"/>
          <w:szCs w:val="24"/>
        </w:rPr>
      </w:pPr>
      <w:r w:rsidRPr="006A0915">
        <w:rPr>
          <w:rFonts w:ascii="Times New Roman" w:hAnsi="Times New Roman"/>
          <w:b/>
          <w:sz w:val="24"/>
          <w:szCs w:val="24"/>
          <w:lang w:eastAsia="fa-IR"/>
        </w:rPr>
        <w:t>Приема-передачи объектового оборудования, передаваемого ПАО «Саратовэнерго» во временное владение и пользование</w:t>
      </w:r>
    </w:p>
    <w:p w:rsidR="006A0915" w:rsidRPr="006A0915" w:rsidRDefault="006A0915" w:rsidP="006A0915">
      <w:pPr>
        <w:pStyle w:val="Standard"/>
        <w:tabs>
          <w:tab w:val="left" w:pos="1155"/>
          <w:tab w:val="center" w:pos="4677"/>
          <w:tab w:val="right" w:pos="9355"/>
        </w:tabs>
        <w:rPr>
          <w:rFonts w:ascii="Times New Roman" w:hAnsi="Times New Roman"/>
          <w:sz w:val="24"/>
          <w:szCs w:val="24"/>
        </w:rPr>
      </w:pPr>
      <w:r w:rsidRPr="006A0915">
        <w:rPr>
          <w:rFonts w:ascii="Times New Roman" w:hAnsi="Times New Roman"/>
          <w:sz w:val="24"/>
          <w:szCs w:val="24"/>
          <w:lang w:eastAsia="fa-IR"/>
        </w:rPr>
        <w:t xml:space="preserve">г. Саратов       </w:t>
      </w:r>
    </w:p>
    <w:tbl>
      <w:tblPr>
        <w:tblW w:w="9322" w:type="dxa"/>
        <w:tblInd w:w="-108" w:type="dxa"/>
        <w:tblLayout w:type="fixed"/>
        <w:tblCellMar>
          <w:left w:w="10" w:type="dxa"/>
          <w:right w:w="10" w:type="dxa"/>
        </w:tblCellMar>
        <w:tblLook w:val="0000" w:firstRow="0" w:lastRow="0" w:firstColumn="0" w:lastColumn="0" w:noHBand="0" w:noVBand="0"/>
      </w:tblPr>
      <w:tblGrid>
        <w:gridCol w:w="561"/>
        <w:gridCol w:w="3093"/>
        <w:gridCol w:w="3541"/>
        <w:gridCol w:w="2127"/>
      </w:tblGrid>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b/>
                <w:bCs/>
                <w:sz w:val="24"/>
                <w:szCs w:val="24"/>
              </w:rPr>
            </w:pPr>
            <w:r w:rsidRPr="006A0915">
              <w:rPr>
                <w:rFonts w:ascii="Times New Roman" w:hAnsi="Times New Roman"/>
                <w:b/>
                <w:bCs/>
                <w:sz w:val="24"/>
                <w:szCs w:val="24"/>
              </w:rPr>
              <w:t>№</w:t>
            </w:r>
          </w:p>
          <w:p w:rsidR="006A0915" w:rsidRPr="006A0915" w:rsidRDefault="006A0915" w:rsidP="007555CF">
            <w:pPr>
              <w:pStyle w:val="Standard"/>
              <w:spacing w:line="240" w:lineRule="auto"/>
              <w:jc w:val="center"/>
              <w:rPr>
                <w:rFonts w:ascii="Times New Roman" w:hAnsi="Times New Roman"/>
                <w:b/>
                <w:bCs/>
                <w:sz w:val="24"/>
                <w:szCs w:val="24"/>
              </w:rPr>
            </w:pPr>
            <w:proofErr w:type="gramStart"/>
            <w:r w:rsidRPr="006A0915">
              <w:rPr>
                <w:rFonts w:ascii="Times New Roman" w:hAnsi="Times New Roman"/>
                <w:b/>
                <w:bCs/>
                <w:sz w:val="24"/>
                <w:szCs w:val="24"/>
              </w:rPr>
              <w:t>п</w:t>
            </w:r>
            <w:proofErr w:type="gramEnd"/>
            <w:r w:rsidRPr="006A0915">
              <w:rPr>
                <w:rFonts w:ascii="Times New Roman" w:hAnsi="Times New Roman"/>
                <w:b/>
                <w:bCs/>
                <w:sz w:val="24"/>
                <w:szCs w:val="24"/>
              </w:rPr>
              <w:t>/п</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sz w:val="24"/>
                <w:szCs w:val="24"/>
              </w:rPr>
            </w:pPr>
            <w:r w:rsidRPr="006A0915">
              <w:rPr>
                <w:rFonts w:ascii="Times New Roman" w:hAnsi="Times New Roman"/>
                <w:b/>
                <w:bCs/>
                <w:sz w:val="24"/>
                <w:szCs w:val="24"/>
              </w:rPr>
              <w:t>Наименование прибора</w:t>
            </w: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b/>
                <w:bCs/>
                <w:sz w:val="24"/>
                <w:szCs w:val="24"/>
              </w:rPr>
            </w:pPr>
            <w:r w:rsidRPr="006A0915">
              <w:rPr>
                <w:rFonts w:ascii="Times New Roman" w:hAnsi="Times New Roman"/>
                <w:b/>
                <w:bCs/>
                <w:sz w:val="24"/>
                <w:szCs w:val="24"/>
              </w:rPr>
              <w:t>Адрес установки</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jc w:val="center"/>
              <w:rPr>
                <w:rFonts w:ascii="Times New Roman" w:hAnsi="Times New Roman"/>
                <w:b/>
                <w:bCs/>
                <w:sz w:val="24"/>
                <w:szCs w:val="24"/>
              </w:rPr>
            </w:pPr>
            <w:r w:rsidRPr="006A0915">
              <w:rPr>
                <w:rFonts w:ascii="Times New Roman" w:hAnsi="Times New Roman"/>
                <w:b/>
                <w:bCs/>
                <w:sz w:val="24"/>
                <w:szCs w:val="24"/>
              </w:rPr>
              <w:t>Количество</w:t>
            </w: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iCs/>
                <w:sz w:val="24"/>
                <w:szCs w:val="24"/>
              </w:rPr>
            </w:pPr>
            <w:r w:rsidRPr="006A0915">
              <w:rPr>
                <w:rFonts w:ascii="Times New Roman" w:hAnsi="Times New Roman"/>
                <w:iCs/>
                <w:sz w:val="24"/>
                <w:szCs w:val="24"/>
              </w:rPr>
              <w:t>1</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lang w:eastAsia="fa-IR"/>
              </w:rPr>
            </w:pPr>
            <w:r w:rsidRPr="006A0915">
              <w:rPr>
                <w:rFonts w:ascii="Times New Roman" w:hAnsi="Times New Roman"/>
                <w:sz w:val="24"/>
                <w:szCs w:val="24"/>
                <w:lang w:eastAsia="fa-IR"/>
              </w:rPr>
              <w:t xml:space="preserve">Саратовская область,  </w:t>
            </w:r>
            <w:proofErr w:type="spellStart"/>
            <w:r w:rsidRPr="006A0915">
              <w:rPr>
                <w:rFonts w:ascii="Times New Roman" w:hAnsi="Times New Roman"/>
                <w:sz w:val="24"/>
                <w:szCs w:val="24"/>
                <w:lang w:eastAsia="fa-IR"/>
              </w:rPr>
              <w:t>р.п</w:t>
            </w:r>
            <w:proofErr w:type="spellEnd"/>
            <w:r w:rsidRPr="006A0915">
              <w:rPr>
                <w:rFonts w:ascii="Times New Roman" w:hAnsi="Times New Roman"/>
                <w:sz w:val="24"/>
                <w:szCs w:val="24"/>
                <w:lang w:eastAsia="fa-IR"/>
              </w:rPr>
              <w:t xml:space="preserve">. Горный, </w:t>
            </w:r>
            <w:proofErr w:type="spellStart"/>
            <w:proofErr w:type="gramStart"/>
            <w:r w:rsidRPr="006A0915">
              <w:rPr>
                <w:rFonts w:ascii="Times New Roman" w:hAnsi="Times New Roman"/>
                <w:sz w:val="24"/>
                <w:szCs w:val="24"/>
                <w:lang w:eastAsia="fa-IR"/>
              </w:rPr>
              <w:t>ул</w:t>
            </w:r>
            <w:proofErr w:type="spellEnd"/>
            <w:proofErr w:type="gramEnd"/>
            <w:r w:rsidRPr="006A0915">
              <w:rPr>
                <w:rFonts w:ascii="Times New Roman" w:hAnsi="Times New Roman"/>
                <w:sz w:val="24"/>
                <w:szCs w:val="24"/>
                <w:lang w:eastAsia="fa-IR"/>
              </w:rPr>
              <w:t xml:space="preserve"> </w:t>
            </w:r>
            <w:proofErr w:type="spellStart"/>
            <w:r w:rsidRPr="006A0915">
              <w:rPr>
                <w:rFonts w:ascii="Times New Roman" w:hAnsi="Times New Roman"/>
                <w:sz w:val="24"/>
                <w:szCs w:val="24"/>
                <w:lang w:eastAsia="fa-IR"/>
              </w:rPr>
              <w:t>Краснопартизанская</w:t>
            </w:r>
            <w:proofErr w:type="spellEnd"/>
            <w:r w:rsidRPr="006A0915">
              <w:rPr>
                <w:rFonts w:ascii="Times New Roman" w:hAnsi="Times New Roman"/>
                <w:sz w:val="24"/>
                <w:szCs w:val="24"/>
                <w:lang w:eastAsia="fa-IR"/>
              </w:rPr>
              <w:t>, д. 23</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jc w:val="center"/>
              <w:rPr>
                <w:rFonts w:ascii="Times New Roman" w:hAnsi="Times New Roman"/>
                <w:sz w:val="24"/>
                <w:szCs w:val="24"/>
              </w:rPr>
            </w:pPr>
            <w:r w:rsidRPr="006A0915">
              <w:rPr>
                <w:rFonts w:ascii="Times New Roman" w:hAnsi="Times New Roman"/>
                <w:sz w:val="24"/>
                <w:szCs w:val="24"/>
              </w:rPr>
              <w:t>(1 комплект)</w:t>
            </w: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iCs/>
                <w:sz w:val="24"/>
                <w:szCs w:val="24"/>
              </w:rPr>
            </w:pPr>
            <w:r w:rsidRPr="006A0915">
              <w:rPr>
                <w:rFonts w:ascii="Times New Roman" w:hAnsi="Times New Roman"/>
                <w:iCs/>
                <w:sz w:val="24"/>
                <w:szCs w:val="24"/>
              </w:rPr>
              <w:t>2</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lang w:eastAsia="fa-IR"/>
              </w:rPr>
            </w:pPr>
            <w:r w:rsidRPr="006A0915">
              <w:rPr>
                <w:rFonts w:ascii="Times New Roman" w:hAnsi="Times New Roman"/>
                <w:sz w:val="24"/>
                <w:szCs w:val="24"/>
                <w:lang w:eastAsia="fa-IR"/>
              </w:rPr>
              <w:t>Саратовская область, г. Калининск, ул. Коллективная, д. 65</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iCs/>
                <w:sz w:val="24"/>
                <w:szCs w:val="24"/>
              </w:rPr>
            </w:pPr>
            <w:r w:rsidRPr="006A0915">
              <w:rPr>
                <w:rFonts w:ascii="Times New Roman" w:hAnsi="Times New Roman"/>
                <w:iCs/>
                <w:sz w:val="24"/>
                <w:szCs w:val="24"/>
              </w:rPr>
              <w:t>3</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lang w:eastAsia="fa-IR"/>
              </w:rPr>
            </w:pPr>
            <w:r w:rsidRPr="006A0915">
              <w:rPr>
                <w:rFonts w:ascii="Times New Roman" w:hAnsi="Times New Roman"/>
                <w:sz w:val="24"/>
                <w:szCs w:val="24"/>
                <w:lang w:eastAsia="fa-IR"/>
              </w:rPr>
              <w:t>Саратовская область, г. Красный Кут, ул. Рабочая, д. 60</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iCs/>
                <w:sz w:val="24"/>
                <w:szCs w:val="24"/>
              </w:rPr>
            </w:pPr>
            <w:r w:rsidRPr="006A0915">
              <w:rPr>
                <w:rFonts w:ascii="Times New Roman" w:hAnsi="Times New Roman"/>
                <w:iCs/>
                <w:sz w:val="24"/>
                <w:szCs w:val="24"/>
              </w:rPr>
              <w:t>4</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lang w:eastAsia="fa-IR"/>
              </w:rPr>
            </w:pPr>
            <w:r w:rsidRPr="006A0915">
              <w:rPr>
                <w:rFonts w:ascii="Times New Roman" w:hAnsi="Times New Roman"/>
                <w:sz w:val="24"/>
                <w:szCs w:val="24"/>
                <w:lang w:eastAsia="fa-IR"/>
              </w:rPr>
              <w:t>Саратовская область, г. Красноармейск, ул. Телефонная, д. 17</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iCs/>
                <w:sz w:val="24"/>
                <w:szCs w:val="24"/>
              </w:rPr>
            </w:pPr>
            <w:r w:rsidRPr="006A0915">
              <w:rPr>
                <w:rFonts w:ascii="Times New Roman" w:hAnsi="Times New Roman"/>
                <w:iCs/>
                <w:sz w:val="24"/>
                <w:szCs w:val="24"/>
              </w:rPr>
              <w:t>5</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lang w:eastAsia="fa-IR"/>
              </w:rPr>
            </w:pPr>
            <w:r w:rsidRPr="006A0915">
              <w:rPr>
                <w:rFonts w:ascii="Times New Roman" w:hAnsi="Times New Roman"/>
                <w:sz w:val="24"/>
                <w:szCs w:val="24"/>
                <w:lang w:eastAsia="fa-IR"/>
              </w:rPr>
              <w:t xml:space="preserve">Саратовская область, </w:t>
            </w:r>
            <w:proofErr w:type="spellStart"/>
            <w:r w:rsidRPr="006A0915">
              <w:rPr>
                <w:rFonts w:ascii="Times New Roman" w:hAnsi="Times New Roman"/>
                <w:sz w:val="24"/>
                <w:szCs w:val="24"/>
                <w:lang w:eastAsia="fa-IR"/>
              </w:rPr>
              <w:t>р.п</w:t>
            </w:r>
            <w:proofErr w:type="spellEnd"/>
            <w:proofErr w:type="gramStart"/>
            <w:r w:rsidRPr="006A0915">
              <w:rPr>
                <w:rFonts w:ascii="Times New Roman" w:hAnsi="Times New Roman"/>
                <w:sz w:val="24"/>
                <w:szCs w:val="24"/>
                <w:lang w:eastAsia="fa-IR"/>
              </w:rPr>
              <w:t xml:space="preserve"> .</w:t>
            </w:r>
            <w:proofErr w:type="gramEnd"/>
            <w:r w:rsidRPr="006A0915">
              <w:rPr>
                <w:rFonts w:ascii="Times New Roman" w:hAnsi="Times New Roman"/>
                <w:sz w:val="24"/>
                <w:szCs w:val="24"/>
                <w:lang w:eastAsia="fa-IR"/>
              </w:rPr>
              <w:t>Новые Бурасы, ул. Баумана, д. 32</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iCs/>
                <w:sz w:val="24"/>
                <w:szCs w:val="24"/>
              </w:rPr>
            </w:pPr>
            <w:r w:rsidRPr="006A0915">
              <w:rPr>
                <w:rFonts w:ascii="Times New Roman" w:hAnsi="Times New Roman"/>
                <w:iCs/>
                <w:sz w:val="24"/>
                <w:szCs w:val="24"/>
              </w:rPr>
              <w:t>6</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lang w:eastAsia="fa-IR"/>
              </w:rPr>
            </w:pPr>
            <w:r w:rsidRPr="006A0915">
              <w:rPr>
                <w:rFonts w:ascii="Times New Roman" w:hAnsi="Times New Roman"/>
                <w:sz w:val="24"/>
                <w:szCs w:val="24"/>
                <w:lang w:eastAsia="fa-IR"/>
              </w:rPr>
              <w:t xml:space="preserve">Саратовская область, </w:t>
            </w:r>
            <w:proofErr w:type="spellStart"/>
            <w:r w:rsidRPr="006A0915">
              <w:rPr>
                <w:rFonts w:ascii="Times New Roman" w:hAnsi="Times New Roman"/>
                <w:sz w:val="24"/>
                <w:szCs w:val="24"/>
                <w:lang w:eastAsia="fa-IR"/>
              </w:rPr>
              <w:t>р.п</w:t>
            </w:r>
            <w:proofErr w:type="spellEnd"/>
            <w:r w:rsidRPr="006A0915">
              <w:rPr>
                <w:rFonts w:ascii="Times New Roman" w:hAnsi="Times New Roman"/>
                <w:sz w:val="24"/>
                <w:szCs w:val="24"/>
                <w:lang w:eastAsia="fa-IR"/>
              </w:rPr>
              <w:t>. Питерка, ул. Ленина, д. 73</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iCs/>
                <w:sz w:val="24"/>
                <w:szCs w:val="24"/>
              </w:rPr>
            </w:pPr>
            <w:r w:rsidRPr="006A0915">
              <w:rPr>
                <w:rFonts w:ascii="Times New Roman" w:hAnsi="Times New Roman"/>
                <w:iCs/>
                <w:sz w:val="24"/>
                <w:szCs w:val="24"/>
              </w:rPr>
              <w:t>7</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rPr>
            </w:pPr>
            <w:r w:rsidRPr="006A0915">
              <w:rPr>
                <w:rFonts w:ascii="Times New Roman" w:hAnsi="Times New Roman"/>
                <w:sz w:val="24"/>
                <w:szCs w:val="24"/>
                <w:lang w:eastAsia="fa-IR"/>
              </w:rPr>
              <w:t xml:space="preserve">Саратовская область, </w:t>
            </w:r>
            <w:proofErr w:type="spellStart"/>
            <w:r w:rsidRPr="006A0915">
              <w:rPr>
                <w:rFonts w:ascii="Times New Roman" w:hAnsi="Times New Roman"/>
                <w:sz w:val="24"/>
                <w:szCs w:val="24"/>
                <w:lang w:eastAsia="fa-IR"/>
              </w:rPr>
              <w:t>р.п</w:t>
            </w:r>
            <w:proofErr w:type="spellEnd"/>
            <w:r w:rsidRPr="006A0915">
              <w:rPr>
                <w:rFonts w:ascii="Times New Roman" w:hAnsi="Times New Roman"/>
                <w:sz w:val="24"/>
                <w:szCs w:val="24"/>
                <w:lang w:eastAsia="fa-IR"/>
              </w:rPr>
              <w:t xml:space="preserve">. </w:t>
            </w:r>
            <w:proofErr w:type="gramStart"/>
            <w:r w:rsidRPr="006A0915">
              <w:rPr>
                <w:rFonts w:ascii="Times New Roman" w:hAnsi="Times New Roman"/>
                <w:sz w:val="24"/>
                <w:szCs w:val="24"/>
                <w:lang w:eastAsia="fa-IR"/>
              </w:rPr>
              <w:t>Ровное</w:t>
            </w:r>
            <w:proofErr w:type="gramEnd"/>
            <w:r w:rsidRPr="006A0915">
              <w:rPr>
                <w:rFonts w:ascii="Times New Roman" w:hAnsi="Times New Roman"/>
                <w:sz w:val="24"/>
                <w:szCs w:val="24"/>
                <w:lang w:eastAsia="fa-IR"/>
              </w:rPr>
              <w:t>, ул. Гагарина, д. 10.</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jc w:val="center"/>
              <w:rPr>
                <w:rFonts w:ascii="Times New Roman" w:hAnsi="Times New Roman"/>
                <w:iCs/>
                <w:sz w:val="24"/>
                <w:szCs w:val="24"/>
              </w:rPr>
            </w:pPr>
            <w:r w:rsidRPr="006A0915">
              <w:rPr>
                <w:rFonts w:ascii="Times New Roman" w:hAnsi="Times New Roman"/>
                <w:iCs/>
                <w:sz w:val="24"/>
                <w:szCs w:val="24"/>
              </w:rPr>
              <w:t>8</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lang w:eastAsia="fa-IR"/>
              </w:rPr>
            </w:pPr>
            <w:r w:rsidRPr="006A0915">
              <w:rPr>
                <w:rFonts w:ascii="Times New Roman" w:hAnsi="Times New Roman"/>
                <w:sz w:val="24"/>
                <w:szCs w:val="24"/>
                <w:lang w:eastAsia="fa-IR"/>
              </w:rPr>
              <w:t xml:space="preserve">Саратовская область, </w:t>
            </w:r>
            <w:proofErr w:type="spellStart"/>
            <w:r w:rsidRPr="006A0915">
              <w:rPr>
                <w:rFonts w:ascii="Times New Roman" w:hAnsi="Times New Roman"/>
                <w:sz w:val="24"/>
                <w:szCs w:val="24"/>
                <w:lang w:eastAsia="fa-IR"/>
              </w:rPr>
              <w:t>р.п</w:t>
            </w:r>
            <w:proofErr w:type="spellEnd"/>
            <w:r w:rsidRPr="006A0915">
              <w:rPr>
                <w:rFonts w:ascii="Times New Roman" w:hAnsi="Times New Roman"/>
                <w:sz w:val="24"/>
                <w:szCs w:val="24"/>
                <w:lang w:eastAsia="fa-IR"/>
              </w:rPr>
              <w:t xml:space="preserve">. Турки, ул. </w:t>
            </w:r>
            <w:proofErr w:type="gramStart"/>
            <w:r w:rsidRPr="006A0915">
              <w:rPr>
                <w:rFonts w:ascii="Times New Roman" w:hAnsi="Times New Roman"/>
                <w:sz w:val="24"/>
                <w:szCs w:val="24"/>
                <w:lang w:eastAsia="fa-IR"/>
              </w:rPr>
              <w:t>Революционная</w:t>
            </w:r>
            <w:proofErr w:type="gramEnd"/>
            <w:r w:rsidRPr="006A0915">
              <w:rPr>
                <w:rFonts w:ascii="Times New Roman" w:hAnsi="Times New Roman"/>
                <w:sz w:val="24"/>
                <w:szCs w:val="24"/>
                <w:lang w:eastAsia="fa-IR"/>
              </w:rPr>
              <w:t>, д. 13</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jc w:val="center"/>
              <w:rPr>
                <w:rFonts w:ascii="Times New Roman" w:hAnsi="Times New Roman"/>
                <w:sz w:val="24"/>
                <w:szCs w:val="24"/>
              </w:rPr>
            </w:pPr>
            <w:r w:rsidRPr="006A0915">
              <w:rPr>
                <w:rFonts w:ascii="Times New Roman" w:hAnsi="Times New Roman"/>
                <w:sz w:val="24"/>
                <w:szCs w:val="24"/>
              </w:rPr>
              <w:t>9</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lang w:eastAsia="fa-IR"/>
              </w:rPr>
            </w:pPr>
            <w:r w:rsidRPr="006A0915">
              <w:rPr>
                <w:rFonts w:ascii="Times New Roman" w:hAnsi="Times New Roman"/>
                <w:sz w:val="24"/>
                <w:szCs w:val="24"/>
                <w:lang w:eastAsia="fa-IR"/>
              </w:rPr>
              <w:t>Саратовская область, с. Мокроус, ул. Центральная, д. 55</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jc w:val="center"/>
              <w:rPr>
                <w:rFonts w:ascii="Times New Roman" w:hAnsi="Times New Roman"/>
                <w:sz w:val="24"/>
                <w:szCs w:val="24"/>
              </w:rPr>
            </w:pPr>
            <w:r w:rsidRPr="006A0915">
              <w:rPr>
                <w:rFonts w:ascii="Times New Roman" w:hAnsi="Times New Roman"/>
                <w:sz w:val="24"/>
                <w:szCs w:val="24"/>
              </w:rPr>
              <w:t>10</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lang w:eastAsia="fa-IR"/>
              </w:rPr>
            </w:pPr>
            <w:r w:rsidRPr="006A0915">
              <w:rPr>
                <w:rFonts w:ascii="Times New Roman" w:hAnsi="Times New Roman"/>
                <w:sz w:val="24"/>
                <w:szCs w:val="24"/>
                <w:lang w:eastAsia="fa-IR"/>
              </w:rPr>
              <w:t xml:space="preserve">г. Саратов, ул. </w:t>
            </w:r>
            <w:proofErr w:type="gramStart"/>
            <w:r w:rsidRPr="006A0915">
              <w:rPr>
                <w:rFonts w:ascii="Times New Roman" w:hAnsi="Times New Roman"/>
                <w:sz w:val="24"/>
                <w:szCs w:val="24"/>
                <w:lang w:eastAsia="fa-IR"/>
              </w:rPr>
              <w:t>Рабочая</w:t>
            </w:r>
            <w:proofErr w:type="gramEnd"/>
            <w:r w:rsidRPr="006A0915">
              <w:rPr>
                <w:rFonts w:ascii="Times New Roman" w:hAnsi="Times New Roman"/>
                <w:sz w:val="24"/>
                <w:szCs w:val="24"/>
                <w:lang w:eastAsia="fa-IR"/>
              </w:rPr>
              <w:t>, д. 22</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r w:rsidR="006A0915" w:rsidRPr="006A0915" w:rsidTr="006D11F2">
        <w:trPr>
          <w:trHeight w:val="582"/>
        </w:trPr>
        <w:tc>
          <w:tcPr>
            <w:tcW w:w="5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jc w:val="center"/>
              <w:rPr>
                <w:rFonts w:ascii="Times New Roman" w:hAnsi="Times New Roman"/>
                <w:sz w:val="24"/>
                <w:szCs w:val="24"/>
              </w:rPr>
            </w:pPr>
            <w:r w:rsidRPr="006A0915">
              <w:rPr>
                <w:rFonts w:ascii="Times New Roman" w:hAnsi="Times New Roman"/>
                <w:sz w:val="24"/>
                <w:szCs w:val="24"/>
              </w:rPr>
              <w:t>11</w:t>
            </w:r>
          </w:p>
        </w:tc>
        <w:tc>
          <w:tcPr>
            <w:tcW w:w="30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A0915" w:rsidRPr="006A0915" w:rsidRDefault="006A0915" w:rsidP="007555CF">
            <w:pPr>
              <w:pStyle w:val="Standard"/>
              <w:spacing w:line="240" w:lineRule="auto"/>
              <w:rPr>
                <w:rFonts w:ascii="Times New Roman" w:hAnsi="Times New Roman"/>
                <w:iCs/>
                <w:sz w:val="24"/>
                <w:szCs w:val="24"/>
              </w:rPr>
            </w:pPr>
          </w:p>
        </w:tc>
        <w:tc>
          <w:tcPr>
            <w:tcW w:w="354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6A0915" w:rsidRPr="006A0915" w:rsidRDefault="006A0915" w:rsidP="007555CF">
            <w:pPr>
              <w:pStyle w:val="Standard"/>
              <w:spacing w:line="240" w:lineRule="auto"/>
              <w:rPr>
                <w:rFonts w:ascii="Times New Roman" w:hAnsi="Times New Roman"/>
                <w:sz w:val="24"/>
                <w:szCs w:val="24"/>
              </w:rPr>
            </w:pPr>
            <w:r w:rsidRPr="006A0915">
              <w:rPr>
                <w:rFonts w:ascii="Times New Roman" w:hAnsi="Times New Roman"/>
                <w:sz w:val="24"/>
                <w:szCs w:val="24"/>
                <w:lang w:eastAsia="fa-IR"/>
              </w:rPr>
              <w:t>Г. Саратов, ул. Рахова В.Г., д. 181</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A0915" w:rsidRPr="006A0915" w:rsidRDefault="006A0915" w:rsidP="007555CF">
            <w:pPr>
              <w:pStyle w:val="Standard"/>
              <w:spacing w:line="240" w:lineRule="auto"/>
              <w:rPr>
                <w:rFonts w:ascii="Times New Roman" w:hAnsi="Times New Roman"/>
                <w:sz w:val="24"/>
                <w:szCs w:val="24"/>
              </w:rPr>
            </w:pPr>
          </w:p>
        </w:tc>
      </w:tr>
    </w:tbl>
    <w:p w:rsidR="006A0915" w:rsidRDefault="006A0915" w:rsidP="007555CF">
      <w:pPr>
        <w:pStyle w:val="Standard"/>
        <w:spacing w:line="240" w:lineRule="auto"/>
        <w:rPr>
          <w:b/>
          <w:lang w:eastAsia="fa-IR"/>
        </w:rPr>
      </w:pPr>
    </w:p>
    <w:p w:rsidR="006A0915" w:rsidRPr="006A0915" w:rsidRDefault="006A0915" w:rsidP="006A0915">
      <w:pPr>
        <w:pStyle w:val="Standard"/>
        <w:tabs>
          <w:tab w:val="left" w:pos="1155"/>
          <w:tab w:val="center" w:pos="4677"/>
          <w:tab w:val="right" w:pos="9355"/>
        </w:tabs>
        <w:spacing w:after="0" w:line="240" w:lineRule="auto"/>
        <w:ind w:firstLine="709"/>
        <w:jc w:val="both"/>
        <w:rPr>
          <w:rFonts w:ascii="Times New Roman" w:hAnsi="Times New Roman"/>
          <w:sz w:val="24"/>
          <w:szCs w:val="24"/>
        </w:rPr>
      </w:pPr>
      <w:r>
        <w:rPr>
          <w:lang w:eastAsia="fa-IR"/>
        </w:rPr>
        <w:t xml:space="preserve"> </w:t>
      </w:r>
      <w:r w:rsidRPr="006A0915">
        <w:rPr>
          <w:rFonts w:ascii="Times New Roman" w:hAnsi="Times New Roman"/>
          <w:b/>
          <w:bCs/>
          <w:sz w:val="24"/>
          <w:szCs w:val="24"/>
          <w:lang w:eastAsia="fa-IR"/>
        </w:rPr>
        <w:t>Стороны подтверждают, что оборудование передано ПАО «Саратовэнерго» в исправном состоянии. Претензий по качеству оборудования у ПАО «Саратовэнерго»</w:t>
      </w:r>
    </w:p>
    <w:p w:rsidR="006A0915" w:rsidRPr="006A0915" w:rsidRDefault="006A0915" w:rsidP="006A0915">
      <w:pPr>
        <w:pStyle w:val="Standard"/>
        <w:tabs>
          <w:tab w:val="left" w:pos="1155"/>
          <w:tab w:val="center" w:pos="4677"/>
          <w:tab w:val="right" w:pos="9355"/>
        </w:tabs>
        <w:spacing w:after="0" w:line="240" w:lineRule="auto"/>
        <w:jc w:val="both"/>
        <w:rPr>
          <w:rFonts w:ascii="Times New Roman" w:hAnsi="Times New Roman"/>
          <w:sz w:val="24"/>
          <w:szCs w:val="24"/>
        </w:rPr>
      </w:pPr>
      <w:r w:rsidRPr="006A0915">
        <w:rPr>
          <w:rFonts w:ascii="Times New Roman" w:hAnsi="Times New Roman"/>
          <w:b/>
          <w:bCs/>
          <w:sz w:val="24"/>
          <w:szCs w:val="24"/>
          <w:lang w:eastAsia="fa-IR"/>
        </w:rPr>
        <w:t>не имеется.</w:t>
      </w:r>
    </w:p>
    <w:tbl>
      <w:tblPr>
        <w:tblW w:w="8574" w:type="dxa"/>
        <w:tblInd w:w="108" w:type="dxa"/>
        <w:tblLook w:val="01E0" w:firstRow="1" w:lastRow="1" w:firstColumn="1" w:lastColumn="1" w:noHBand="0" w:noVBand="0"/>
      </w:tblPr>
      <w:tblGrid>
        <w:gridCol w:w="1915"/>
        <w:gridCol w:w="2162"/>
        <w:gridCol w:w="567"/>
        <w:gridCol w:w="2023"/>
        <w:gridCol w:w="1901"/>
        <w:gridCol w:w="6"/>
      </w:tblGrid>
      <w:tr w:rsidR="007C2676" w:rsidTr="006D11F2">
        <w:trPr>
          <w:gridAfter w:val="1"/>
          <w:wAfter w:w="6" w:type="dxa"/>
        </w:trPr>
        <w:tc>
          <w:tcPr>
            <w:tcW w:w="8568" w:type="dxa"/>
            <w:gridSpan w:val="5"/>
            <w:hideMark/>
          </w:tcPr>
          <w:p w:rsidR="007C2676" w:rsidRDefault="007C2676" w:rsidP="006D11F2">
            <w:pPr>
              <w:spacing w:line="276" w:lineRule="auto"/>
              <w:ind w:firstLine="709"/>
              <w:jc w:val="center"/>
              <w:rPr>
                <w:lang w:eastAsia="en-US"/>
              </w:rPr>
            </w:pPr>
            <w:r>
              <w:rPr>
                <w:b/>
                <w:lang w:eastAsia="en-US"/>
              </w:rPr>
              <w:t>Подписи Сторон</w:t>
            </w:r>
          </w:p>
        </w:tc>
      </w:tr>
      <w:tr w:rsidR="007C2676" w:rsidTr="006D11F2">
        <w:trPr>
          <w:gridAfter w:val="1"/>
          <w:wAfter w:w="6" w:type="dxa"/>
        </w:trPr>
        <w:tc>
          <w:tcPr>
            <w:tcW w:w="8568" w:type="dxa"/>
            <w:gridSpan w:val="5"/>
          </w:tcPr>
          <w:p w:rsidR="007C2676" w:rsidRDefault="007C2676" w:rsidP="006D11F2">
            <w:pPr>
              <w:spacing w:line="276" w:lineRule="auto"/>
              <w:ind w:firstLine="709"/>
              <w:jc w:val="center"/>
              <w:rPr>
                <w:b/>
                <w:lang w:eastAsia="en-US"/>
              </w:rPr>
            </w:pPr>
          </w:p>
        </w:tc>
      </w:tr>
      <w:tr w:rsidR="007C2676" w:rsidTr="006D11F2">
        <w:tc>
          <w:tcPr>
            <w:tcW w:w="4077" w:type="dxa"/>
            <w:gridSpan w:val="2"/>
            <w:hideMark/>
          </w:tcPr>
          <w:p w:rsidR="007C2676" w:rsidRDefault="007C2676" w:rsidP="006D11F2">
            <w:pPr>
              <w:spacing w:line="276" w:lineRule="auto"/>
              <w:ind w:firstLine="709"/>
              <w:jc w:val="both"/>
              <w:rPr>
                <w:lang w:eastAsia="en-US"/>
              </w:rPr>
            </w:pPr>
            <w:r>
              <w:rPr>
                <w:lang w:eastAsia="en-US"/>
              </w:rPr>
              <w:t>От имени Заказчика:</w:t>
            </w:r>
          </w:p>
        </w:tc>
        <w:tc>
          <w:tcPr>
            <w:tcW w:w="567" w:type="dxa"/>
          </w:tcPr>
          <w:p w:rsidR="007C2676" w:rsidRDefault="007C2676" w:rsidP="006D11F2">
            <w:pPr>
              <w:spacing w:line="276" w:lineRule="auto"/>
              <w:ind w:firstLine="709"/>
              <w:jc w:val="both"/>
              <w:rPr>
                <w:lang w:eastAsia="en-US"/>
              </w:rPr>
            </w:pPr>
          </w:p>
        </w:tc>
        <w:tc>
          <w:tcPr>
            <w:tcW w:w="3930" w:type="dxa"/>
            <w:gridSpan w:val="3"/>
            <w:hideMark/>
          </w:tcPr>
          <w:p w:rsidR="007C2676" w:rsidRDefault="007C2676" w:rsidP="006D11F2">
            <w:pPr>
              <w:spacing w:line="276" w:lineRule="auto"/>
              <w:ind w:firstLine="709"/>
              <w:jc w:val="both"/>
              <w:rPr>
                <w:lang w:eastAsia="en-US"/>
              </w:rPr>
            </w:pPr>
            <w:r>
              <w:rPr>
                <w:lang w:eastAsia="en-US"/>
              </w:rPr>
              <w:t>От имени Исполнителя:</w:t>
            </w:r>
          </w:p>
        </w:tc>
      </w:tr>
      <w:tr w:rsidR="007C2676" w:rsidTr="006D11F2">
        <w:tc>
          <w:tcPr>
            <w:tcW w:w="4077" w:type="dxa"/>
            <w:gridSpan w:val="2"/>
            <w:tcBorders>
              <w:top w:val="nil"/>
              <w:left w:val="nil"/>
              <w:bottom w:val="single" w:sz="4" w:space="0" w:color="auto"/>
              <w:right w:val="nil"/>
            </w:tcBorders>
            <w:hideMark/>
          </w:tcPr>
          <w:p w:rsidR="007C2676" w:rsidRDefault="007C2676" w:rsidP="006D11F2">
            <w:pPr>
              <w:spacing w:line="276" w:lineRule="auto"/>
              <w:ind w:firstLine="709"/>
              <w:jc w:val="both"/>
              <w:rPr>
                <w:lang w:eastAsia="en-US"/>
              </w:rPr>
            </w:pPr>
            <w:r>
              <w:rPr>
                <w:lang w:eastAsia="en-US"/>
              </w:rPr>
              <w:t xml:space="preserve"> </w:t>
            </w:r>
          </w:p>
        </w:tc>
        <w:tc>
          <w:tcPr>
            <w:tcW w:w="567" w:type="dxa"/>
          </w:tcPr>
          <w:p w:rsidR="007C2676" w:rsidRDefault="007C2676" w:rsidP="006D11F2">
            <w:pPr>
              <w:spacing w:line="276" w:lineRule="auto"/>
              <w:ind w:firstLine="709"/>
              <w:jc w:val="both"/>
              <w:rPr>
                <w:lang w:eastAsia="en-US"/>
              </w:rPr>
            </w:pPr>
          </w:p>
        </w:tc>
        <w:tc>
          <w:tcPr>
            <w:tcW w:w="3930" w:type="dxa"/>
            <w:gridSpan w:val="3"/>
            <w:tcBorders>
              <w:top w:val="nil"/>
              <w:left w:val="nil"/>
              <w:bottom w:val="single" w:sz="4" w:space="0" w:color="auto"/>
              <w:right w:val="nil"/>
            </w:tcBorders>
          </w:tcPr>
          <w:p w:rsidR="007C2676" w:rsidRDefault="007C2676" w:rsidP="006D11F2">
            <w:pPr>
              <w:spacing w:line="276" w:lineRule="auto"/>
              <w:ind w:firstLine="709"/>
              <w:jc w:val="both"/>
              <w:rPr>
                <w:lang w:eastAsia="en-US"/>
              </w:rPr>
            </w:pPr>
          </w:p>
        </w:tc>
      </w:tr>
      <w:tr w:rsidR="007C2676" w:rsidTr="006D11F2">
        <w:tc>
          <w:tcPr>
            <w:tcW w:w="4077" w:type="dxa"/>
            <w:gridSpan w:val="2"/>
            <w:tcBorders>
              <w:top w:val="single" w:sz="4" w:space="0" w:color="auto"/>
              <w:left w:val="nil"/>
              <w:bottom w:val="nil"/>
              <w:right w:val="nil"/>
            </w:tcBorders>
            <w:hideMark/>
          </w:tcPr>
          <w:p w:rsidR="007C2676" w:rsidRDefault="007C2676" w:rsidP="006D11F2">
            <w:pPr>
              <w:spacing w:line="276" w:lineRule="auto"/>
              <w:ind w:firstLine="709"/>
              <w:jc w:val="center"/>
              <w:rPr>
                <w:lang w:eastAsia="en-US"/>
              </w:rPr>
            </w:pPr>
            <w:r>
              <w:rPr>
                <w:i/>
                <w:lang w:eastAsia="en-US"/>
              </w:rPr>
              <w:t>(должность)</w:t>
            </w:r>
          </w:p>
        </w:tc>
        <w:tc>
          <w:tcPr>
            <w:tcW w:w="567" w:type="dxa"/>
          </w:tcPr>
          <w:p w:rsidR="007C2676" w:rsidRDefault="007C2676" w:rsidP="006D11F2">
            <w:pPr>
              <w:spacing w:line="276" w:lineRule="auto"/>
              <w:ind w:firstLine="709"/>
              <w:jc w:val="center"/>
              <w:rPr>
                <w:lang w:eastAsia="en-US"/>
              </w:rPr>
            </w:pPr>
          </w:p>
        </w:tc>
        <w:tc>
          <w:tcPr>
            <w:tcW w:w="3930" w:type="dxa"/>
            <w:gridSpan w:val="3"/>
            <w:tcBorders>
              <w:top w:val="single" w:sz="4" w:space="0" w:color="auto"/>
              <w:left w:val="nil"/>
              <w:bottom w:val="nil"/>
              <w:right w:val="nil"/>
            </w:tcBorders>
            <w:hideMark/>
          </w:tcPr>
          <w:p w:rsidR="007C2676" w:rsidRDefault="007C2676" w:rsidP="006D11F2">
            <w:pPr>
              <w:spacing w:line="276" w:lineRule="auto"/>
              <w:ind w:firstLine="709"/>
              <w:jc w:val="center"/>
              <w:rPr>
                <w:lang w:eastAsia="en-US"/>
              </w:rPr>
            </w:pPr>
            <w:r>
              <w:rPr>
                <w:i/>
                <w:lang w:eastAsia="en-US"/>
              </w:rPr>
              <w:t>(должность)</w:t>
            </w:r>
          </w:p>
        </w:tc>
      </w:tr>
      <w:tr w:rsidR="007C2676" w:rsidTr="006D11F2">
        <w:tc>
          <w:tcPr>
            <w:tcW w:w="1915" w:type="dxa"/>
            <w:tcBorders>
              <w:top w:val="nil"/>
              <w:left w:val="nil"/>
              <w:bottom w:val="single" w:sz="4" w:space="0" w:color="auto"/>
              <w:right w:val="nil"/>
            </w:tcBorders>
          </w:tcPr>
          <w:p w:rsidR="007C2676" w:rsidRDefault="007C2676" w:rsidP="006D11F2">
            <w:pPr>
              <w:spacing w:line="276" w:lineRule="auto"/>
              <w:ind w:firstLine="709"/>
              <w:jc w:val="both"/>
              <w:rPr>
                <w:lang w:eastAsia="en-US"/>
              </w:rPr>
            </w:pPr>
          </w:p>
        </w:tc>
        <w:tc>
          <w:tcPr>
            <w:tcW w:w="2162" w:type="dxa"/>
            <w:tcBorders>
              <w:top w:val="nil"/>
              <w:left w:val="nil"/>
              <w:bottom w:val="single" w:sz="4" w:space="0" w:color="auto"/>
              <w:right w:val="nil"/>
            </w:tcBorders>
          </w:tcPr>
          <w:p w:rsidR="007C2676" w:rsidRDefault="007C2676" w:rsidP="006D11F2">
            <w:pPr>
              <w:spacing w:line="276" w:lineRule="auto"/>
              <w:ind w:firstLine="709"/>
              <w:jc w:val="both"/>
              <w:rPr>
                <w:lang w:eastAsia="en-US"/>
              </w:rPr>
            </w:pPr>
          </w:p>
        </w:tc>
        <w:tc>
          <w:tcPr>
            <w:tcW w:w="567" w:type="dxa"/>
          </w:tcPr>
          <w:p w:rsidR="007C2676" w:rsidRDefault="007C2676" w:rsidP="006D11F2">
            <w:pPr>
              <w:spacing w:line="276" w:lineRule="auto"/>
              <w:ind w:firstLine="709"/>
              <w:jc w:val="both"/>
              <w:rPr>
                <w:lang w:eastAsia="en-US"/>
              </w:rPr>
            </w:pPr>
          </w:p>
        </w:tc>
        <w:tc>
          <w:tcPr>
            <w:tcW w:w="2023" w:type="dxa"/>
            <w:tcBorders>
              <w:top w:val="nil"/>
              <w:left w:val="nil"/>
              <w:bottom w:val="single" w:sz="4" w:space="0" w:color="auto"/>
              <w:right w:val="nil"/>
            </w:tcBorders>
          </w:tcPr>
          <w:p w:rsidR="007C2676" w:rsidRDefault="007C2676" w:rsidP="006D11F2">
            <w:pPr>
              <w:spacing w:line="276" w:lineRule="auto"/>
              <w:ind w:firstLine="709"/>
              <w:jc w:val="both"/>
              <w:rPr>
                <w:lang w:eastAsia="en-US"/>
              </w:rPr>
            </w:pPr>
          </w:p>
        </w:tc>
        <w:tc>
          <w:tcPr>
            <w:tcW w:w="1907" w:type="dxa"/>
            <w:gridSpan w:val="2"/>
            <w:tcBorders>
              <w:top w:val="nil"/>
              <w:left w:val="nil"/>
              <w:bottom w:val="single" w:sz="4" w:space="0" w:color="auto"/>
              <w:right w:val="nil"/>
            </w:tcBorders>
          </w:tcPr>
          <w:p w:rsidR="007C2676" w:rsidRDefault="007C2676" w:rsidP="006D11F2">
            <w:pPr>
              <w:spacing w:line="276" w:lineRule="auto"/>
              <w:ind w:firstLine="709"/>
              <w:jc w:val="both"/>
              <w:rPr>
                <w:lang w:eastAsia="en-US"/>
              </w:rPr>
            </w:pPr>
          </w:p>
        </w:tc>
      </w:tr>
      <w:tr w:rsidR="007C2676" w:rsidTr="006D11F2">
        <w:tc>
          <w:tcPr>
            <w:tcW w:w="1915" w:type="dxa"/>
            <w:tcBorders>
              <w:top w:val="single" w:sz="4" w:space="0" w:color="auto"/>
              <w:left w:val="nil"/>
              <w:bottom w:val="nil"/>
              <w:right w:val="nil"/>
            </w:tcBorders>
            <w:hideMark/>
          </w:tcPr>
          <w:p w:rsidR="007C2676" w:rsidRDefault="007C2676" w:rsidP="006D11F2">
            <w:pPr>
              <w:spacing w:line="276" w:lineRule="auto"/>
              <w:ind w:firstLine="709"/>
              <w:jc w:val="center"/>
              <w:rPr>
                <w:lang w:eastAsia="en-US"/>
              </w:rPr>
            </w:pPr>
            <w:r>
              <w:rPr>
                <w:i/>
                <w:lang w:eastAsia="en-US"/>
              </w:rPr>
              <w:t>(Ф.И.О.)</w:t>
            </w:r>
          </w:p>
        </w:tc>
        <w:tc>
          <w:tcPr>
            <w:tcW w:w="2162" w:type="dxa"/>
            <w:hideMark/>
          </w:tcPr>
          <w:p w:rsidR="007C2676" w:rsidRDefault="007C2676" w:rsidP="006D11F2">
            <w:pPr>
              <w:spacing w:line="276" w:lineRule="auto"/>
              <w:ind w:firstLine="709"/>
              <w:jc w:val="center"/>
              <w:rPr>
                <w:lang w:eastAsia="en-US"/>
              </w:rPr>
            </w:pPr>
            <w:r>
              <w:rPr>
                <w:i/>
                <w:lang w:eastAsia="en-US"/>
              </w:rPr>
              <w:t>(подпись)</w:t>
            </w:r>
          </w:p>
        </w:tc>
        <w:tc>
          <w:tcPr>
            <w:tcW w:w="567" w:type="dxa"/>
          </w:tcPr>
          <w:p w:rsidR="007C2676" w:rsidRDefault="007C2676" w:rsidP="006D11F2">
            <w:pPr>
              <w:spacing w:line="276" w:lineRule="auto"/>
              <w:ind w:firstLine="709"/>
              <w:jc w:val="both"/>
              <w:rPr>
                <w:lang w:eastAsia="en-US"/>
              </w:rPr>
            </w:pPr>
          </w:p>
        </w:tc>
        <w:tc>
          <w:tcPr>
            <w:tcW w:w="2023" w:type="dxa"/>
            <w:tcBorders>
              <w:top w:val="single" w:sz="4" w:space="0" w:color="auto"/>
              <w:left w:val="nil"/>
              <w:bottom w:val="nil"/>
              <w:right w:val="nil"/>
            </w:tcBorders>
            <w:hideMark/>
          </w:tcPr>
          <w:p w:rsidR="007C2676" w:rsidRDefault="007C2676" w:rsidP="006D11F2">
            <w:pPr>
              <w:spacing w:line="276" w:lineRule="auto"/>
              <w:ind w:firstLine="709"/>
              <w:jc w:val="center"/>
              <w:rPr>
                <w:lang w:eastAsia="en-US"/>
              </w:rPr>
            </w:pPr>
            <w:r>
              <w:rPr>
                <w:i/>
                <w:lang w:eastAsia="en-US"/>
              </w:rPr>
              <w:t>(Ф.И.О.)</w:t>
            </w:r>
          </w:p>
        </w:tc>
        <w:tc>
          <w:tcPr>
            <w:tcW w:w="1907" w:type="dxa"/>
            <w:gridSpan w:val="2"/>
            <w:tcBorders>
              <w:top w:val="single" w:sz="4" w:space="0" w:color="auto"/>
              <w:left w:val="nil"/>
              <w:bottom w:val="nil"/>
              <w:right w:val="nil"/>
            </w:tcBorders>
            <w:hideMark/>
          </w:tcPr>
          <w:p w:rsidR="007C2676" w:rsidRDefault="007C2676" w:rsidP="006D11F2">
            <w:pPr>
              <w:spacing w:line="276" w:lineRule="auto"/>
              <w:ind w:firstLine="709"/>
              <w:jc w:val="center"/>
              <w:rPr>
                <w:lang w:eastAsia="en-US"/>
              </w:rPr>
            </w:pPr>
            <w:r>
              <w:rPr>
                <w:i/>
                <w:lang w:eastAsia="en-US"/>
              </w:rPr>
              <w:t>(подпись)</w:t>
            </w:r>
          </w:p>
        </w:tc>
      </w:tr>
      <w:tr w:rsidR="007C2676" w:rsidTr="006D11F2">
        <w:tc>
          <w:tcPr>
            <w:tcW w:w="1915" w:type="dxa"/>
          </w:tcPr>
          <w:p w:rsidR="007C2676" w:rsidRDefault="007C2676" w:rsidP="006D11F2">
            <w:pPr>
              <w:spacing w:line="276" w:lineRule="auto"/>
              <w:ind w:firstLine="709"/>
              <w:jc w:val="both"/>
              <w:rPr>
                <w:lang w:eastAsia="en-US"/>
              </w:rPr>
            </w:pPr>
          </w:p>
        </w:tc>
        <w:tc>
          <w:tcPr>
            <w:tcW w:w="2162" w:type="dxa"/>
          </w:tcPr>
          <w:p w:rsidR="007C2676" w:rsidRDefault="007C2676" w:rsidP="006D11F2">
            <w:pPr>
              <w:spacing w:line="276" w:lineRule="auto"/>
              <w:ind w:firstLine="709"/>
              <w:jc w:val="both"/>
              <w:rPr>
                <w:lang w:eastAsia="en-US"/>
              </w:rPr>
            </w:pPr>
          </w:p>
        </w:tc>
        <w:tc>
          <w:tcPr>
            <w:tcW w:w="567" w:type="dxa"/>
          </w:tcPr>
          <w:p w:rsidR="007C2676" w:rsidRDefault="007C2676" w:rsidP="006D11F2">
            <w:pPr>
              <w:spacing w:line="276" w:lineRule="auto"/>
              <w:ind w:firstLine="709"/>
              <w:jc w:val="both"/>
              <w:rPr>
                <w:lang w:eastAsia="en-US"/>
              </w:rPr>
            </w:pPr>
          </w:p>
        </w:tc>
        <w:tc>
          <w:tcPr>
            <w:tcW w:w="2023" w:type="dxa"/>
          </w:tcPr>
          <w:p w:rsidR="007C2676" w:rsidRDefault="007C2676" w:rsidP="006D11F2">
            <w:pPr>
              <w:spacing w:line="276" w:lineRule="auto"/>
              <w:ind w:firstLine="709"/>
              <w:jc w:val="both"/>
              <w:rPr>
                <w:lang w:eastAsia="en-US"/>
              </w:rPr>
            </w:pPr>
          </w:p>
        </w:tc>
        <w:tc>
          <w:tcPr>
            <w:tcW w:w="1907" w:type="dxa"/>
            <w:gridSpan w:val="2"/>
          </w:tcPr>
          <w:p w:rsidR="007C2676" w:rsidRDefault="007C2676" w:rsidP="006D11F2">
            <w:pPr>
              <w:spacing w:line="276" w:lineRule="auto"/>
              <w:ind w:firstLine="709"/>
              <w:jc w:val="both"/>
              <w:rPr>
                <w:lang w:eastAsia="en-US"/>
              </w:rPr>
            </w:pPr>
          </w:p>
        </w:tc>
      </w:tr>
      <w:tr w:rsidR="007C2676" w:rsidTr="006D11F2">
        <w:tc>
          <w:tcPr>
            <w:tcW w:w="1915" w:type="dxa"/>
            <w:hideMark/>
          </w:tcPr>
          <w:p w:rsidR="007C2676" w:rsidRDefault="007C2676" w:rsidP="006D11F2">
            <w:pPr>
              <w:spacing w:line="276" w:lineRule="auto"/>
              <w:ind w:firstLine="709"/>
              <w:jc w:val="both"/>
              <w:rPr>
                <w:lang w:eastAsia="en-US"/>
              </w:rPr>
            </w:pPr>
            <w:proofErr w:type="spellStart"/>
            <w:r>
              <w:rPr>
                <w:lang w:eastAsia="en-US"/>
              </w:rPr>
              <w:t>м.п</w:t>
            </w:r>
            <w:proofErr w:type="spellEnd"/>
            <w:r>
              <w:rPr>
                <w:lang w:eastAsia="en-US"/>
              </w:rPr>
              <w:t>.</w:t>
            </w:r>
          </w:p>
        </w:tc>
        <w:tc>
          <w:tcPr>
            <w:tcW w:w="2162" w:type="dxa"/>
          </w:tcPr>
          <w:p w:rsidR="007C2676" w:rsidRDefault="007C2676" w:rsidP="006D11F2">
            <w:pPr>
              <w:spacing w:line="276" w:lineRule="auto"/>
              <w:ind w:firstLine="709"/>
              <w:jc w:val="both"/>
              <w:rPr>
                <w:lang w:eastAsia="en-US"/>
              </w:rPr>
            </w:pPr>
          </w:p>
        </w:tc>
        <w:tc>
          <w:tcPr>
            <w:tcW w:w="567" w:type="dxa"/>
          </w:tcPr>
          <w:p w:rsidR="007C2676" w:rsidRDefault="007C2676" w:rsidP="006D11F2">
            <w:pPr>
              <w:spacing w:line="276" w:lineRule="auto"/>
              <w:ind w:firstLine="709"/>
              <w:jc w:val="both"/>
              <w:rPr>
                <w:lang w:eastAsia="en-US"/>
              </w:rPr>
            </w:pPr>
          </w:p>
        </w:tc>
        <w:tc>
          <w:tcPr>
            <w:tcW w:w="2023" w:type="dxa"/>
            <w:hideMark/>
          </w:tcPr>
          <w:p w:rsidR="007C2676" w:rsidRDefault="007C2676" w:rsidP="006D11F2">
            <w:pPr>
              <w:spacing w:line="276" w:lineRule="auto"/>
              <w:ind w:firstLine="709"/>
              <w:jc w:val="both"/>
              <w:rPr>
                <w:lang w:eastAsia="en-US"/>
              </w:rPr>
            </w:pPr>
            <w:proofErr w:type="spellStart"/>
            <w:r>
              <w:rPr>
                <w:lang w:eastAsia="en-US"/>
              </w:rPr>
              <w:t>м.п</w:t>
            </w:r>
            <w:proofErr w:type="spellEnd"/>
            <w:r>
              <w:rPr>
                <w:lang w:eastAsia="en-US"/>
              </w:rPr>
              <w:t>.</w:t>
            </w:r>
          </w:p>
          <w:p w:rsidR="007C2676" w:rsidRDefault="007C2676" w:rsidP="006D11F2">
            <w:pPr>
              <w:spacing w:line="276" w:lineRule="auto"/>
              <w:ind w:firstLine="709"/>
              <w:jc w:val="both"/>
              <w:rPr>
                <w:lang w:eastAsia="en-US"/>
              </w:rPr>
            </w:pPr>
          </w:p>
          <w:p w:rsidR="007C2676" w:rsidRDefault="007C2676" w:rsidP="006D11F2">
            <w:pPr>
              <w:spacing w:line="276" w:lineRule="auto"/>
              <w:ind w:firstLine="709"/>
              <w:jc w:val="both"/>
              <w:rPr>
                <w:lang w:eastAsia="en-US"/>
              </w:rPr>
            </w:pPr>
          </w:p>
        </w:tc>
        <w:tc>
          <w:tcPr>
            <w:tcW w:w="1907" w:type="dxa"/>
            <w:gridSpan w:val="2"/>
          </w:tcPr>
          <w:p w:rsidR="007C2676" w:rsidRDefault="007C2676" w:rsidP="006D11F2">
            <w:pPr>
              <w:spacing w:line="276" w:lineRule="auto"/>
              <w:ind w:firstLine="709"/>
              <w:jc w:val="both"/>
              <w:rPr>
                <w:lang w:eastAsia="en-US"/>
              </w:rPr>
            </w:pPr>
          </w:p>
        </w:tc>
      </w:tr>
    </w:tbl>
    <w:p w:rsidR="006A0915" w:rsidRDefault="006A0915" w:rsidP="006A0915">
      <w:pPr>
        <w:pStyle w:val="Standard"/>
        <w:tabs>
          <w:tab w:val="left" w:pos="1155"/>
          <w:tab w:val="center" w:pos="4677"/>
          <w:tab w:val="right" w:pos="9355"/>
        </w:tabs>
        <w:ind w:firstLine="709"/>
        <w:rPr>
          <w:rFonts w:cs="Arial"/>
          <w:b/>
          <w:bCs/>
        </w:rPr>
      </w:pPr>
    </w:p>
    <w:p w:rsidR="006A0915" w:rsidRDefault="006A0915" w:rsidP="006A0915">
      <w:pPr>
        <w:pStyle w:val="Standard"/>
        <w:tabs>
          <w:tab w:val="left" w:pos="1155"/>
          <w:tab w:val="center" w:pos="4677"/>
          <w:tab w:val="right" w:pos="9355"/>
        </w:tabs>
        <w:ind w:firstLine="709"/>
        <w:rPr>
          <w:lang w:eastAsia="fa-IR"/>
        </w:rPr>
      </w:pPr>
    </w:p>
    <w:p w:rsidR="006A0915" w:rsidRDefault="006A0915" w:rsidP="00353001">
      <w:pPr>
        <w:pStyle w:val="Default"/>
        <w:rPr>
          <w:sz w:val="23"/>
          <w:szCs w:val="23"/>
        </w:rPr>
      </w:pPr>
    </w:p>
    <w:sectPr w:rsidR="006A09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C68" w:rsidRDefault="002C4C68" w:rsidP="000A2CA9">
      <w:r>
        <w:separator/>
      </w:r>
    </w:p>
  </w:endnote>
  <w:endnote w:type="continuationSeparator" w:id="0">
    <w:p w:rsidR="002C4C68" w:rsidRDefault="002C4C68" w:rsidP="000A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Andale Sans UI">
    <w:charset w:val="00"/>
    <w:family w:val="auto"/>
    <w:pitch w:val="variable"/>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C68" w:rsidRDefault="002C4C68" w:rsidP="000A2CA9">
      <w:r>
        <w:separator/>
      </w:r>
    </w:p>
  </w:footnote>
  <w:footnote w:type="continuationSeparator" w:id="0">
    <w:p w:rsidR="002C4C68" w:rsidRDefault="002C4C68" w:rsidP="000A2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55770"/>
    <w:multiLevelType w:val="multilevel"/>
    <w:tmpl w:val="3C7CD790"/>
    <w:lvl w:ilvl="0">
      <w:start w:val="1"/>
      <w:numFmt w:val="decimal"/>
      <w:lvlText w:val="%1."/>
      <w:lvlJc w:val="left"/>
      <w:pPr>
        <w:ind w:left="720" w:hanging="360"/>
      </w:pPr>
      <w:rPr>
        <w:rFonts w:cs="Times New Roman"/>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b w:val="0"/>
      </w:rPr>
    </w:lvl>
    <w:lvl w:ilvl="3">
      <w:start w:val="1"/>
      <w:numFmt w:val="decimal"/>
      <w:isLgl/>
      <w:lvlText w:val="%1.%2.%3.%4"/>
      <w:lvlJc w:val="left"/>
      <w:pPr>
        <w:ind w:left="1440" w:hanging="1080"/>
      </w:pPr>
      <w:rPr>
        <w:rFonts w:eastAsia="Times New Roman" w:cs="Times New Roman"/>
        <w:b w:val="0"/>
      </w:rPr>
    </w:lvl>
    <w:lvl w:ilvl="4">
      <w:start w:val="1"/>
      <w:numFmt w:val="decimal"/>
      <w:isLgl/>
      <w:lvlText w:val="%1.%2.%3.%4.%5"/>
      <w:lvlJc w:val="left"/>
      <w:pPr>
        <w:ind w:left="1648" w:hanging="1080"/>
      </w:pPr>
      <w:rPr>
        <w:rFonts w:eastAsia="Times New Roman" w:cs="Times New Roman"/>
        <w:b w:val="0"/>
      </w:rPr>
    </w:lvl>
    <w:lvl w:ilvl="5">
      <w:start w:val="1"/>
      <w:numFmt w:val="decimal"/>
      <w:isLgl/>
      <w:lvlText w:val="%1.%2.%3.%4.%5.%6"/>
      <w:lvlJc w:val="left"/>
      <w:pPr>
        <w:ind w:left="1800" w:hanging="1440"/>
      </w:pPr>
      <w:rPr>
        <w:rFonts w:eastAsia="Times New Roman" w:cs="Times New Roman"/>
        <w:b/>
      </w:rPr>
    </w:lvl>
    <w:lvl w:ilvl="6">
      <w:start w:val="1"/>
      <w:numFmt w:val="decimal"/>
      <w:isLgl/>
      <w:lvlText w:val="%1.%2.%3.%4.%5.%6.%7"/>
      <w:lvlJc w:val="left"/>
      <w:pPr>
        <w:ind w:left="1800" w:hanging="1440"/>
      </w:pPr>
      <w:rPr>
        <w:rFonts w:eastAsia="Times New Roman" w:cs="Times New Roman"/>
        <w:b/>
      </w:rPr>
    </w:lvl>
    <w:lvl w:ilvl="7">
      <w:start w:val="1"/>
      <w:numFmt w:val="decimal"/>
      <w:isLgl/>
      <w:lvlText w:val="%1.%2.%3.%4.%5.%6.%7.%8"/>
      <w:lvlJc w:val="left"/>
      <w:pPr>
        <w:ind w:left="2160" w:hanging="1800"/>
      </w:pPr>
      <w:rPr>
        <w:rFonts w:eastAsia="Times New Roman" w:cs="Times New Roman"/>
        <w:b/>
      </w:rPr>
    </w:lvl>
    <w:lvl w:ilvl="8">
      <w:start w:val="1"/>
      <w:numFmt w:val="decimal"/>
      <w:isLgl/>
      <w:lvlText w:val="%1.%2.%3.%4.%5.%6.%7.%8.%9"/>
      <w:lvlJc w:val="left"/>
      <w:pPr>
        <w:ind w:left="2520" w:hanging="2160"/>
      </w:pPr>
      <w:rPr>
        <w:rFonts w:eastAsia="Times New Roman" w:cs="Times New Roman"/>
        <w:b/>
      </w:rPr>
    </w:lvl>
  </w:abstractNum>
  <w:abstractNum w:abstractNumId="1">
    <w:nsid w:val="0FFD1A8F"/>
    <w:multiLevelType w:val="multilevel"/>
    <w:tmpl w:val="3B1AD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3D1963"/>
    <w:multiLevelType w:val="multilevel"/>
    <w:tmpl w:val="4EA6B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BE24A4"/>
    <w:multiLevelType w:val="multilevel"/>
    <w:tmpl w:val="D438F0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D13A9F"/>
    <w:multiLevelType w:val="multilevel"/>
    <w:tmpl w:val="62FE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501FC8"/>
    <w:multiLevelType w:val="multilevel"/>
    <w:tmpl w:val="E444B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B3543A"/>
    <w:multiLevelType w:val="multilevel"/>
    <w:tmpl w:val="DA00DF02"/>
    <w:lvl w:ilvl="0">
      <w:start w:val="1"/>
      <w:numFmt w:val="decimal"/>
      <w:lvlText w:val="%1."/>
      <w:lvlJc w:val="left"/>
      <w:pPr>
        <w:ind w:left="495" w:hanging="495"/>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7">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14020E4"/>
    <w:multiLevelType w:val="singleLevel"/>
    <w:tmpl w:val="9E9AEE42"/>
    <w:lvl w:ilvl="0">
      <w:start w:val="1"/>
      <w:numFmt w:val="decimal"/>
      <w:lvlText w:val="%1."/>
      <w:legacy w:legacy="1" w:legacySpace="0" w:legacyIndent="221"/>
      <w:lvlJc w:val="left"/>
      <w:rPr>
        <w:rFonts w:ascii="Times New Roman" w:hAnsi="Times New Roman" w:cs="Times New Roman" w:hint="default"/>
      </w:rPr>
    </w:lvl>
  </w:abstractNum>
  <w:abstractNum w:abstractNumId="9">
    <w:nsid w:val="46811432"/>
    <w:multiLevelType w:val="multilevel"/>
    <w:tmpl w:val="CFBC0E6E"/>
    <w:styleLink w:val="WWNum1"/>
    <w:lvl w:ilvl="0">
      <w:start w:val="1"/>
      <w:numFmt w:val="decimal"/>
      <w:lvlText w:val="%1."/>
      <w:lvlJc w:val="left"/>
    </w:lvl>
    <w:lvl w:ilvl="1">
      <w:start w:val="1"/>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48727CD0"/>
    <w:multiLevelType w:val="multilevel"/>
    <w:tmpl w:val="FF643AE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C7F6E41"/>
    <w:multiLevelType w:val="hybridMultilevel"/>
    <w:tmpl w:val="6422CA0E"/>
    <w:lvl w:ilvl="0" w:tplc="E842C216">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2">
    <w:nsid w:val="59A5567A"/>
    <w:multiLevelType w:val="multilevel"/>
    <w:tmpl w:val="863298C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AA40D9D"/>
    <w:multiLevelType w:val="multilevel"/>
    <w:tmpl w:val="F4365D84"/>
    <w:lvl w:ilvl="0">
      <w:start w:val="1"/>
      <w:numFmt w:val="decimal"/>
      <w:lvlText w:val="%1."/>
      <w:lvlJc w:val="left"/>
      <w:pPr>
        <w:ind w:left="465" w:hanging="465"/>
      </w:pPr>
      <w:rPr>
        <w:rFonts w:hint="default"/>
        <w:b/>
        <w:i/>
        <w:sz w:val="23"/>
      </w:rPr>
    </w:lvl>
    <w:lvl w:ilvl="1">
      <w:start w:val="1"/>
      <w:numFmt w:val="decimal"/>
      <w:lvlText w:val="%1.%2."/>
      <w:lvlJc w:val="left"/>
      <w:pPr>
        <w:ind w:left="465" w:hanging="465"/>
      </w:pPr>
      <w:rPr>
        <w:rFonts w:hint="default"/>
        <w:b/>
        <w:i/>
        <w:sz w:val="23"/>
      </w:rPr>
    </w:lvl>
    <w:lvl w:ilvl="2">
      <w:start w:val="1"/>
      <w:numFmt w:val="decimal"/>
      <w:lvlText w:val="%1.%2.%3."/>
      <w:lvlJc w:val="left"/>
      <w:pPr>
        <w:ind w:left="720" w:hanging="720"/>
      </w:pPr>
      <w:rPr>
        <w:rFonts w:hint="default"/>
        <w:b/>
        <w:i/>
        <w:sz w:val="23"/>
      </w:rPr>
    </w:lvl>
    <w:lvl w:ilvl="3">
      <w:start w:val="1"/>
      <w:numFmt w:val="decimal"/>
      <w:lvlText w:val="%1.%2.%3.%4."/>
      <w:lvlJc w:val="left"/>
      <w:pPr>
        <w:ind w:left="720" w:hanging="720"/>
      </w:pPr>
      <w:rPr>
        <w:rFonts w:hint="default"/>
        <w:b/>
        <w:i/>
        <w:sz w:val="23"/>
      </w:rPr>
    </w:lvl>
    <w:lvl w:ilvl="4">
      <w:start w:val="1"/>
      <w:numFmt w:val="decimal"/>
      <w:lvlText w:val="%1.%2.%3.%4.%5."/>
      <w:lvlJc w:val="left"/>
      <w:pPr>
        <w:ind w:left="1080" w:hanging="1080"/>
      </w:pPr>
      <w:rPr>
        <w:rFonts w:hint="default"/>
        <w:b/>
        <w:i/>
        <w:sz w:val="23"/>
      </w:rPr>
    </w:lvl>
    <w:lvl w:ilvl="5">
      <w:start w:val="1"/>
      <w:numFmt w:val="decimal"/>
      <w:lvlText w:val="%1.%2.%3.%4.%5.%6."/>
      <w:lvlJc w:val="left"/>
      <w:pPr>
        <w:ind w:left="1080" w:hanging="1080"/>
      </w:pPr>
      <w:rPr>
        <w:rFonts w:hint="default"/>
        <w:b/>
        <w:i/>
        <w:sz w:val="23"/>
      </w:rPr>
    </w:lvl>
    <w:lvl w:ilvl="6">
      <w:start w:val="1"/>
      <w:numFmt w:val="decimal"/>
      <w:lvlText w:val="%1.%2.%3.%4.%5.%6.%7."/>
      <w:lvlJc w:val="left"/>
      <w:pPr>
        <w:ind w:left="1440" w:hanging="1440"/>
      </w:pPr>
      <w:rPr>
        <w:rFonts w:hint="default"/>
        <w:b/>
        <w:i/>
        <w:sz w:val="23"/>
      </w:rPr>
    </w:lvl>
    <w:lvl w:ilvl="7">
      <w:start w:val="1"/>
      <w:numFmt w:val="decimal"/>
      <w:lvlText w:val="%1.%2.%3.%4.%5.%6.%7.%8."/>
      <w:lvlJc w:val="left"/>
      <w:pPr>
        <w:ind w:left="1440" w:hanging="1440"/>
      </w:pPr>
      <w:rPr>
        <w:rFonts w:hint="default"/>
        <w:b/>
        <w:i/>
        <w:sz w:val="23"/>
      </w:rPr>
    </w:lvl>
    <w:lvl w:ilvl="8">
      <w:start w:val="1"/>
      <w:numFmt w:val="decimal"/>
      <w:lvlText w:val="%1.%2.%3.%4.%5.%6.%7.%8.%9."/>
      <w:lvlJc w:val="left"/>
      <w:pPr>
        <w:ind w:left="1800" w:hanging="1800"/>
      </w:pPr>
      <w:rPr>
        <w:rFonts w:hint="default"/>
        <w:b/>
        <w:i/>
        <w:sz w:val="23"/>
      </w:rPr>
    </w:lvl>
  </w:abstractNum>
  <w:abstractNum w:abstractNumId="14">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5F4C759C"/>
    <w:multiLevelType w:val="hybridMultilevel"/>
    <w:tmpl w:val="229E48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5F877DB9"/>
    <w:multiLevelType w:val="hybridMultilevel"/>
    <w:tmpl w:val="83863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253708"/>
    <w:multiLevelType w:val="hybridMultilevel"/>
    <w:tmpl w:val="B6AEA95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683806CA"/>
    <w:multiLevelType w:val="multilevel"/>
    <w:tmpl w:val="4EF46454"/>
    <w:lvl w:ilvl="0">
      <w:start w:val="1"/>
      <w:numFmt w:val="decimal"/>
      <w:lvlText w:val="%1."/>
      <w:lvlJc w:val="left"/>
      <w:pPr>
        <w:ind w:left="465" w:hanging="465"/>
      </w:pPr>
      <w:rPr>
        <w:rFonts w:hint="default"/>
        <w:b/>
        <w:i/>
        <w:sz w:val="23"/>
      </w:rPr>
    </w:lvl>
    <w:lvl w:ilvl="1">
      <w:start w:val="1"/>
      <w:numFmt w:val="decimal"/>
      <w:lvlText w:val="%1.%2."/>
      <w:lvlJc w:val="left"/>
      <w:pPr>
        <w:ind w:left="465" w:hanging="465"/>
      </w:pPr>
      <w:rPr>
        <w:rFonts w:hint="default"/>
        <w:b/>
        <w:i/>
        <w:sz w:val="23"/>
      </w:rPr>
    </w:lvl>
    <w:lvl w:ilvl="2">
      <w:start w:val="1"/>
      <w:numFmt w:val="decimal"/>
      <w:lvlText w:val="%1.%2.%3."/>
      <w:lvlJc w:val="left"/>
      <w:pPr>
        <w:ind w:left="720" w:hanging="720"/>
      </w:pPr>
      <w:rPr>
        <w:rFonts w:hint="default"/>
        <w:b/>
        <w:i/>
        <w:sz w:val="23"/>
      </w:rPr>
    </w:lvl>
    <w:lvl w:ilvl="3">
      <w:start w:val="1"/>
      <w:numFmt w:val="decimal"/>
      <w:lvlText w:val="%1.%2.%3.%4."/>
      <w:lvlJc w:val="left"/>
      <w:pPr>
        <w:ind w:left="720" w:hanging="720"/>
      </w:pPr>
      <w:rPr>
        <w:rFonts w:hint="default"/>
        <w:b/>
        <w:i/>
        <w:sz w:val="23"/>
      </w:rPr>
    </w:lvl>
    <w:lvl w:ilvl="4">
      <w:start w:val="1"/>
      <w:numFmt w:val="decimal"/>
      <w:lvlText w:val="%1.%2.%3.%4.%5."/>
      <w:lvlJc w:val="left"/>
      <w:pPr>
        <w:ind w:left="1080" w:hanging="1080"/>
      </w:pPr>
      <w:rPr>
        <w:rFonts w:hint="default"/>
        <w:b/>
        <w:i/>
        <w:sz w:val="23"/>
      </w:rPr>
    </w:lvl>
    <w:lvl w:ilvl="5">
      <w:start w:val="1"/>
      <w:numFmt w:val="decimal"/>
      <w:lvlText w:val="%1.%2.%3.%4.%5.%6."/>
      <w:lvlJc w:val="left"/>
      <w:pPr>
        <w:ind w:left="1080" w:hanging="1080"/>
      </w:pPr>
      <w:rPr>
        <w:rFonts w:hint="default"/>
        <w:b/>
        <w:i/>
        <w:sz w:val="23"/>
      </w:rPr>
    </w:lvl>
    <w:lvl w:ilvl="6">
      <w:start w:val="1"/>
      <w:numFmt w:val="decimal"/>
      <w:lvlText w:val="%1.%2.%3.%4.%5.%6.%7."/>
      <w:lvlJc w:val="left"/>
      <w:pPr>
        <w:ind w:left="1440" w:hanging="1440"/>
      </w:pPr>
      <w:rPr>
        <w:rFonts w:hint="default"/>
        <w:b/>
        <w:i/>
        <w:sz w:val="23"/>
      </w:rPr>
    </w:lvl>
    <w:lvl w:ilvl="7">
      <w:start w:val="1"/>
      <w:numFmt w:val="decimal"/>
      <w:lvlText w:val="%1.%2.%3.%4.%5.%6.%7.%8."/>
      <w:lvlJc w:val="left"/>
      <w:pPr>
        <w:ind w:left="1440" w:hanging="1440"/>
      </w:pPr>
      <w:rPr>
        <w:rFonts w:hint="default"/>
        <w:b/>
        <w:i/>
        <w:sz w:val="23"/>
      </w:rPr>
    </w:lvl>
    <w:lvl w:ilvl="8">
      <w:start w:val="1"/>
      <w:numFmt w:val="decimal"/>
      <w:lvlText w:val="%1.%2.%3.%4.%5.%6.%7.%8.%9."/>
      <w:lvlJc w:val="left"/>
      <w:pPr>
        <w:ind w:left="1800" w:hanging="1800"/>
      </w:pPr>
      <w:rPr>
        <w:rFonts w:hint="default"/>
        <w:b/>
        <w:i/>
        <w:sz w:val="23"/>
      </w:rPr>
    </w:lvl>
  </w:abstractNum>
  <w:abstractNum w:abstractNumId="19">
    <w:nsid w:val="6CF6737B"/>
    <w:multiLevelType w:val="multilevel"/>
    <w:tmpl w:val="64B283D0"/>
    <w:lvl w:ilvl="0">
      <w:start w:val="3"/>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7"/>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9"/>
    <w:lvlOverride w:ilvl="0">
      <w:startOverride w:val="3"/>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lvlOverride w:ilvl="3"/>
    <w:lvlOverride w:ilvl="4"/>
    <w:lvlOverride w:ilvl="5"/>
    <w:lvlOverride w:ilvl="6"/>
    <w:lvlOverride w:ilvl="7"/>
    <w:lvlOverride w:ilv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0"/>
  </w:num>
  <w:num w:numId="9">
    <w:abstractNumId w:val="18"/>
  </w:num>
  <w:num w:numId="10">
    <w:abstractNumId w:val="13"/>
  </w:num>
  <w:num w:numId="11">
    <w:abstractNumId w:val="12"/>
  </w:num>
  <w:num w:numId="12">
    <w:abstractNumId w:val="9"/>
  </w:num>
  <w:num w:numId="13">
    <w:abstractNumId w:val="5"/>
  </w:num>
  <w:num w:numId="14">
    <w:abstractNumId w:val="1"/>
  </w:num>
  <w:num w:numId="15">
    <w:abstractNumId w:val="4"/>
  </w:num>
  <w:num w:numId="16">
    <w:abstractNumId w:val="2"/>
  </w:num>
  <w:num w:numId="17">
    <w:abstractNumId w:val="3"/>
  </w:num>
  <w:num w:numId="18">
    <w:abstractNumId w:val="6"/>
  </w:num>
  <w:num w:numId="19">
    <w:abstractNumId w:val="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A48"/>
    <w:rsid w:val="00005498"/>
    <w:rsid w:val="000162BC"/>
    <w:rsid w:val="00017803"/>
    <w:rsid w:val="00046BDB"/>
    <w:rsid w:val="000747A8"/>
    <w:rsid w:val="00091430"/>
    <w:rsid w:val="000A2CA9"/>
    <w:rsid w:val="000A4DDD"/>
    <w:rsid w:val="000A7565"/>
    <w:rsid w:val="000D50C6"/>
    <w:rsid w:val="000F5552"/>
    <w:rsid w:val="000F71C3"/>
    <w:rsid w:val="0010370B"/>
    <w:rsid w:val="001042FE"/>
    <w:rsid w:val="00115012"/>
    <w:rsid w:val="0012349D"/>
    <w:rsid w:val="00126A30"/>
    <w:rsid w:val="00132EDF"/>
    <w:rsid w:val="001422AB"/>
    <w:rsid w:val="0014604E"/>
    <w:rsid w:val="001676F4"/>
    <w:rsid w:val="00185940"/>
    <w:rsid w:val="001B4ECE"/>
    <w:rsid w:val="001B5CF3"/>
    <w:rsid w:val="00201D78"/>
    <w:rsid w:val="00206A5A"/>
    <w:rsid w:val="00212EF8"/>
    <w:rsid w:val="00242320"/>
    <w:rsid w:val="0026623E"/>
    <w:rsid w:val="00277EA6"/>
    <w:rsid w:val="00280599"/>
    <w:rsid w:val="002A219D"/>
    <w:rsid w:val="002B2697"/>
    <w:rsid w:val="002C4C68"/>
    <w:rsid w:val="002D7285"/>
    <w:rsid w:val="002E5CF7"/>
    <w:rsid w:val="00313E65"/>
    <w:rsid w:val="00324032"/>
    <w:rsid w:val="003273D5"/>
    <w:rsid w:val="0033728A"/>
    <w:rsid w:val="003474F0"/>
    <w:rsid w:val="00353001"/>
    <w:rsid w:val="003764E2"/>
    <w:rsid w:val="00392ADE"/>
    <w:rsid w:val="003B104A"/>
    <w:rsid w:val="003C769B"/>
    <w:rsid w:val="003D17A9"/>
    <w:rsid w:val="003D6C6E"/>
    <w:rsid w:val="003F259F"/>
    <w:rsid w:val="003F6878"/>
    <w:rsid w:val="004136F4"/>
    <w:rsid w:val="0042365C"/>
    <w:rsid w:val="004334B5"/>
    <w:rsid w:val="00457798"/>
    <w:rsid w:val="004720C0"/>
    <w:rsid w:val="004740A3"/>
    <w:rsid w:val="004745E3"/>
    <w:rsid w:val="0047479F"/>
    <w:rsid w:val="004770A5"/>
    <w:rsid w:val="00482983"/>
    <w:rsid w:val="00483A04"/>
    <w:rsid w:val="004C4CB8"/>
    <w:rsid w:val="004F05A8"/>
    <w:rsid w:val="00510938"/>
    <w:rsid w:val="005120BD"/>
    <w:rsid w:val="005225A5"/>
    <w:rsid w:val="005520DE"/>
    <w:rsid w:val="00555B7B"/>
    <w:rsid w:val="005646BF"/>
    <w:rsid w:val="005700BC"/>
    <w:rsid w:val="005823A4"/>
    <w:rsid w:val="005823D1"/>
    <w:rsid w:val="00591BD7"/>
    <w:rsid w:val="005A45BA"/>
    <w:rsid w:val="005B045B"/>
    <w:rsid w:val="005B0886"/>
    <w:rsid w:val="005C5715"/>
    <w:rsid w:val="005C66E7"/>
    <w:rsid w:val="00603515"/>
    <w:rsid w:val="00611805"/>
    <w:rsid w:val="006176F6"/>
    <w:rsid w:val="00632310"/>
    <w:rsid w:val="00640B01"/>
    <w:rsid w:val="006453E8"/>
    <w:rsid w:val="00675C49"/>
    <w:rsid w:val="006A0915"/>
    <w:rsid w:val="006A62E9"/>
    <w:rsid w:val="006B73CF"/>
    <w:rsid w:val="006E572C"/>
    <w:rsid w:val="006F2891"/>
    <w:rsid w:val="007008DD"/>
    <w:rsid w:val="007058D8"/>
    <w:rsid w:val="00737177"/>
    <w:rsid w:val="007555CF"/>
    <w:rsid w:val="007619BC"/>
    <w:rsid w:val="00796B79"/>
    <w:rsid w:val="007A17FB"/>
    <w:rsid w:val="007C0315"/>
    <w:rsid w:val="007C2676"/>
    <w:rsid w:val="007D2B39"/>
    <w:rsid w:val="007D7B70"/>
    <w:rsid w:val="007F10B3"/>
    <w:rsid w:val="007F1D4F"/>
    <w:rsid w:val="007F3B64"/>
    <w:rsid w:val="007F6CDD"/>
    <w:rsid w:val="008625A5"/>
    <w:rsid w:val="00863858"/>
    <w:rsid w:val="0088310F"/>
    <w:rsid w:val="008856C5"/>
    <w:rsid w:val="00887A00"/>
    <w:rsid w:val="008C4DC4"/>
    <w:rsid w:val="008C6EA1"/>
    <w:rsid w:val="008E7A12"/>
    <w:rsid w:val="008F207C"/>
    <w:rsid w:val="00900732"/>
    <w:rsid w:val="00916F66"/>
    <w:rsid w:val="0093145C"/>
    <w:rsid w:val="00964A66"/>
    <w:rsid w:val="00987ABD"/>
    <w:rsid w:val="0099137E"/>
    <w:rsid w:val="009931B0"/>
    <w:rsid w:val="009A0149"/>
    <w:rsid w:val="009C72BE"/>
    <w:rsid w:val="009D4153"/>
    <w:rsid w:val="00A00230"/>
    <w:rsid w:val="00A16182"/>
    <w:rsid w:val="00A17A06"/>
    <w:rsid w:val="00A313D3"/>
    <w:rsid w:val="00A3499C"/>
    <w:rsid w:val="00A51205"/>
    <w:rsid w:val="00A55346"/>
    <w:rsid w:val="00A579C3"/>
    <w:rsid w:val="00A62FBB"/>
    <w:rsid w:val="00A71DF3"/>
    <w:rsid w:val="00A8510C"/>
    <w:rsid w:val="00AA055E"/>
    <w:rsid w:val="00AA1A29"/>
    <w:rsid w:val="00AA423C"/>
    <w:rsid w:val="00AA652A"/>
    <w:rsid w:val="00AC3BAB"/>
    <w:rsid w:val="00AD1016"/>
    <w:rsid w:val="00AD720E"/>
    <w:rsid w:val="00AF36BD"/>
    <w:rsid w:val="00B10B08"/>
    <w:rsid w:val="00B44529"/>
    <w:rsid w:val="00B50A60"/>
    <w:rsid w:val="00B52FBB"/>
    <w:rsid w:val="00B5685D"/>
    <w:rsid w:val="00B636C2"/>
    <w:rsid w:val="00B67E54"/>
    <w:rsid w:val="00B7688C"/>
    <w:rsid w:val="00BA11D0"/>
    <w:rsid w:val="00BB2B13"/>
    <w:rsid w:val="00BB43C3"/>
    <w:rsid w:val="00BC0FFC"/>
    <w:rsid w:val="00BC3584"/>
    <w:rsid w:val="00BC58B2"/>
    <w:rsid w:val="00BC5DE0"/>
    <w:rsid w:val="00BD246B"/>
    <w:rsid w:val="00BD5D2B"/>
    <w:rsid w:val="00BE033E"/>
    <w:rsid w:val="00C06097"/>
    <w:rsid w:val="00C21F8E"/>
    <w:rsid w:val="00C30251"/>
    <w:rsid w:val="00C31780"/>
    <w:rsid w:val="00C31D21"/>
    <w:rsid w:val="00C3252C"/>
    <w:rsid w:val="00C54C4D"/>
    <w:rsid w:val="00C70B0B"/>
    <w:rsid w:val="00C80EF9"/>
    <w:rsid w:val="00C8244E"/>
    <w:rsid w:val="00C839D0"/>
    <w:rsid w:val="00C84004"/>
    <w:rsid w:val="00C857B0"/>
    <w:rsid w:val="00CA70E0"/>
    <w:rsid w:val="00CA7B61"/>
    <w:rsid w:val="00CC36C4"/>
    <w:rsid w:val="00CD08FC"/>
    <w:rsid w:val="00D330AF"/>
    <w:rsid w:val="00D41596"/>
    <w:rsid w:val="00D56485"/>
    <w:rsid w:val="00D72E09"/>
    <w:rsid w:val="00D77B4D"/>
    <w:rsid w:val="00D851A3"/>
    <w:rsid w:val="00D91D3E"/>
    <w:rsid w:val="00D95155"/>
    <w:rsid w:val="00DC25E0"/>
    <w:rsid w:val="00DC6B97"/>
    <w:rsid w:val="00DD30CD"/>
    <w:rsid w:val="00DD3675"/>
    <w:rsid w:val="00DD7A31"/>
    <w:rsid w:val="00DE37A6"/>
    <w:rsid w:val="00E03FAC"/>
    <w:rsid w:val="00E10FC0"/>
    <w:rsid w:val="00E234A9"/>
    <w:rsid w:val="00E61A48"/>
    <w:rsid w:val="00E728F1"/>
    <w:rsid w:val="00E774EA"/>
    <w:rsid w:val="00E81B67"/>
    <w:rsid w:val="00E913B9"/>
    <w:rsid w:val="00EA042E"/>
    <w:rsid w:val="00EA3A90"/>
    <w:rsid w:val="00EA50B1"/>
    <w:rsid w:val="00EC28E2"/>
    <w:rsid w:val="00EC3D90"/>
    <w:rsid w:val="00ED12AF"/>
    <w:rsid w:val="00EF35EE"/>
    <w:rsid w:val="00EF4AA9"/>
    <w:rsid w:val="00EF63C5"/>
    <w:rsid w:val="00F14ED7"/>
    <w:rsid w:val="00F31CBF"/>
    <w:rsid w:val="00F36B40"/>
    <w:rsid w:val="00F41FEC"/>
    <w:rsid w:val="00F63BB2"/>
    <w:rsid w:val="00F64089"/>
    <w:rsid w:val="00F718D1"/>
    <w:rsid w:val="00F9018E"/>
    <w:rsid w:val="00F943CE"/>
    <w:rsid w:val="00FA1787"/>
    <w:rsid w:val="00FA54E3"/>
    <w:rsid w:val="00FC1FF9"/>
    <w:rsid w:val="00FE658B"/>
    <w:rsid w:val="00FE70CD"/>
    <w:rsid w:val="00FE72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A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61A4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A17A06"/>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1A48"/>
    <w:rPr>
      <w:rFonts w:asciiTheme="majorHAnsi" w:eastAsiaTheme="majorEastAsia" w:hAnsiTheme="majorHAnsi" w:cstheme="majorBidi"/>
      <w:b/>
      <w:bCs/>
      <w:color w:val="2E74B5" w:themeColor="accent1" w:themeShade="BF"/>
      <w:sz w:val="28"/>
      <w:szCs w:val="28"/>
      <w:lang w:eastAsia="ru-RU"/>
    </w:rPr>
  </w:style>
  <w:style w:type="paragraph" w:styleId="a3">
    <w:name w:val="Body Text"/>
    <w:basedOn w:val="a"/>
    <w:link w:val="a4"/>
    <w:uiPriority w:val="99"/>
    <w:unhideWhenUsed/>
    <w:rsid w:val="00E61A48"/>
    <w:pPr>
      <w:spacing w:after="120"/>
    </w:pPr>
  </w:style>
  <w:style w:type="character" w:customStyle="1" w:styleId="a4">
    <w:name w:val="Основной текст Знак"/>
    <w:basedOn w:val="a0"/>
    <w:link w:val="a3"/>
    <w:uiPriority w:val="99"/>
    <w:rsid w:val="00E61A48"/>
    <w:rPr>
      <w:rFonts w:ascii="Times New Roman" w:eastAsia="Times New Roman" w:hAnsi="Times New Roman" w:cs="Times New Roman"/>
      <w:sz w:val="24"/>
      <w:szCs w:val="24"/>
      <w:lang w:eastAsia="ru-RU"/>
    </w:rPr>
  </w:style>
  <w:style w:type="character" w:customStyle="1" w:styleId="a5">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6"/>
    <w:uiPriority w:val="34"/>
    <w:locked/>
    <w:rsid w:val="00E61A48"/>
  </w:style>
  <w:style w:type="paragraph" w:styleId="a6">
    <w:name w:val="List Paragraph"/>
    <w:aliases w:val="Булет 1,Bullet List,numbered,FooterText,Bullet Number,Нумерованый список,List Paragraph1,lp1,lp11,List Paragraph11,Bullet 1,Use Case List Paragraph,Paragraphe de liste1"/>
    <w:basedOn w:val="a"/>
    <w:link w:val="a5"/>
    <w:qFormat/>
    <w:rsid w:val="00E61A48"/>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2">
    <w:name w:val="Заголовок №2_"/>
    <w:basedOn w:val="a0"/>
    <w:link w:val="20"/>
    <w:uiPriority w:val="99"/>
    <w:locked/>
    <w:rsid w:val="00E61A48"/>
    <w:rPr>
      <w:rFonts w:ascii="Times New Roman" w:eastAsia="Arial Unicode MS" w:hAnsi="Times New Roman" w:cs="Times New Roman"/>
      <w:b/>
      <w:bCs/>
      <w:shd w:val="clear" w:color="auto" w:fill="FFFFFF"/>
      <w:lang w:eastAsia="ru-RU"/>
    </w:rPr>
  </w:style>
  <w:style w:type="paragraph" w:customStyle="1" w:styleId="20">
    <w:name w:val="Заголовок №2"/>
    <w:basedOn w:val="a"/>
    <w:link w:val="2"/>
    <w:uiPriority w:val="99"/>
    <w:rsid w:val="00E61A48"/>
    <w:pPr>
      <w:shd w:val="clear" w:color="auto" w:fill="FFFFFF"/>
      <w:spacing w:after="240" w:line="240" w:lineRule="atLeast"/>
      <w:outlineLvl w:val="1"/>
    </w:pPr>
    <w:rPr>
      <w:rFonts w:eastAsia="Arial Unicode MS"/>
      <w:b/>
      <w:bCs/>
      <w:sz w:val="22"/>
      <w:szCs w:val="22"/>
    </w:rPr>
  </w:style>
  <w:style w:type="character" w:customStyle="1" w:styleId="31">
    <w:name w:val="Основной текст (3)_"/>
    <w:basedOn w:val="a0"/>
    <w:link w:val="310"/>
    <w:locked/>
    <w:rsid w:val="00E61A48"/>
    <w:rPr>
      <w:rFonts w:ascii="Times New Roman" w:hAnsi="Times New Roman" w:cs="Times New Roman"/>
      <w:b/>
      <w:bCs/>
      <w:shd w:val="clear" w:color="auto" w:fill="FFFFFF"/>
    </w:rPr>
  </w:style>
  <w:style w:type="paragraph" w:customStyle="1" w:styleId="310">
    <w:name w:val="Основной текст (3)1"/>
    <w:basedOn w:val="a"/>
    <w:link w:val="31"/>
    <w:rsid w:val="00E61A48"/>
    <w:pPr>
      <w:shd w:val="clear" w:color="auto" w:fill="FFFFFF"/>
      <w:spacing w:before="60" w:line="240" w:lineRule="atLeast"/>
    </w:pPr>
    <w:rPr>
      <w:rFonts w:eastAsiaTheme="minorHAnsi"/>
      <w:b/>
      <w:bCs/>
      <w:sz w:val="22"/>
      <w:szCs w:val="22"/>
      <w:lang w:eastAsia="en-US"/>
    </w:rPr>
  </w:style>
  <w:style w:type="character" w:customStyle="1" w:styleId="a7">
    <w:name w:val="Основной текст_"/>
    <w:basedOn w:val="a0"/>
    <w:link w:val="11"/>
    <w:locked/>
    <w:rsid w:val="00E61A48"/>
    <w:rPr>
      <w:rFonts w:ascii="Times New Roman" w:eastAsia="Times New Roman" w:hAnsi="Times New Roman" w:cs="Times New Roman"/>
      <w:spacing w:val="6"/>
      <w:sz w:val="21"/>
      <w:szCs w:val="21"/>
      <w:shd w:val="clear" w:color="auto" w:fill="FFFFFF"/>
    </w:rPr>
  </w:style>
  <w:style w:type="paragraph" w:customStyle="1" w:styleId="11">
    <w:name w:val="Основной текст1"/>
    <w:basedOn w:val="a"/>
    <w:link w:val="a7"/>
    <w:rsid w:val="00E61A48"/>
    <w:pPr>
      <w:shd w:val="clear" w:color="auto" w:fill="FFFFFF"/>
      <w:spacing w:line="240" w:lineRule="atLeast"/>
      <w:jc w:val="both"/>
    </w:pPr>
    <w:rPr>
      <w:spacing w:val="6"/>
      <w:sz w:val="21"/>
      <w:szCs w:val="21"/>
      <w:lang w:eastAsia="en-US"/>
    </w:rPr>
  </w:style>
  <w:style w:type="paragraph" w:customStyle="1" w:styleId="Style10">
    <w:name w:val="Style10"/>
    <w:basedOn w:val="a"/>
    <w:uiPriority w:val="99"/>
    <w:rsid w:val="00E61A48"/>
    <w:pPr>
      <w:widowControl w:val="0"/>
      <w:autoSpaceDE w:val="0"/>
      <w:autoSpaceDN w:val="0"/>
      <w:adjustRightInd w:val="0"/>
    </w:pPr>
    <w:rPr>
      <w:rFonts w:ascii="Calibri" w:eastAsia="Arial Unicode MS" w:hAnsi="Calibri"/>
    </w:rPr>
  </w:style>
  <w:style w:type="paragraph" w:customStyle="1" w:styleId="12">
    <w:name w:val="Без интервала1"/>
    <w:rsid w:val="00E61A48"/>
    <w:pPr>
      <w:suppressAutoHyphens/>
      <w:spacing w:after="0" w:line="100" w:lineRule="atLeast"/>
    </w:pPr>
    <w:rPr>
      <w:rFonts w:ascii="Calibri" w:eastAsia="SimSun" w:hAnsi="Calibri" w:cs="Calibri"/>
      <w:kern w:val="2"/>
      <w:lang w:eastAsia="ar-SA"/>
    </w:rPr>
  </w:style>
  <w:style w:type="character" w:customStyle="1" w:styleId="a8">
    <w:name w:val="Основной текст + Полужирный"/>
    <w:rsid w:val="00E61A48"/>
    <w:rPr>
      <w:rFonts w:ascii="Times New Roman" w:hAnsi="Times New Roman" w:cs="Times New Roman" w:hint="default"/>
      <w:b/>
      <w:bCs w:val="0"/>
      <w:spacing w:val="0"/>
      <w:sz w:val="22"/>
    </w:rPr>
  </w:style>
  <w:style w:type="character" w:customStyle="1" w:styleId="FontStyle53">
    <w:name w:val="Font Style53"/>
    <w:uiPriority w:val="99"/>
    <w:rsid w:val="00E61A48"/>
    <w:rPr>
      <w:rFonts w:ascii="Calibri" w:hAnsi="Calibri" w:hint="default"/>
      <w:color w:val="000000"/>
      <w:sz w:val="20"/>
    </w:rPr>
  </w:style>
  <w:style w:type="paragraph" w:customStyle="1" w:styleId="Standard">
    <w:name w:val="Standard"/>
    <w:link w:val="Standard0"/>
    <w:rsid w:val="00D851A3"/>
    <w:pPr>
      <w:suppressAutoHyphens/>
      <w:autoSpaceDN w:val="0"/>
      <w:spacing w:after="200" w:line="276" w:lineRule="auto"/>
      <w:textAlignment w:val="baseline"/>
    </w:pPr>
    <w:rPr>
      <w:rFonts w:ascii="Calibri" w:eastAsia="Times New Roman" w:hAnsi="Calibri" w:cs="Times New Roman"/>
      <w:kern w:val="3"/>
      <w:lang w:eastAsia="ar-SA"/>
    </w:rPr>
  </w:style>
  <w:style w:type="character" w:customStyle="1" w:styleId="Standard0">
    <w:name w:val="Standard Знак"/>
    <w:basedOn w:val="a0"/>
    <w:link w:val="Standard"/>
    <w:rsid w:val="00D851A3"/>
    <w:rPr>
      <w:rFonts w:ascii="Calibri" w:eastAsia="Times New Roman" w:hAnsi="Calibri" w:cs="Times New Roman"/>
      <w:kern w:val="3"/>
      <w:lang w:eastAsia="ar-SA"/>
    </w:rPr>
  </w:style>
  <w:style w:type="paragraph" w:styleId="a9">
    <w:name w:val="No Spacing"/>
    <w:uiPriority w:val="1"/>
    <w:qFormat/>
    <w:rsid w:val="00EF4AA9"/>
    <w:pPr>
      <w:spacing w:after="0" w:line="240" w:lineRule="auto"/>
    </w:pPr>
    <w:rPr>
      <w:rFonts w:ascii="Calibri" w:eastAsia="Calibri" w:hAnsi="Calibri" w:cs="Times New Roman"/>
    </w:rPr>
  </w:style>
  <w:style w:type="paragraph" w:customStyle="1" w:styleId="Default">
    <w:name w:val="Default"/>
    <w:rsid w:val="00353001"/>
    <w:pPr>
      <w:autoSpaceDE w:val="0"/>
      <w:autoSpaceDN w:val="0"/>
      <w:adjustRightInd w:val="0"/>
      <w:spacing w:after="0" w:line="240" w:lineRule="auto"/>
    </w:pPr>
    <w:rPr>
      <w:rFonts w:ascii="Times New Roman" w:hAnsi="Times New Roman" w:cs="Times New Roman"/>
      <w:color w:val="000000"/>
      <w:sz w:val="24"/>
      <w:szCs w:val="24"/>
    </w:rPr>
  </w:style>
  <w:style w:type="table" w:styleId="aa">
    <w:name w:val="Table Grid"/>
    <w:basedOn w:val="a1"/>
    <w:uiPriority w:val="39"/>
    <w:rsid w:val="00DC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a2"/>
    <w:rsid w:val="00D77B4D"/>
    <w:pPr>
      <w:numPr>
        <w:numId w:val="12"/>
      </w:numPr>
    </w:pPr>
  </w:style>
  <w:style w:type="paragraph" w:customStyle="1" w:styleId="311">
    <w:name w:val="Список 31"/>
    <w:basedOn w:val="Standard"/>
    <w:rsid w:val="00B10B08"/>
    <w:pPr>
      <w:spacing w:after="0" w:line="240" w:lineRule="auto"/>
      <w:ind w:left="849" w:hanging="283"/>
    </w:pPr>
    <w:rPr>
      <w:rFonts w:ascii="Times New Roman" w:hAnsi="Times New Roman"/>
      <w:sz w:val="20"/>
      <w:szCs w:val="20"/>
    </w:rPr>
  </w:style>
  <w:style w:type="paragraph" w:customStyle="1" w:styleId="21">
    <w:name w:val="Основной текст 21"/>
    <w:basedOn w:val="Standard"/>
    <w:rsid w:val="00796B79"/>
    <w:pPr>
      <w:spacing w:after="120" w:line="480" w:lineRule="auto"/>
    </w:pPr>
    <w:rPr>
      <w:rFonts w:ascii="Times New Roman" w:eastAsia="Calibri" w:hAnsi="Times New Roman"/>
      <w:sz w:val="24"/>
      <w:szCs w:val="24"/>
    </w:rPr>
  </w:style>
  <w:style w:type="paragraph" w:styleId="ab">
    <w:name w:val="header"/>
    <w:basedOn w:val="a"/>
    <w:link w:val="ac"/>
    <w:uiPriority w:val="99"/>
    <w:unhideWhenUsed/>
    <w:rsid w:val="000A2CA9"/>
    <w:pPr>
      <w:tabs>
        <w:tab w:val="center" w:pos="4677"/>
        <w:tab w:val="right" w:pos="9355"/>
      </w:tabs>
    </w:pPr>
  </w:style>
  <w:style w:type="character" w:customStyle="1" w:styleId="ac">
    <w:name w:val="Верхний колонтитул Знак"/>
    <w:basedOn w:val="a0"/>
    <w:link w:val="ab"/>
    <w:uiPriority w:val="99"/>
    <w:rsid w:val="000A2CA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0A2CA9"/>
    <w:pPr>
      <w:tabs>
        <w:tab w:val="center" w:pos="4677"/>
        <w:tab w:val="right" w:pos="9355"/>
      </w:tabs>
    </w:pPr>
  </w:style>
  <w:style w:type="character" w:customStyle="1" w:styleId="ae">
    <w:name w:val="Нижний колонтитул Знак"/>
    <w:basedOn w:val="a0"/>
    <w:link w:val="ad"/>
    <w:uiPriority w:val="99"/>
    <w:rsid w:val="000A2CA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132EDF"/>
    <w:rPr>
      <w:rFonts w:ascii="Segoe UI" w:hAnsi="Segoe UI" w:cs="Segoe UI"/>
      <w:sz w:val="18"/>
      <w:szCs w:val="18"/>
    </w:rPr>
  </w:style>
  <w:style w:type="character" w:customStyle="1" w:styleId="af0">
    <w:name w:val="Текст выноски Знак"/>
    <w:basedOn w:val="a0"/>
    <w:link w:val="af"/>
    <w:rsid w:val="00132EDF"/>
    <w:rPr>
      <w:rFonts w:ascii="Segoe UI" w:eastAsia="Times New Roman" w:hAnsi="Segoe UI" w:cs="Segoe UI"/>
      <w:sz w:val="18"/>
      <w:szCs w:val="18"/>
      <w:lang w:eastAsia="ru-RU"/>
    </w:rPr>
  </w:style>
  <w:style w:type="character" w:customStyle="1" w:styleId="FontStyle168">
    <w:name w:val="Font Style168"/>
    <w:basedOn w:val="a0"/>
    <w:uiPriority w:val="99"/>
    <w:rsid w:val="004770A5"/>
    <w:rPr>
      <w:rFonts w:ascii="Times New Roman" w:hAnsi="Times New Roman" w:cs="Times New Roman"/>
      <w:sz w:val="26"/>
      <w:szCs w:val="26"/>
    </w:rPr>
  </w:style>
  <w:style w:type="character" w:styleId="af1">
    <w:name w:val="Strong"/>
    <w:basedOn w:val="a0"/>
    <w:uiPriority w:val="22"/>
    <w:qFormat/>
    <w:rsid w:val="006176F6"/>
    <w:rPr>
      <w:b/>
      <w:bCs/>
    </w:rPr>
  </w:style>
  <w:style w:type="paragraph" w:styleId="af2">
    <w:name w:val="Normal (Web)"/>
    <w:basedOn w:val="a"/>
    <w:uiPriority w:val="99"/>
    <w:semiHidden/>
    <w:unhideWhenUsed/>
    <w:rsid w:val="00A17A06"/>
    <w:pPr>
      <w:spacing w:after="300"/>
    </w:pPr>
  </w:style>
  <w:style w:type="character" w:customStyle="1" w:styleId="field-content">
    <w:name w:val="field-content"/>
    <w:basedOn w:val="a0"/>
    <w:rsid w:val="00A17A06"/>
  </w:style>
  <w:style w:type="character" w:customStyle="1" w:styleId="30">
    <w:name w:val="Заголовок 3 Знак"/>
    <w:basedOn w:val="a0"/>
    <w:link w:val="3"/>
    <w:uiPriority w:val="9"/>
    <w:semiHidden/>
    <w:rsid w:val="00A17A06"/>
    <w:rPr>
      <w:rFonts w:asciiTheme="majorHAnsi" w:eastAsiaTheme="majorEastAsia" w:hAnsiTheme="majorHAnsi" w:cstheme="majorBidi"/>
      <w:color w:val="1F4D78" w:themeColor="accent1" w:themeShade="7F"/>
      <w:sz w:val="24"/>
      <w:szCs w:val="24"/>
      <w:lang w:eastAsia="ru-RU"/>
    </w:rPr>
  </w:style>
  <w:style w:type="paragraph" w:styleId="af3">
    <w:name w:val="caption"/>
    <w:basedOn w:val="Standard"/>
    <w:rsid w:val="005700BC"/>
    <w:pPr>
      <w:suppressLineNumbers/>
      <w:spacing w:before="120" w:after="120"/>
    </w:pPr>
    <w:rPr>
      <w:rFonts w:cs="Mangal"/>
      <w:i/>
      <w:iCs/>
      <w:sz w:val="24"/>
      <w:szCs w:val="24"/>
    </w:rPr>
  </w:style>
  <w:style w:type="paragraph" w:styleId="af4">
    <w:name w:val="annotation text"/>
    <w:basedOn w:val="Standard"/>
    <w:link w:val="13"/>
    <w:rsid w:val="009931B0"/>
    <w:pPr>
      <w:spacing w:line="240" w:lineRule="auto"/>
    </w:pPr>
    <w:rPr>
      <w:sz w:val="20"/>
      <w:szCs w:val="20"/>
    </w:rPr>
  </w:style>
  <w:style w:type="character" w:customStyle="1" w:styleId="af5">
    <w:name w:val="Текст примечания Знак"/>
    <w:basedOn w:val="a0"/>
    <w:uiPriority w:val="99"/>
    <w:semiHidden/>
    <w:rsid w:val="009931B0"/>
    <w:rPr>
      <w:rFonts w:ascii="Times New Roman" w:eastAsia="Times New Roman" w:hAnsi="Times New Roman" w:cs="Times New Roman"/>
      <w:sz w:val="20"/>
      <w:szCs w:val="20"/>
      <w:lang w:eastAsia="ru-RU"/>
    </w:rPr>
  </w:style>
  <w:style w:type="character" w:customStyle="1" w:styleId="13">
    <w:name w:val="Текст примечания Знак1"/>
    <w:basedOn w:val="Standard0"/>
    <w:link w:val="af4"/>
    <w:rsid w:val="009931B0"/>
    <w:rPr>
      <w:rFonts w:ascii="Calibri" w:eastAsia="Times New Roman" w:hAnsi="Calibri" w:cs="Times New Roman"/>
      <w:kern w:val="3"/>
      <w:sz w:val="20"/>
      <w:szCs w:val="20"/>
      <w:lang w:eastAsia="ar-SA"/>
    </w:rPr>
  </w:style>
  <w:style w:type="character" w:customStyle="1" w:styleId="FontStyle62">
    <w:name w:val="Font Style62"/>
    <w:basedOn w:val="a0"/>
    <w:uiPriority w:val="99"/>
    <w:rsid w:val="00046BDB"/>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A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61A4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A17A06"/>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1A48"/>
    <w:rPr>
      <w:rFonts w:asciiTheme="majorHAnsi" w:eastAsiaTheme="majorEastAsia" w:hAnsiTheme="majorHAnsi" w:cstheme="majorBidi"/>
      <w:b/>
      <w:bCs/>
      <w:color w:val="2E74B5" w:themeColor="accent1" w:themeShade="BF"/>
      <w:sz w:val="28"/>
      <w:szCs w:val="28"/>
      <w:lang w:eastAsia="ru-RU"/>
    </w:rPr>
  </w:style>
  <w:style w:type="paragraph" w:styleId="a3">
    <w:name w:val="Body Text"/>
    <w:basedOn w:val="a"/>
    <w:link w:val="a4"/>
    <w:uiPriority w:val="99"/>
    <w:unhideWhenUsed/>
    <w:rsid w:val="00E61A48"/>
    <w:pPr>
      <w:spacing w:after="120"/>
    </w:pPr>
  </w:style>
  <w:style w:type="character" w:customStyle="1" w:styleId="a4">
    <w:name w:val="Основной текст Знак"/>
    <w:basedOn w:val="a0"/>
    <w:link w:val="a3"/>
    <w:uiPriority w:val="99"/>
    <w:rsid w:val="00E61A48"/>
    <w:rPr>
      <w:rFonts w:ascii="Times New Roman" w:eastAsia="Times New Roman" w:hAnsi="Times New Roman" w:cs="Times New Roman"/>
      <w:sz w:val="24"/>
      <w:szCs w:val="24"/>
      <w:lang w:eastAsia="ru-RU"/>
    </w:rPr>
  </w:style>
  <w:style w:type="character" w:customStyle="1" w:styleId="a5">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6"/>
    <w:uiPriority w:val="34"/>
    <w:locked/>
    <w:rsid w:val="00E61A48"/>
  </w:style>
  <w:style w:type="paragraph" w:styleId="a6">
    <w:name w:val="List Paragraph"/>
    <w:aliases w:val="Булет 1,Bullet List,numbered,FooterText,Bullet Number,Нумерованый список,List Paragraph1,lp1,lp11,List Paragraph11,Bullet 1,Use Case List Paragraph,Paragraphe de liste1"/>
    <w:basedOn w:val="a"/>
    <w:link w:val="a5"/>
    <w:qFormat/>
    <w:rsid w:val="00E61A48"/>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2">
    <w:name w:val="Заголовок №2_"/>
    <w:basedOn w:val="a0"/>
    <w:link w:val="20"/>
    <w:uiPriority w:val="99"/>
    <w:locked/>
    <w:rsid w:val="00E61A48"/>
    <w:rPr>
      <w:rFonts w:ascii="Times New Roman" w:eastAsia="Arial Unicode MS" w:hAnsi="Times New Roman" w:cs="Times New Roman"/>
      <w:b/>
      <w:bCs/>
      <w:shd w:val="clear" w:color="auto" w:fill="FFFFFF"/>
      <w:lang w:eastAsia="ru-RU"/>
    </w:rPr>
  </w:style>
  <w:style w:type="paragraph" w:customStyle="1" w:styleId="20">
    <w:name w:val="Заголовок №2"/>
    <w:basedOn w:val="a"/>
    <w:link w:val="2"/>
    <w:uiPriority w:val="99"/>
    <w:rsid w:val="00E61A48"/>
    <w:pPr>
      <w:shd w:val="clear" w:color="auto" w:fill="FFFFFF"/>
      <w:spacing w:after="240" w:line="240" w:lineRule="atLeast"/>
      <w:outlineLvl w:val="1"/>
    </w:pPr>
    <w:rPr>
      <w:rFonts w:eastAsia="Arial Unicode MS"/>
      <w:b/>
      <w:bCs/>
      <w:sz w:val="22"/>
      <w:szCs w:val="22"/>
    </w:rPr>
  </w:style>
  <w:style w:type="character" w:customStyle="1" w:styleId="31">
    <w:name w:val="Основной текст (3)_"/>
    <w:basedOn w:val="a0"/>
    <w:link w:val="310"/>
    <w:locked/>
    <w:rsid w:val="00E61A48"/>
    <w:rPr>
      <w:rFonts w:ascii="Times New Roman" w:hAnsi="Times New Roman" w:cs="Times New Roman"/>
      <w:b/>
      <w:bCs/>
      <w:shd w:val="clear" w:color="auto" w:fill="FFFFFF"/>
    </w:rPr>
  </w:style>
  <w:style w:type="paragraph" w:customStyle="1" w:styleId="310">
    <w:name w:val="Основной текст (3)1"/>
    <w:basedOn w:val="a"/>
    <w:link w:val="31"/>
    <w:rsid w:val="00E61A48"/>
    <w:pPr>
      <w:shd w:val="clear" w:color="auto" w:fill="FFFFFF"/>
      <w:spacing w:before="60" w:line="240" w:lineRule="atLeast"/>
    </w:pPr>
    <w:rPr>
      <w:rFonts w:eastAsiaTheme="minorHAnsi"/>
      <w:b/>
      <w:bCs/>
      <w:sz w:val="22"/>
      <w:szCs w:val="22"/>
      <w:lang w:eastAsia="en-US"/>
    </w:rPr>
  </w:style>
  <w:style w:type="character" w:customStyle="1" w:styleId="a7">
    <w:name w:val="Основной текст_"/>
    <w:basedOn w:val="a0"/>
    <w:link w:val="11"/>
    <w:locked/>
    <w:rsid w:val="00E61A48"/>
    <w:rPr>
      <w:rFonts w:ascii="Times New Roman" w:eastAsia="Times New Roman" w:hAnsi="Times New Roman" w:cs="Times New Roman"/>
      <w:spacing w:val="6"/>
      <w:sz w:val="21"/>
      <w:szCs w:val="21"/>
      <w:shd w:val="clear" w:color="auto" w:fill="FFFFFF"/>
    </w:rPr>
  </w:style>
  <w:style w:type="paragraph" w:customStyle="1" w:styleId="11">
    <w:name w:val="Основной текст1"/>
    <w:basedOn w:val="a"/>
    <w:link w:val="a7"/>
    <w:rsid w:val="00E61A48"/>
    <w:pPr>
      <w:shd w:val="clear" w:color="auto" w:fill="FFFFFF"/>
      <w:spacing w:line="240" w:lineRule="atLeast"/>
      <w:jc w:val="both"/>
    </w:pPr>
    <w:rPr>
      <w:spacing w:val="6"/>
      <w:sz w:val="21"/>
      <w:szCs w:val="21"/>
      <w:lang w:eastAsia="en-US"/>
    </w:rPr>
  </w:style>
  <w:style w:type="paragraph" w:customStyle="1" w:styleId="Style10">
    <w:name w:val="Style10"/>
    <w:basedOn w:val="a"/>
    <w:uiPriority w:val="99"/>
    <w:rsid w:val="00E61A48"/>
    <w:pPr>
      <w:widowControl w:val="0"/>
      <w:autoSpaceDE w:val="0"/>
      <w:autoSpaceDN w:val="0"/>
      <w:adjustRightInd w:val="0"/>
    </w:pPr>
    <w:rPr>
      <w:rFonts w:ascii="Calibri" w:eastAsia="Arial Unicode MS" w:hAnsi="Calibri"/>
    </w:rPr>
  </w:style>
  <w:style w:type="paragraph" w:customStyle="1" w:styleId="12">
    <w:name w:val="Без интервала1"/>
    <w:rsid w:val="00E61A48"/>
    <w:pPr>
      <w:suppressAutoHyphens/>
      <w:spacing w:after="0" w:line="100" w:lineRule="atLeast"/>
    </w:pPr>
    <w:rPr>
      <w:rFonts w:ascii="Calibri" w:eastAsia="SimSun" w:hAnsi="Calibri" w:cs="Calibri"/>
      <w:kern w:val="2"/>
      <w:lang w:eastAsia="ar-SA"/>
    </w:rPr>
  </w:style>
  <w:style w:type="character" w:customStyle="1" w:styleId="a8">
    <w:name w:val="Основной текст + Полужирный"/>
    <w:rsid w:val="00E61A48"/>
    <w:rPr>
      <w:rFonts w:ascii="Times New Roman" w:hAnsi="Times New Roman" w:cs="Times New Roman" w:hint="default"/>
      <w:b/>
      <w:bCs w:val="0"/>
      <w:spacing w:val="0"/>
      <w:sz w:val="22"/>
    </w:rPr>
  </w:style>
  <w:style w:type="character" w:customStyle="1" w:styleId="FontStyle53">
    <w:name w:val="Font Style53"/>
    <w:uiPriority w:val="99"/>
    <w:rsid w:val="00E61A48"/>
    <w:rPr>
      <w:rFonts w:ascii="Calibri" w:hAnsi="Calibri" w:hint="default"/>
      <w:color w:val="000000"/>
      <w:sz w:val="20"/>
    </w:rPr>
  </w:style>
  <w:style w:type="paragraph" w:customStyle="1" w:styleId="Standard">
    <w:name w:val="Standard"/>
    <w:link w:val="Standard0"/>
    <w:rsid w:val="00D851A3"/>
    <w:pPr>
      <w:suppressAutoHyphens/>
      <w:autoSpaceDN w:val="0"/>
      <w:spacing w:after="200" w:line="276" w:lineRule="auto"/>
      <w:textAlignment w:val="baseline"/>
    </w:pPr>
    <w:rPr>
      <w:rFonts w:ascii="Calibri" w:eastAsia="Times New Roman" w:hAnsi="Calibri" w:cs="Times New Roman"/>
      <w:kern w:val="3"/>
      <w:lang w:eastAsia="ar-SA"/>
    </w:rPr>
  </w:style>
  <w:style w:type="character" w:customStyle="1" w:styleId="Standard0">
    <w:name w:val="Standard Знак"/>
    <w:basedOn w:val="a0"/>
    <w:link w:val="Standard"/>
    <w:rsid w:val="00D851A3"/>
    <w:rPr>
      <w:rFonts w:ascii="Calibri" w:eastAsia="Times New Roman" w:hAnsi="Calibri" w:cs="Times New Roman"/>
      <w:kern w:val="3"/>
      <w:lang w:eastAsia="ar-SA"/>
    </w:rPr>
  </w:style>
  <w:style w:type="paragraph" w:styleId="a9">
    <w:name w:val="No Spacing"/>
    <w:uiPriority w:val="1"/>
    <w:qFormat/>
    <w:rsid w:val="00EF4AA9"/>
    <w:pPr>
      <w:spacing w:after="0" w:line="240" w:lineRule="auto"/>
    </w:pPr>
    <w:rPr>
      <w:rFonts w:ascii="Calibri" w:eastAsia="Calibri" w:hAnsi="Calibri" w:cs="Times New Roman"/>
    </w:rPr>
  </w:style>
  <w:style w:type="paragraph" w:customStyle="1" w:styleId="Default">
    <w:name w:val="Default"/>
    <w:rsid w:val="00353001"/>
    <w:pPr>
      <w:autoSpaceDE w:val="0"/>
      <w:autoSpaceDN w:val="0"/>
      <w:adjustRightInd w:val="0"/>
      <w:spacing w:after="0" w:line="240" w:lineRule="auto"/>
    </w:pPr>
    <w:rPr>
      <w:rFonts w:ascii="Times New Roman" w:hAnsi="Times New Roman" w:cs="Times New Roman"/>
      <w:color w:val="000000"/>
      <w:sz w:val="24"/>
      <w:szCs w:val="24"/>
    </w:rPr>
  </w:style>
  <w:style w:type="table" w:styleId="aa">
    <w:name w:val="Table Grid"/>
    <w:basedOn w:val="a1"/>
    <w:uiPriority w:val="39"/>
    <w:rsid w:val="00DC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a2"/>
    <w:rsid w:val="00D77B4D"/>
    <w:pPr>
      <w:numPr>
        <w:numId w:val="12"/>
      </w:numPr>
    </w:pPr>
  </w:style>
  <w:style w:type="paragraph" w:customStyle="1" w:styleId="311">
    <w:name w:val="Список 31"/>
    <w:basedOn w:val="Standard"/>
    <w:rsid w:val="00B10B08"/>
    <w:pPr>
      <w:spacing w:after="0" w:line="240" w:lineRule="auto"/>
      <w:ind w:left="849" w:hanging="283"/>
    </w:pPr>
    <w:rPr>
      <w:rFonts w:ascii="Times New Roman" w:hAnsi="Times New Roman"/>
      <w:sz w:val="20"/>
      <w:szCs w:val="20"/>
    </w:rPr>
  </w:style>
  <w:style w:type="paragraph" w:customStyle="1" w:styleId="21">
    <w:name w:val="Основной текст 21"/>
    <w:basedOn w:val="Standard"/>
    <w:rsid w:val="00796B79"/>
    <w:pPr>
      <w:spacing w:after="120" w:line="480" w:lineRule="auto"/>
    </w:pPr>
    <w:rPr>
      <w:rFonts w:ascii="Times New Roman" w:eastAsia="Calibri" w:hAnsi="Times New Roman"/>
      <w:sz w:val="24"/>
      <w:szCs w:val="24"/>
    </w:rPr>
  </w:style>
  <w:style w:type="paragraph" w:styleId="ab">
    <w:name w:val="header"/>
    <w:basedOn w:val="a"/>
    <w:link w:val="ac"/>
    <w:uiPriority w:val="99"/>
    <w:unhideWhenUsed/>
    <w:rsid w:val="000A2CA9"/>
    <w:pPr>
      <w:tabs>
        <w:tab w:val="center" w:pos="4677"/>
        <w:tab w:val="right" w:pos="9355"/>
      </w:tabs>
    </w:pPr>
  </w:style>
  <w:style w:type="character" w:customStyle="1" w:styleId="ac">
    <w:name w:val="Верхний колонтитул Знак"/>
    <w:basedOn w:val="a0"/>
    <w:link w:val="ab"/>
    <w:uiPriority w:val="99"/>
    <w:rsid w:val="000A2CA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0A2CA9"/>
    <w:pPr>
      <w:tabs>
        <w:tab w:val="center" w:pos="4677"/>
        <w:tab w:val="right" w:pos="9355"/>
      </w:tabs>
    </w:pPr>
  </w:style>
  <w:style w:type="character" w:customStyle="1" w:styleId="ae">
    <w:name w:val="Нижний колонтитул Знак"/>
    <w:basedOn w:val="a0"/>
    <w:link w:val="ad"/>
    <w:uiPriority w:val="99"/>
    <w:rsid w:val="000A2CA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132EDF"/>
    <w:rPr>
      <w:rFonts w:ascii="Segoe UI" w:hAnsi="Segoe UI" w:cs="Segoe UI"/>
      <w:sz w:val="18"/>
      <w:szCs w:val="18"/>
    </w:rPr>
  </w:style>
  <w:style w:type="character" w:customStyle="1" w:styleId="af0">
    <w:name w:val="Текст выноски Знак"/>
    <w:basedOn w:val="a0"/>
    <w:link w:val="af"/>
    <w:rsid w:val="00132EDF"/>
    <w:rPr>
      <w:rFonts w:ascii="Segoe UI" w:eastAsia="Times New Roman" w:hAnsi="Segoe UI" w:cs="Segoe UI"/>
      <w:sz w:val="18"/>
      <w:szCs w:val="18"/>
      <w:lang w:eastAsia="ru-RU"/>
    </w:rPr>
  </w:style>
  <w:style w:type="character" w:customStyle="1" w:styleId="FontStyle168">
    <w:name w:val="Font Style168"/>
    <w:basedOn w:val="a0"/>
    <w:uiPriority w:val="99"/>
    <w:rsid w:val="004770A5"/>
    <w:rPr>
      <w:rFonts w:ascii="Times New Roman" w:hAnsi="Times New Roman" w:cs="Times New Roman"/>
      <w:sz w:val="26"/>
      <w:szCs w:val="26"/>
    </w:rPr>
  </w:style>
  <w:style w:type="character" w:styleId="af1">
    <w:name w:val="Strong"/>
    <w:basedOn w:val="a0"/>
    <w:uiPriority w:val="22"/>
    <w:qFormat/>
    <w:rsid w:val="006176F6"/>
    <w:rPr>
      <w:b/>
      <w:bCs/>
    </w:rPr>
  </w:style>
  <w:style w:type="paragraph" w:styleId="af2">
    <w:name w:val="Normal (Web)"/>
    <w:basedOn w:val="a"/>
    <w:uiPriority w:val="99"/>
    <w:semiHidden/>
    <w:unhideWhenUsed/>
    <w:rsid w:val="00A17A06"/>
    <w:pPr>
      <w:spacing w:after="300"/>
    </w:pPr>
  </w:style>
  <w:style w:type="character" w:customStyle="1" w:styleId="field-content">
    <w:name w:val="field-content"/>
    <w:basedOn w:val="a0"/>
    <w:rsid w:val="00A17A06"/>
  </w:style>
  <w:style w:type="character" w:customStyle="1" w:styleId="30">
    <w:name w:val="Заголовок 3 Знак"/>
    <w:basedOn w:val="a0"/>
    <w:link w:val="3"/>
    <w:uiPriority w:val="9"/>
    <w:semiHidden/>
    <w:rsid w:val="00A17A06"/>
    <w:rPr>
      <w:rFonts w:asciiTheme="majorHAnsi" w:eastAsiaTheme="majorEastAsia" w:hAnsiTheme="majorHAnsi" w:cstheme="majorBidi"/>
      <w:color w:val="1F4D78" w:themeColor="accent1" w:themeShade="7F"/>
      <w:sz w:val="24"/>
      <w:szCs w:val="24"/>
      <w:lang w:eastAsia="ru-RU"/>
    </w:rPr>
  </w:style>
  <w:style w:type="paragraph" w:styleId="af3">
    <w:name w:val="caption"/>
    <w:basedOn w:val="Standard"/>
    <w:rsid w:val="005700BC"/>
    <w:pPr>
      <w:suppressLineNumbers/>
      <w:spacing w:before="120" w:after="120"/>
    </w:pPr>
    <w:rPr>
      <w:rFonts w:cs="Mangal"/>
      <w:i/>
      <w:iCs/>
      <w:sz w:val="24"/>
      <w:szCs w:val="24"/>
    </w:rPr>
  </w:style>
  <w:style w:type="paragraph" w:styleId="af4">
    <w:name w:val="annotation text"/>
    <w:basedOn w:val="Standard"/>
    <w:link w:val="13"/>
    <w:rsid w:val="009931B0"/>
    <w:pPr>
      <w:spacing w:line="240" w:lineRule="auto"/>
    </w:pPr>
    <w:rPr>
      <w:sz w:val="20"/>
      <w:szCs w:val="20"/>
    </w:rPr>
  </w:style>
  <w:style w:type="character" w:customStyle="1" w:styleId="af5">
    <w:name w:val="Текст примечания Знак"/>
    <w:basedOn w:val="a0"/>
    <w:uiPriority w:val="99"/>
    <w:semiHidden/>
    <w:rsid w:val="009931B0"/>
    <w:rPr>
      <w:rFonts w:ascii="Times New Roman" w:eastAsia="Times New Roman" w:hAnsi="Times New Roman" w:cs="Times New Roman"/>
      <w:sz w:val="20"/>
      <w:szCs w:val="20"/>
      <w:lang w:eastAsia="ru-RU"/>
    </w:rPr>
  </w:style>
  <w:style w:type="character" w:customStyle="1" w:styleId="13">
    <w:name w:val="Текст примечания Знак1"/>
    <w:basedOn w:val="Standard0"/>
    <w:link w:val="af4"/>
    <w:rsid w:val="009931B0"/>
    <w:rPr>
      <w:rFonts w:ascii="Calibri" w:eastAsia="Times New Roman" w:hAnsi="Calibri" w:cs="Times New Roman"/>
      <w:kern w:val="3"/>
      <w:sz w:val="20"/>
      <w:szCs w:val="20"/>
      <w:lang w:eastAsia="ar-SA"/>
    </w:rPr>
  </w:style>
  <w:style w:type="character" w:customStyle="1" w:styleId="FontStyle62">
    <w:name w:val="Font Style62"/>
    <w:basedOn w:val="a0"/>
    <w:uiPriority w:val="99"/>
    <w:rsid w:val="00046BD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3236">
      <w:bodyDiv w:val="1"/>
      <w:marLeft w:val="0"/>
      <w:marRight w:val="0"/>
      <w:marTop w:val="0"/>
      <w:marBottom w:val="0"/>
      <w:divBdr>
        <w:top w:val="none" w:sz="0" w:space="0" w:color="auto"/>
        <w:left w:val="none" w:sz="0" w:space="0" w:color="auto"/>
        <w:bottom w:val="none" w:sz="0" w:space="0" w:color="auto"/>
        <w:right w:val="none" w:sz="0" w:space="0" w:color="auto"/>
      </w:divBdr>
      <w:divsChild>
        <w:div w:id="1871411158">
          <w:marLeft w:val="0"/>
          <w:marRight w:val="0"/>
          <w:marTop w:val="0"/>
          <w:marBottom w:val="0"/>
          <w:divBdr>
            <w:top w:val="none" w:sz="0" w:space="0" w:color="auto"/>
            <w:left w:val="none" w:sz="0" w:space="0" w:color="auto"/>
            <w:bottom w:val="none" w:sz="0" w:space="0" w:color="auto"/>
            <w:right w:val="none" w:sz="0" w:space="0" w:color="auto"/>
          </w:divBdr>
          <w:divsChild>
            <w:div w:id="173957887">
              <w:marLeft w:val="0"/>
              <w:marRight w:val="0"/>
              <w:marTop w:val="0"/>
              <w:marBottom w:val="0"/>
              <w:divBdr>
                <w:top w:val="none" w:sz="0" w:space="0" w:color="auto"/>
                <w:left w:val="none" w:sz="0" w:space="0" w:color="auto"/>
                <w:bottom w:val="none" w:sz="0" w:space="0" w:color="auto"/>
                <w:right w:val="none" w:sz="0" w:space="0" w:color="auto"/>
              </w:divBdr>
              <w:divsChild>
                <w:div w:id="429273709">
                  <w:marLeft w:val="0"/>
                  <w:marRight w:val="0"/>
                  <w:marTop w:val="0"/>
                  <w:marBottom w:val="0"/>
                  <w:divBdr>
                    <w:top w:val="none" w:sz="0" w:space="0" w:color="auto"/>
                    <w:left w:val="none" w:sz="0" w:space="0" w:color="auto"/>
                    <w:bottom w:val="none" w:sz="0" w:space="0" w:color="auto"/>
                    <w:right w:val="none" w:sz="0" w:space="0" w:color="auto"/>
                  </w:divBdr>
                  <w:divsChild>
                    <w:div w:id="189950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16065">
      <w:bodyDiv w:val="1"/>
      <w:marLeft w:val="0"/>
      <w:marRight w:val="0"/>
      <w:marTop w:val="0"/>
      <w:marBottom w:val="0"/>
      <w:divBdr>
        <w:top w:val="none" w:sz="0" w:space="0" w:color="auto"/>
        <w:left w:val="none" w:sz="0" w:space="0" w:color="auto"/>
        <w:bottom w:val="none" w:sz="0" w:space="0" w:color="auto"/>
        <w:right w:val="none" w:sz="0" w:space="0" w:color="auto"/>
      </w:divBdr>
      <w:divsChild>
        <w:div w:id="623389399">
          <w:marLeft w:val="0"/>
          <w:marRight w:val="0"/>
          <w:marTop w:val="0"/>
          <w:marBottom w:val="0"/>
          <w:divBdr>
            <w:top w:val="none" w:sz="0" w:space="0" w:color="auto"/>
            <w:left w:val="none" w:sz="0" w:space="0" w:color="auto"/>
            <w:bottom w:val="none" w:sz="0" w:space="0" w:color="auto"/>
            <w:right w:val="none" w:sz="0" w:space="0" w:color="auto"/>
          </w:divBdr>
          <w:divsChild>
            <w:div w:id="337121115">
              <w:marLeft w:val="0"/>
              <w:marRight w:val="0"/>
              <w:marTop w:val="0"/>
              <w:marBottom w:val="0"/>
              <w:divBdr>
                <w:top w:val="none" w:sz="0" w:space="0" w:color="auto"/>
                <w:left w:val="none" w:sz="0" w:space="0" w:color="auto"/>
                <w:bottom w:val="none" w:sz="0" w:space="0" w:color="auto"/>
                <w:right w:val="none" w:sz="0" w:space="0" w:color="auto"/>
              </w:divBdr>
              <w:divsChild>
                <w:div w:id="396628557">
                  <w:marLeft w:val="0"/>
                  <w:marRight w:val="0"/>
                  <w:marTop w:val="0"/>
                  <w:marBottom w:val="0"/>
                  <w:divBdr>
                    <w:top w:val="none" w:sz="0" w:space="0" w:color="auto"/>
                    <w:left w:val="none" w:sz="0" w:space="0" w:color="auto"/>
                    <w:bottom w:val="none" w:sz="0" w:space="0" w:color="auto"/>
                    <w:right w:val="none" w:sz="0" w:space="0" w:color="auto"/>
                  </w:divBdr>
                  <w:divsChild>
                    <w:div w:id="121461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291711">
      <w:bodyDiv w:val="1"/>
      <w:marLeft w:val="0"/>
      <w:marRight w:val="0"/>
      <w:marTop w:val="0"/>
      <w:marBottom w:val="0"/>
      <w:divBdr>
        <w:top w:val="none" w:sz="0" w:space="0" w:color="auto"/>
        <w:left w:val="none" w:sz="0" w:space="0" w:color="auto"/>
        <w:bottom w:val="none" w:sz="0" w:space="0" w:color="auto"/>
        <w:right w:val="none" w:sz="0" w:space="0" w:color="auto"/>
      </w:divBdr>
      <w:divsChild>
        <w:div w:id="374894970">
          <w:marLeft w:val="0"/>
          <w:marRight w:val="0"/>
          <w:marTop w:val="0"/>
          <w:marBottom w:val="0"/>
          <w:divBdr>
            <w:top w:val="none" w:sz="0" w:space="0" w:color="auto"/>
            <w:left w:val="none" w:sz="0" w:space="0" w:color="auto"/>
            <w:bottom w:val="none" w:sz="0" w:space="0" w:color="auto"/>
            <w:right w:val="none" w:sz="0" w:space="0" w:color="auto"/>
          </w:divBdr>
          <w:divsChild>
            <w:div w:id="1694917920">
              <w:marLeft w:val="0"/>
              <w:marRight w:val="0"/>
              <w:marTop w:val="0"/>
              <w:marBottom w:val="0"/>
              <w:divBdr>
                <w:top w:val="none" w:sz="0" w:space="0" w:color="auto"/>
                <w:left w:val="none" w:sz="0" w:space="0" w:color="auto"/>
                <w:bottom w:val="none" w:sz="0" w:space="0" w:color="auto"/>
                <w:right w:val="none" w:sz="0" w:space="0" w:color="auto"/>
              </w:divBdr>
              <w:divsChild>
                <w:div w:id="1445540867">
                  <w:marLeft w:val="0"/>
                  <w:marRight w:val="0"/>
                  <w:marTop w:val="0"/>
                  <w:marBottom w:val="0"/>
                  <w:divBdr>
                    <w:top w:val="none" w:sz="0" w:space="0" w:color="auto"/>
                    <w:left w:val="none" w:sz="0" w:space="0" w:color="auto"/>
                    <w:bottom w:val="none" w:sz="0" w:space="0" w:color="auto"/>
                    <w:right w:val="none" w:sz="0" w:space="0" w:color="auto"/>
                  </w:divBdr>
                  <w:divsChild>
                    <w:div w:id="1857160448">
                      <w:marLeft w:val="0"/>
                      <w:marRight w:val="0"/>
                      <w:marTop w:val="0"/>
                      <w:marBottom w:val="0"/>
                      <w:divBdr>
                        <w:top w:val="none" w:sz="0" w:space="0" w:color="auto"/>
                        <w:left w:val="none" w:sz="0" w:space="0" w:color="auto"/>
                        <w:bottom w:val="none" w:sz="0" w:space="0" w:color="auto"/>
                        <w:right w:val="none" w:sz="0" w:space="0" w:color="auto"/>
                      </w:divBdr>
                      <w:divsChild>
                        <w:div w:id="474494065">
                          <w:marLeft w:val="0"/>
                          <w:marRight w:val="0"/>
                          <w:marTop w:val="0"/>
                          <w:marBottom w:val="0"/>
                          <w:divBdr>
                            <w:top w:val="none" w:sz="0" w:space="0" w:color="auto"/>
                            <w:left w:val="none" w:sz="0" w:space="0" w:color="auto"/>
                            <w:bottom w:val="none" w:sz="0" w:space="0" w:color="auto"/>
                            <w:right w:val="none" w:sz="0" w:space="0" w:color="auto"/>
                          </w:divBdr>
                          <w:divsChild>
                            <w:div w:id="408161138">
                              <w:marLeft w:val="0"/>
                              <w:marRight w:val="0"/>
                              <w:marTop w:val="0"/>
                              <w:marBottom w:val="0"/>
                              <w:divBdr>
                                <w:top w:val="none" w:sz="0" w:space="0" w:color="auto"/>
                                <w:left w:val="none" w:sz="0" w:space="0" w:color="auto"/>
                                <w:bottom w:val="none" w:sz="0" w:space="0" w:color="auto"/>
                                <w:right w:val="none" w:sz="0" w:space="0" w:color="auto"/>
                              </w:divBdr>
                              <w:divsChild>
                                <w:div w:id="6552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0917143">
      <w:bodyDiv w:val="1"/>
      <w:marLeft w:val="0"/>
      <w:marRight w:val="0"/>
      <w:marTop w:val="0"/>
      <w:marBottom w:val="0"/>
      <w:divBdr>
        <w:top w:val="single" w:sz="2" w:space="0" w:color="375199"/>
        <w:left w:val="none" w:sz="0" w:space="0" w:color="auto"/>
        <w:bottom w:val="none" w:sz="0" w:space="0" w:color="auto"/>
        <w:right w:val="none" w:sz="0" w:space="0" w:color="auto"/>
      </w:divBdr>
      <w:divsChild>
        <w:div w:id="1012415873">
          <w:marLeft w:val="0"/>
          <w:marRight w:val="0"/>
          <w:marTop w:val="0"/>
          <w:marBottom w:val="0"/>
          <w:divBdr>
            <w:top w:val="single" w:sz="2" w:space="0" w:color="4565BE"/>
            <w:left w:val="none" w:sz="0" w:space="0" w:color="4565BE"/>
            <w:bottom w:val="none" w:sz="0" w:space="0" w:color="4565BE"/>
            <w:right w:val="none" w:sz="0" w:space="0" w:color="4565BE"/>
          </w:divBdr>
          <w:divsChild>
            <w:div w:id="1249457854">
              <w:marLeft w:val="0"/>
              <w:marRight w:val="0"/>
              <w:marTop w:val="0"/>
              <w:marBottom w:val="0"/>
              <w:divBdr>
                <w:top w:val="none" w:sz="0" w:space="0" w:color="auto"/>
                <w:left w:val="single" w:sz="6" w:space="0" w:color="DEDEDE"/>
                <w:bottom w:val="none" w:sz="0" w:space="0" w:color="auto"/>
                <w:right w:val="single" w:sz="6" w:space="0" w:color="DEDEDE"/>
              </w:divBdr>
              <w:divsChild>
                <w:div w:id="560405224">
                  <w:marLeft w:val="0"/>
                  <w:marRight w:val="0"/>
                  <w:marTop w:val="0"/>
                  <w:marBottom w:val="0"/>
                  <w:divBdr>
                    <w:top w:val="none" w:sz="0" w:space="0" w:color="auto"/>
                    <w:left w:val="none" w:sz="0" w:space="0" w:color="auto"/>
                    <w:bottom w:val="none" w:sz="0" w:space="0" w:color="auto"/>
                    <w:right w:val="none" w:sz="0" w:space="0" w:color="auto"/>
                  </w:divBdr>
                  <w:divsChild>
                    <w:div w:id="1619221798">
                      <w:marLeft w:val="0"/>
                      <w:marRight w:val="0"/>
                      <w:marTop w:val="0"/>
                      <w:marBottom w:val="300"/>
                      <w:divBdr>
                        <w:top w:val="none" w:sz="0" w:space="0" w:color="auto"/>
                        <w:left w:val="none" w:sz="0" w:space="0" w:color="auto"/>
                        <w:bottom w:val="none" w:sz="0" w:space="0" w:color="auto"/>
                        <w:right w:val="none" w:sz="0" w:space="0" w:color="auto"/>
                      </w:divBdr>
                      <w:divsChild>
                        <w:div w:id="915820318">
                          <w:marLeft w:val="0"/>
                          <w:marRight w:val="0"/>
                          <w:marTop w:val="0"/>
                          <w:marBottom w:val="0"/>
                          <w:divBdr>
                            <w:top w:val="none" w:sz="0" w:space="0" w:color="auto"/>
                            <w:left w:val="none" w:sz="0" w:space="0" w:color="auto"/>
                            <w:bottom w:val="none" w:sz="0" w:space="0" w:color="auto"/>
                            <w:right w:val="none" w:sz="0" w:space="0" w:color="auto"/>
                          </w:divBdr>
                          <w:divsChild>
                            <w:div w:id="1894346981">
                              <w:marLeft w:val="0"/>
                              <w:marRight w:val="0"/>
                              <w:marTop w:val="0"/>
                              <w:marBottom w:val="0"/>
                              <w:divBdr>
                                <w:top w:val="none" w:sz="0" w:space="0" w:color="auto"/>
                                <w:left w:val="none" w:sz="0" w:space="0" w:color="auto"/>
                                <w:bottom w:val="none" w:sz="0" w:space="0" w:color="auto"/>
                                <w:right w:val="none" w:sz="0" w:space="0" w:color="auto"/>
                              </w:divBdr>
                              <w:divsChild>
                                <w:div w:id="58552451">
                                  <w:marLeft w:val="0"/>
                                  <w:marRight w:val="0"/>
                                  <w:marTop w:val="0"/>
                                  <w:marBottom w:val="0"/>
                                  <w:divBdr>
                                    <w:top w:val="none" w:sz="0" w:space="0" w:color="auto"/>
                                    <w:left w:val="none" w:sz="0" w:space="0" w:color="auto"/>
                                    <w:bottom w:val="none" w:sz="0" w:space="0" w:color="auto"/>
                                    <w:right w:val="none" w:sz="0" w:space="0" w:color="auto"/>
                                  </w:divBdr>
                                  <w:divsChild>
                                    <w:div w:id="1975518762">
                                      <w:marLeft w:val="0"/>
                                      <w:marRight w:val="0"/>
                                      <w:marTop w:val="0"/>
                                      <w:marBottom w:val="0"/>
                                      <w:divBdr>
                                        <w:top w:val="none" w:sz="0" w:space="0" w:color="auto"/>
                                        <w:left w:val="none" w:sz="0" w:space="0" w:color="auto"/>
                                        <w:bottom w:val="none" w:sz="0" w:space="0" w:color="auto"/>
                                        <w:right w:val="none" w:sz="0" w:space="0" w:color="auto"/>
                                      </w:divBdr>
                                      <w:divsChild>
                                        <w:div w:id="522866433">
                                          <w:marLeft w:val="0"/>
                                          <w:marRight w:val="0"/>
                                          <w:marTop w:val="0"/>
                                          <w:marBottom w:val="0"/>
                                          <w:divBdr>
                                            <w:top w:val="none" w:sz="0" w:space="0" w:color="auto"/>
                                            <w:left w:val="none" w:sz="0" w:space="0" w:color="auto"/>
                                            <w:bottom w:val="none" w:sz="0" w:space="0" w:color="auto"/>
                                            <w:right w:val="none" w:sz="0" w:space="0" w:color="auto"/>
                                          </w:divBdr>
                                          <w:divsChild>
                                            <w:div w:id="95363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6402002">
      <w:bodyDiv w:val="1"/>
      <w:marLeft w:val="0"/>
      <w:marRight w:val="0"/>
      <w:marTop w:val="0"/>
      <w:marBottom w:val="0"/>
      <w:divBdr>
        <w:top w:val="none" w:sz="0" w:space="0" w:color="auto"/>
        <w:left w:val="none" w:sz="0" w:space="0" w:color="auto"/>
        <w:bottom w:val="none" w:sz="0" w:space="0" w:color="auto"/>
        <w:right w:val="none" w:sz="0" w:space="0" w:color="auto"/>
      </w:divBdr>
    </w:div>
    <w:div w:id="1316690182">
      <w:bodyDiv w:val="1"/>
      <w:marLeft w:val="0"/>
      <w:marRight w:val="0"/>
      <w:marTop w:val="0"/>
      <w:marBottom w:val="0"/>
      <w:divBdr>
        <w:top w:val="single" w:sz="2" w:space="0" w:color="375199"/>
        <w:left w:val="none" w:sz="0" w:space="0" w:color="auto"/>
        <w:bottom w:val="none" w:sz="0" w:space="0" w:color="auto"/>
        <w:right w:val="none" w:sz="0" w:space="0" w:color="auto"/>
      </w:divBdr>
      <w:divsChild>
        <w:div w:id="684745967">
          <w:marLeft w:val="0"/>
          <w:marRight w:val="0"/>
          <w:marTop w:val="0"/>
          <w:marBottom w:val="0"/>
          <w:divBdr>
            <w:top w:val="single" w:sz="2" w:space="0" w:color="4565BE"/>
            <w:left w:val="none" w:sz="0" w:space="0" w:color="4565BE"/>
            <w:bottom w:val="none" w:sz="0" w:space="0" w:color="4565BE"/>
            <w:right w:val="none" w:sz="0" w:space="0" w:color="4565BE"/>
          </w:divBdr>
          <w:divsChild>
            <w:div w:id="330564549">
              <w:marLeft w:val="0"/>
              <w:marRight w:val="0"/>
              <w:marTop w:val="0"/>
              <w:marBottom w:val="0"/>
              <w:divBdr>
                <w:top w:val="none" w:sz="0" w:space="0" w:color="auto"/>
                <w:left w:val="single" w:sz="6" w:space="0" w:color="DEDEDE"/>
                <w:bottom w:val="none" w:sz="0" w:space="0" w:color="auto"/>
                <w:right w:val="single" w:sz="6" w:space="0" w:color="DEDEDE"/>
              </w:divBdr>
              <w:divsChild>
                <w:div w:id="1834106471">
                  <w:marLeft w:val="0"/>
                  <w:marRight w:val="0"/>
                  <w:marTop w:val="0"/>
                  <w:marBottom w:val="0"/>
                  <w:divBdr>
                    <w:top w:val="none" w:sz="0" w:space="0" w:color="auto"/>
                    <w:left w:val="none" w:sz="0" w:space="0" w:color="auto"/>
                    <w:bottom w:val="none" w:sz="0" w:space="0" w:color="auto"/>
                    <w:right w:val="none" w:sz="0" w:space="0" w:color="auto"/>
                  </w:divBdr>
                  <w:divsChild>
                    <w:div w:id="1353219354">
                      <w:marLeft w:val="0"/>
                      <w:marRight w:val="0"/>
                      <w:marTop w:val="0"/>
                      <w:marBottom w:val="300"/>
                      <w:divBdr>
                        <w:top w:val="none" w:sz="0" w:space="0" w:color="auto"/>
                        <w:left w:val="none" w:sz="0" w:space="0" w:color="auto"/>
                        <w:bottom w:val="none" w:sz="0" w:space="0" w:color="auto"/>
                        <w:right w:val="none" w:sz="0" w:space="0" w:color="auto"/>
                      </w:divBdr>
                      <w:divsChild>
                        <w:div w:id="222369392">
                          <w:marLeft w:val="0"/>
                          <w:marRight w:val="0"/>
                          <w:marTop w:val="0"/>
                          <w:marBottom w:val="0"/>
                          <w:divBdr>
                            <w:top w:val="none" w:sz="0" w:space="0" w:color="auto"/>
                            <w:left w:val="none" w:sz="0" w:space="0" w:color="auto"/>
                            <w:bottom w:val="none" w:sz="0" w:space="0" w:color="auto"/>
                            <w:right w:val="none" w:sz="0" w:space="0" w:color="auto"/>
                          </w:divBdr>
                          <w:divsChild>
                            <w:div w:id="343676456">
                              <w:marLeft w:val="0"/>
                              <w:marRight w:val="0"/>
                              <w:marTop w:val="0"/>
                              <w:marBottom w:val="0"/>
                              <w:divBdr>
                                <w:top w:val="none" w:sz="0" w:space="0" w:color="auto"/>
                                <w:left w:val="none" w:sz="0" w:space="0" w:color="auto"/>
                                <w:bottom w:val="none" w:sz="0" w:space="0" w:color="auto"/>
                                <w:right w:val="none" w:sz="0" w:space="0" w:color="auto"/>
                              </w:divBdr>
                              <w:divsChild>
                                <w:div w:id="1045104344">
                                  <w:marLeft w:val="0"/>
                                  <w:marRight w:val="0"/>
                                  <w:marTop w:val="0"/>
                                  <w:marBottom w:val="0"/>
                                  <w:divBdr>
                                    <w:top w:val="none" w:sz="0" w:space="0" w:color="auto"/>
                                    <w:left w:val="none" w:sz="0" w:space="0" w:color="auto"/>
                                    <w:bottom w:val="none" w:sz="0" w:space="0" w:color="auto"/>
                                    <w:right w:val="none" w:sz="0" w:space="0" w:color="auto"/>
                                  </w:divBdr>
                                  <w:divsChild>
                                    <w:div w:id="1272664468">
                                      <w:marLeft w:val="0"/>
                                      <w:marRight w:val="0"/>
                                      <w:marTop w:val="0"/>
                                      <w:marBottom w:val="0"/>
                                      <w:divBdr>
                                        <w:top w:val="none" w:sz="0" w:space="0" w:color="auto"/>
                                        <w:left w:val="none" w:sz="0" w:space="0" w:color="auto"/>
                                        <w:bottom w:val="none" w:sz="0" w:space="0" w:color="auto"/>
                                        <w:right w:val="none" w:sz="0" w:space="0" w:color="auto"/>
                                      </w:divBdr>
                                      <w:divsChild>
                                        <w:div w:id="1484735608">
                                          <w:marLeft w:val="0"/>
                                          <w:marRight w:val="0"/>
                                          <w:marTop w:val="0"/>
                                          <w:marBottom w:val="0"/>
                                          <w:divBdr>
                                            <w:top w:val="none" w:sz="0" w:space="0" w:color="auto"/>
                                            <w:left w:val="none" w:sz="0" w:space="0" w:color="auto"/>
                                            <w:bottom w:val="none" w:sz="0" w:space="0" w:color="auto"/>
                                            <w:right w:val="none" w:sz="0" w:space="0" w:color="auto"/>
                                          </w:divBdr>
                                          <w:divsChild>
                                            <w:div w:id="866211291">
                                              <w:marLeft w:val="0"/>
                                              <w:marRight w:val="0"/>
                                              <w:marTop w:val="0"/>
                                              <w:marBottom w:val="0"/>
                                              <w:divBdr>
                                                <w:top w:val="none" w:sz="0" w:space="0" w:color="auto"/>
                                                <w:left w:val="none" w:sz="0" w:space="0" w:color="auto"/>
                                                <w:bottom w:val="none" w:sz="0" w:space="0" w:color="auto"/>
                                                <w:right w:val="none" w:sz="0" w:space="0" w:color="auto"/>
                                              </w:divBdr>
                                              <w:divsChild>
                                                <w:div w:id="684601689">
                                                  <w:marLeft w:val="0"/>
                                                  <w:marRight w:val="0"/>
                                                  <w:marTop w:val="0"/>
                                                  <w:marBottom w:val="0"/>
                                                  <w:divBdr>
                                                    <w:top w:val="none" w:sz="0" w:space="0" w:color="auto"/>
                                                    <w:left w:val="none" w:sz="0" w:space="0" w:color="auto"/>
                                                    <w:bottom w:val="none" w:sz="0" w:space="0" w:color="auto"/>
                                                    <w:right w:val="none" w:sz="0" w:space="0" w:color="auto"/>
                                                  </w:divBdr>
                                                  <w:divsChild>
                                                    <w:div w:id="272981810">
                                                      <w:marLeft w:val="0"/>
                                                      <w:marRight w:val="0"/>
                                                      <w:marTop w:val="0"/>
                                                      <w:marBottom w:val="0"/>
                                                      <w:divBdr>
                                                        <w:top w:val="none" w:sz="0" w:space="0" w:color="auto"/>
                                                        <w:left w:val="none" w:sz="0" w:space="0" w:color="auto"/>
                                                        <w:bottom w:val="none" w:sz="0" w:space="0" w:color="auto"/>
                                                        <w:right w:val="none" w:sz="0" w:space="0" w:color="auto"/>
                                                      </w:divBdr>
                                                      <w:divsChild>
                                                        <w:div w:id="805009553">
                                                          <w:marLeft w:val="0"/>
                                                          <w:marRight w:val="0"/>
                                                          <w:marTop w:val="0"/>
                                                          <w:marBottom w:val="0"/>
                                                          <w:divBdr>
                                                            <w:top w:val="none" w:sz="0" w:space="0" w:color="auto"/>
                                                            <w:left w:val="none" w:sz="0" w:space="0" w:color="auto"/>
                                                            <w:bottom w:val="none" w:sz="0" w:space="0" w:color="auto"/>
                                                            <w:right w:val="none" w:sz="0" w:space="0" w:color="auto"/>
                                                          </w:divBdr>
                                                          <w:divsChild>
                                                            <w:div w:id="1299991592">
                                                              <w:marLeft w:val="0"/>
                                                              <w:marRight w:val="0"/>
                                                              <w:marTop w:val="0"/>
                                                              <w:marBottom w:val="0"/>
                                                              <w:divBdr>
                                                                <w:top w:val="none" w:sz="0" w:space="0" w:color="auto"/>
                                                                <w:left w:val="none" w:sz="0" w:space="0" w:color="auto"/>
                                                                <w:bottom w:val="none" w:sz="0" w:space="0" w:color="auto"/>
                                                                <w:right w:val="none" w:sz="0" w:space="0" w:color="auto"/>
                                                              </w:divBdr>
                                                              <w:divsChild>
                                                                <w:div w:id="1585919489">
                                                                  <w:marLeft w:val="0"/>
                                                                  <w:marRight w:val="0"/>
                                                                  <w:marTop w:val="0"/>
                                                                  <w:marBottom w:val="0"/>
                                                                  <w:divBdr>
                                                                    <w:top w:val="none" w:sz="0" w:space="0" w:color="auto"/>
                                                                    <w:left w:val="none" w:sz="0" w:space="0" w:color="auto"/>
                                                                    <w:bottom w:val="none" w:sz="0" w:space="0" w:color="auto"/>
                                                                    <w:right w:val="none" w:sz="0" w:space="0" w:color="auto"/>
                                                                  </w:divBdr>
                                                                  <w:divsChild>
                                                                    <w:div w:id="1389914390">
                                                                      <w:marLeft w:val="0"/>
                                                                      <w:marRight w:val="0"/>
                                                                      <w:marTop w:val="0"/>
                                                                      <w:marBottom w:val="0"/>
                                                                      <w:divBdr>
                                                                        <w:top w:val="none" w:sz="0" w:space="0" w:color="auto"/>
                                                                        <w:left w:val="none" w:sz="0" w:space="0" w:color="auto"/>
                                                                        <w:bottom w:val="none" w:sz="0" w:space="0" w:color="auto"/>
                                                                        <w:right w:val="none" w:sz="0" w:space="0" w:color="auto"/>
                                                                      </w:divBdr>
                                                                      <w:divsChild>
                                                                        <w:div w:id="1039209242">
                                                                          <w:marLeft w:val="0"/>
                                                                          <w:marRight w:val="0"/>
                                                                          <w:marTop w:val="0"/>
                                                                          <w:marBottom w:val="0"/>
                                                                          <w:divBdr>
                                                                            <w:top w:val="none" w:sz="0" w:space="0" w:color="auto"/>
                                                                            <w:left w:val="none" w:sz="0" w:space="0" w:color="auto"/>
                                                                            <w:bottom w:val="none" w:sz="0" w:space="0" w:color="auto"/>
                                                                            <w:right w:val="none" w:sz="0" w:space="0" w:color="auto"/>
                                                                          </w:divBdr>
                                                                          <w:divsChild>
                                                                            <w:div w:id="1774864712">
                                                                              <w:marLeft w:val="0"/>
                                                                              <w:marRight w:val="0"/>
                                                                              <w:marTop w:val="0"/>
                                                                              <w:marBottom w:val="0"/>
                                                                              <w:divBdr>
                                                                                <w:top w:val="none" w:sz="0" w:space="0" w:color="auto"/>
                                                                                <w:left w:val="none" w:sz="0" w:space="0" w:color="auto"/>
                                                                                <w:bottom w:val="none" w:sz="0" w:space="0" w:color="auto"/>
                                                                                <w:right w:val="none" w:sz="0" w:space="0" w:color="auto"/>
                                                                              </w:divBdr>
                                                                              <w:divsChild>
                                                                                <w:div w:id="988746402">
                                                                                  <w:marLeft w:val="0"/>
                                                                                  <w:marRight w:val="0"/>
                                                                                  <w:marTop w:val="0"/>
                                                                                  <w:marBottom w:val="0"/>
                                                                                  <w:divBdr>
                                                                                    <w:top w:val="none" w:sz="0" w:space="0" w:color="auto"/>
                                                                                    <w:left w:val="none" w:sz="0" w:space="0" w:color="auto"/>
                                                                                    <w:bottom w:val="none" w:sz="0" w:space="0" w:color="auto"/>
                                                                                    <w:right w:val="none" w:sz="0" w:space="0" w:color="auto"/>
                                                                                  </w:divBdr>
                                                                                </w:div>
                                                                              </w:divsChild>
                                                                            </w:div>
                                                                            <w:div w:id="174884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122889">
                                                                      <w:marLeft w:val="0"/>
                                                                      <w:marRight w:val="0"/>
                                                                      <w:marTop w:val="0"/>
                                                                      <w:marBottom w:val="0"/>
                                                                      <w:divBdr>
                                                                        <w:top w:val="none" w:sz="0" w:space="0" w:color="auto"/>
                                                                        <w:left w:val="none" w:sz="0" w:space="0" w:color="auto"/>
                                                                        <w:bottom w:val="none" w:sz="0" w:space="0" w:color="auto"/>
                                                                        <w:right w:val="none" w:sz="0" w:space="0" w:color="auto"/>
                                                                      </w:divBdr>
                                                                      <w:divsChild>
                                                                        <w:div w:id="1045909424">
                                                                          <w:marLeft w:val="0"/>
                                                                          <w:marRight w:val="0"/>
                                                                          <w:marTop w:val="0"/>
                                                                          <w:marBottom w:val="0"/>
                                                                          <w:divBdr>
                                                                            <w:top w:val="none" w:sz="0" w:space="0" w:color="auto"/>
                                                                            <w:left w:val="none" w:sz="0" w:space="0" w:color="auto"/>
                                                                            <w:bottom w:val="none" w:sz="0" w:space="0" w:color="auto"/>
                                                                            <w:right w:val="none" w:sz="0" w:space="0" w:color="auto"/>
                                                                          </w:divBdr>
                                                                          <w:divsChild>
                                                                            <w:div w:id="762337564">
                                                                              <w:marLeft w:val="0"/>
                                                                              <w:marRight w:val="0"/>
                                                                              <w:marTop w:val="0"/>
                                                                              <w:marBottom w:val="0"/>
                                                                              <w:divBdr>
                                                                                <w:top w:val="none" w:sz="0" w:space="0" w:color="auto"/>
                                                                                <w:left w:val="none" w:sz="0" w:space="0" w:color="auto"/>
                                                                                <w:bottom w:val="none" w:sz="0" w:space="0" w:color="auto"/>
                                                                                <w:right w:val="none" w:sz="0" w:space="0" w:color="auto"/>
                                                                              </w:divBdr>
                                                                              <w:divsChild>
                                                                                <w:div w:id="1055592564">
                                                                                  <w:marLeft w:val="0"/>
                                                                                  <w:marRight w:val="0"/>
                                                                                  <w:marTop w:val="0"/>
                                                                                  <w:marBottom w:val="0"/>
                                                                                  <w:divBdr>
                                                                                    <w:top w:val="none" w:sz="0" w:space="0" w:color="auto"/>
                                                                                    <w:left w:val="none" w:sz="0" w:space="0" w:color="auto"/>
                                                                                    <w:bottom w:val="none" w:sz="0" w:space="0" w:color="auto"/>
                                                                                    <w:right w:val="none" w:sz="0" w:space="0" w:color="auto"/>
                                                                                  </w:divBdr>
                                                                                </w:div>
                                                                              </w:divsChild>
                                                                            </w:div>
                                                                            <w:div w:id="86521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2956">
                                                                      <w:marLeft w:val="0"/>
                                                                      <w:marRight w:val="0"/>
                                                                      <w:marTop w:val="0"/>
                                                                      <w:marBottom w:val="0"/>
                                                                      <w:divBdr>
                                                                        <w:top w:val="none" w:sz="0" w:space="0" w:color="auto"/>
                                                                        <w:left w:val="none" w:sz="0" w:space="0" w:color="auto"/>
                                                                        <w:bottom w:val="none" w:sz="0" w:space="0" w:color="auto"/>
                                                                        <w:right w:val="none" w:sz="0" w:space="0" w:color="auto"/>
                                                                      </w:divBdr>
                                                                      <w:divsChild>
                                                                        <w:div w:id="244268075">
                                                                          <w:marLeft w:val="0"/>
                                                                          <w:marRight w:val="0"/>
                                                                          <w:marTop w:val="0"/>
                                                                          <w:marBottom w:val="0"/>
                                                                          <w:divBdr>
                                                                            <w:top w:val="none" w:sz="0" w:space="0" w:color="auto"/>
                                                                            <w:left w:val="none" w:sz="0" w:space="0" w:color="auto"/>
                                                                            <w:bottom w:val="none" w:sz="0" w:space="0" w:color="auto"/>
                                                                            <w:right w:val="none" w:sz="0" w:space="0" w:color="auto"/>
                                                                          </w:divBdr>
                                                                          <w:divsChild>
                                                                            <w:div w:id="56708433">
                                                                              <w:marLeft w:val="0"/>
                                                                              <w:marRight w:val="0"/>
                                                                              <w:marTop w:val="0"/>
                                                                              <w:marBottom w:val="0"/>
                                                                              <w:divBdr>
                                                                                <w:top w:val="none" w:sz="0" w:space="0" w:color="auto"/>
                                                                                <w:left w:val="none" w:sz="0" w:space="0" w:color="auto"/>
                                                                                <w:bottom w:val="none" w:sz="0" w:space="0" w:color="auto"/>
                                                                                <w:right w:val="none" w:sz="0" w:space="0" w:color="auto"/>
                                                                              </w:divBdr>
                                                                              <w:divsChild>
                                                                                <w:div w:id="1639796575">
                                                                                  <w:marLeft w:val="0"/>
                                                                                  <w:marRight w:val="0"/>
                                                                                  <w:marTop w:val="0"/>
                                                                                  <w:marBottom w:val="0"/>
                                                                                  <w:divBdr>
                                                                                    <w:top w:val="none" w:sz="0" w:space="0" w:color="auto"/>
                                                                                    <w:left w:val="none" w:sz="0" w:space="0" w:color="auto"/>
                                                                                    <w:bottom w:val="none" w:sz="0" w:space="0" w:color="auto"/>
                                                                                    <w:right w:val="none" w:sz="0" w:space="0" w:color="auto"/>
                                                                                  </w:divBdr>
                                                                                </w:div>
                                                                              </w:divsChild>
                                                                            </w:div>
                                                                            <w:div w:id="12731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54366">
                                                                      <w:marLeft w:val="0"/>
                                                                      <w:marRight w:val="0"/>
                                                                      <w:marTop w:val="0"/>
                                                                      <w:marBottom w:val="0"/>
                                                                      <w:divBdr>
                                                                        <w:top w:val="none" w:sz="0" w:space="0" w:color="auto"/>
                                                                        <w:left w:val="none" w:sz="0" w:space="0" w:color="auto"/>
                                                                        <w:bottom w:val="none" w:sz="0" w:space="0" w:color="auto"/>
                                                                        <w:right w:val="none" w:sz="0" w:space="0" w:color="auto"/>
                                                                      </w:divBdr>
                                                                      <w:divsChild>
                                                                        <w:div w:id="646471072">
                                                                          <w:marLeft w:val="0"/>
                                                                          <w:marRight w:val="0"/>
                                                                          <w:marTop w:val="0"/>
                                                                          <w:marBottom w:val="0"/>
                                                                          <w:divBdr>
                                                                            <w:top w:val="none" w:sz="0" w:space="0" w:color="auto"/>
                                                                            <w:left w:val="none" w:sz="0" w:space="0" w:color="auto"/>
                                                                            <w:bottom w:val="none" w:sz="0" w:space="0" w:color="auto"/>
                                                                            <w:right w:val="none" w:sz="0" w:space="0" w:color="auto"/>
                                                                          </w:divBdr>
                                                                          <w:divsChild>
                                                                            <w:div w:id="457335732">
                                                                              <w:marLeft w:val="0"/>
                                                                              <w:marRight w:val="0"/>
                                                                              <w:marTop w:val="0"/>
                                                                              <w:marBottom w:val="0"/>
                                                                              <w:divBdr>
                                                                                <w:top w:val="none" w:sz="0" w:space="0" w:color="auto"/>
                                                                                <w:left w:val="none" w:sz="0" w:space="0" w:color="auto"/>
                                                                                <w:bottom w:val="none" w:sz="0" w:space="0" w:color="auto"/>
                                                                                <w:right w:val="none" w:sz="0" w:space="0" w:color="auto"/>
                                                                              </w:divBdr>
                                                                              <w:divsChild>
                                                                                <w:div w:id="1976107292">
                                                                                  <w:marLeft w:val="0"/>
                                                                                  <w:marRight w:val="0"/>
                                                                                  <w:marTop w:val="0"/>
                                                                                  <w:marBottom w:val="0"/>
                                                                                  <w:divBdr>
                                                                                    <w:top w:val="none" w:sz="0" w:space="0" w:color="auto"/>
                                                                                    <w:left w:val="none" w:sz="0" w:space="0" w:color="auto"/>
                                                                                    <w:bottom w:val="none" w:sz="0" w:space="0" w:color="auto"/>
                                                                                    <w:right w:val="none" w:sz="0" w:space="0" w:color="auto"/>
                                                                                  </w:divBdr>
                                                                                </w:div>
                                                                              </w:divsChild>
                                                                            </w:div>
                                                                            <w:div w:id="46589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18601">
                                                                      <w:marLeft w:val="0"/>
                                                                      <w:marRight w:val="0"/>
                                                                      <w:marTop w:val="0"/>
                                                                      <w:marBottom w:val="0"/>
                                                                      <w:divBdr>
                                                                        <w:top w:val="none" w:sz="0" w:space="0" w:color="auto"/>
                                                                        <w:left w:val="none" w:sz="0" w:space="0" w:color="auto"/>
                                                                        <w:bottom w:val="none" w:sz="0" w:space="0" w:color="auto"/>
                                                                        <w:right w:val="none" w:sz="0" w:space="0" w:color="auto"/>
                                                                      </w:divBdr>
                                                                      <w:divsChild>
                                                                        <w:div w:id="762646677">
                                                                          <w:marLeft w:val="0"/>
                                                                          <w:marRight w:val="0"/>
                                                                          <w:marTop w:val="0"/>
                                                                          <w:marBottom w:val="0"/>
                                                                          <w:divBdr>
                                                                            <w:top w:val="none" w:sz="0" w:space="0" w:color="auto"/>
                                                                            <w:left w:val="none" w:sz="0" w:space="0" w:color="auto"/>
                                                                            <w:bottom w:val="none" w:sz="0" w:space="0" w:color="auto"/>
                                                                            <w:right w:val="none" w:sz="0" w:space="0" w:color="auto"/>
                                                                          </w:divBdr>
                                                                          <w:divsChild>
                                                                            <w:div w:id="1007369644">
                                                                              <w:marLeft w:val="0"/>
                                                                              <w:marRight w:val="0"/>
                                                                              <w:marTop w:val="0"/>
                                                                              <w:marBottom w:val="0"/>
                                                                              <w:divBdr>
                                                                                <w:top w:val="none" w:sz="0" w:space="0" w:color="auto"/>
                                                                                <w:left w:val="none" w:sz="0" w:space="0" w:color="auto"/>
                                                                                <w:bottom w:val="none" w:sz="0" w:space="0" w:color="auto"/>
                                                                                <w:right w:val="none" w:sz="0" w:space="0" w:color="auto"/>
                                                                              </w:divBdr>
                                                                              <w:divsChild>
                                                                                <w:div w:id="122433347">
                                                                                  <w:marLeft w:val="0"/>
                                                                                  <w:marRight w:val="0"/>
                                                                                  <w:marTop w:val="0"/>
                                                                                  <w:marBottom w:val="0"/>
                                                                                  <w:divBdr>
                                                                                    <w:top w:val="none" w:sz="0" w:space="0" w:color="auto"/>
                                                                                    <w:left w:val="none" w:sz="0" w:space="0" w:color="auto"/>
                                                                                    <w:bottom w:val="none" w:sz="0" w:space="0" w:color="auto"/>
                                                                                    <w:right w:val="none" w:sz="0" w:space="0" w:color="auto"/>
                                                                                  </w:divBdr>
                                                                                </w:div>
                                                                              </w:divsChild>
                                                                            </w:div>
                                                                            <w:div w:id="199891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638010">
                                                                      <w:marLeft w:val="0"/>
                                                                      <w:marRight w:val="0"/>
                                                                      <w:marTop w:val="0"/>
                                                                      <w:marBottom w:val="0"/>
                                                                      <w:divBdr>
                                                                        <w:top w:val="none" w:sz="0" w:space="0" w:color="auto"/>
                                                                        <w:left w:val="none" w:sz="0" w:space="0" w:color="auto"/>
                                                                        <w:bottom w:val="none" w:sz="0" w:space="0" w:color="auto"/>
                                                                        <w:right w:val="none" w:sz="0" w:space="0" w:color="auto"/>
                                                                      </w:divBdr>
                                                                      <w:divsChild>
                                                                        <w:div w:id="1745293685">
                                                                          <w:marLeft w:val="0"/>
                                                                          <w:marRight w:val="0"/>
                                                                          <w:marTop w:val="0"/>
                                                                          <w:marBottom w:val="0"/>
                                                                          <w:divBdr>
                                                                            <w:top w:val="none" w:sz="0" w:space="0" w:color="auto"/>
                                                                            <w:left w:val="none" w:sz="0" w:space="0" w:color="auto"/>
                                                                            <w:bottom w:val="none" w:sz="0" w:space="0" w:color="auto"/>
                                                                            <w:right w:val="none" w:sz="0" w:space="0" w:color="auto"/>
                                                                          </w:divBdr>
                                                                          <w:divsChild>
                                                                            <w:div w:id="747114700">
                                                                              <w:marLeft w:val="0"/>
                                                                              <w:marRight w:val="0"/>
                                                                              <w:marTop w:val="0"/>
                                                                              <w:marBottom w:val="0"/>
                                                                              <w:divBdr>
                                                                                <w:top w:val="none" w:sz="0" w:space="0" w:color="auto"/>
                                                                                <w:left w:val="none" w:sz="0" w:space="0" w:color="auto"/>
                                                                                <w:bottom w:val="none" w:sz="0" w:space="0" w:color="auto"/>
                                                                                <w:right w:val="none" w:sz="0" w:space="0" w:color="auto"/>
                                                                              </w:divBdr>
                                                                              <w:divsChild>
                                                                                <w:div w:id="1067263473">
                                                                                  <w:marLeft w:val="0"/>
                                                                                  <w:marRight w:val="0"/>
                                                                                  <w:marTop w:val="0"/>
                                                                                  <w:marBottom w:val="0"/>
                                                                                  <w:divBdr>
                                                                                    <w:top w:val="none" w:sz="0" w:space="0" w:color="auto"/>
                                                                                    <w:left w:val="none" w:sz="0" w:space="0" w:color="auto"/>
                                                                                    <w:bottom w:val="none" w:sz="0" w:space="0" w:color="auto"/>
                                                                                    <w:right w:val="none" w:sz="0" w:space="0" w:color="auto"/>
                                                                                  </w:divBdr>
                                                                                </w:div>
                                                                              </w:divsChild>
                                                                            </w:div>
                                                                            <w:div w:id="155038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50568">
                                                                      <w:marLeft w:val="0"/>
                                                                      <w:marRight w:val="0"/>
                                                                      <w:marTop w:val="0"/>
                                                                      <w:marBottom w:val="0"/>
                                                                      <w:divBdr>
                                                                        <w:top w:val="none" w:sz="0" w:space="0" w:color="auto"/>
                                                                        <w:left w:val="none" w:sz="0" w:space="0" w:color="auto"/>
                                                                        <w:bottom w:val="none" w:sz="0" w:space="0" w:color="auto"/>
                                                                        <w:right w:val="none" w:sz="0" w:space="0" w:color="auto"/>
                                                                      </w:divBdr>
                                                                      <w:divsChild>
                                                                        <w:div w:id="789204031">
                                                                          <w:marLeft w:val="0"/>
                                                                          <w:marRight w:val="0"/>
                                                                          <w:marTop w:val="0"/>
                                                                          <w:marBottom w:val="0"/>
                                                                          <w:divBdr>
                                                                            <w:top w:val="none" w:sz="0" w:space="0" w:color="auto"/>
                                                                            <w:left w:val="none" w:sz="0" w:space="0" w:color="auto"/>
                                                                            <w:bottom w:val="none" w:sz="0" w:space="0" w:color="auto"/>
                                                                            <w:right w:val="none" w:sz="0" w:space="0" w:color="auto"/>
                                                                          </w:divBdr>
                                                                          <w:divsChild>
                                                                            <w:div w:id="440539649">
                                                                              <w:marLeft w:val="0"/>
                                                                              <w:marRight w:val="0"/>
                                                                              <w:marTop w:val="0"/>
                                                                              <w:marBottom w:val="0"/>
                                                                              <w:divBdr>
                                                                                <w:top w:val="none" w:sz="0" w:space="0" w:color="auto"/>
                                                                                <w:left w:val="none" w:sz="0" w:space="0" w:color="auto"/>
                                                                                <w:bottom w:val="none" w:sz="0" w:space="0" w:color="auto"/>
                                                                                <w:right w:val="none" w:sz="0" w:space="0" w:color="auto"/>
                                                                              </w:divBdr>
                                                                              <w:divsChild>
                                                                                <w:div w:id="1927498808">
                                                                                  <w:marLeft w:val="0"/>
                                                                                  <w:marRight w:val="0"/>
                                                                                  <w:marTop w:val="0"/>
                                                                                  <w:marBottom w:val="0"/>
                                                                                  <w:divBdr>
                                                                                    <w:top w:val="none" w:sz="0" w:space="0" w:color="auto"/>
                                                                                    <w:left w:val="none" w:sz="0" w:space="0" w:color="auto"/>
                                                                                    <w:bottom w:val="none" w:sz="0" w:space="0" w:color="auto"/>
                                                                                    <w:right w:val="none" w:sz="0" w:space="0" w:color="auto"/>
                                                                                  </w:divBdr>
                                                                                </w:div>
                                                                              </w:divsChild>
                                                                            </w:div>
                                                                            <w:div w:id="88444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813036">
                                                                      <w:marLeft w:val="0"/>
                                                                      <w:marRight w:val="0"/>
                                                                      <w:marTop w:val="0"/>
                                                                      <w:marBottom w:val="0"/>
                                                                      <w:divBdr>
                                                                        <w:top w:val="none" w:sz="0" w:space="0" w:color="auto"/>
                                                                        <w:left w:val="none" w:sz="0" w:space="0" w:color="auto"/>
                                                                        <w:bottom w:val="none" w:sz="0" w:space="0" w:color="auto"/>
                                                                        <w:right w:val="none" w:sz="0" w:space="0" w:color="auto"/>
                                                                      </w:divBdr>
                                                                      <w:divsChild>
                                                                        <w:div w:id="1686788799">
                                                                          <w:marLeft w:val="0"/>
                                                                          <w:marRight w:val="0"/>
                                                                          <w:marTop w:val="0"/>
                                                                          <w:marBottom w:val="0"/>
                                                                          <w:divBdr>
                                                                            <w:top w:val="none" w:sz="0" w:space="0" w:color="auto"/>
                                                                            <w:left w:val="none" w:sz="0" w:space="0" w:color="auto"/>
                                                                            <w:bottom w:val="none" w:sz="0" w:space="0" w:color="auto"/>
                                                                            <w:right w:val="none" w:sz="0" w:space="0" w:color="auto"/>
                                                                          </w:divBdr>
                                                                          <w:divsChild>
                                                                            <w:div w:id="1446735189">
                                                                              <w:marLeft w:val="0"/>
                                                                              <w:marRight w:val="0"/>
                                                                              <w:marTop w:val="0"/>
                                                                              <w:marBottom w:val="0"/>
                                                                              <w:divBdr>
                                                                                <w:top w:val="none" w:sz="0" w:space="0" w:color="auto"/>
                                                                                <w:left w:val="none" w:sz="0" w:space="0" w:color="auto"/>
                                                                                <w:bottom w:val="none" w:sz="0" w:space="0" w:color="auto"/>
                                                                                <w:right w:val="none" w:sz="0" w:space="0" w:color="auto"/>
                                                                              </w:divBdr>
                                                                              <w:divsChild>
                                                                                <w:div w:id="437723978">
                                                                                  <w:marLeft w:val="0"/>
                                                                                  <w:marRight w:val="0"/>
                                                                                  <w:marTop w:val="0"/>
                                                                                  <w:marBottom w:val="0"/>
                                                                                  <w:divBdr>
                                                                                    <w:top w:val="none" w:sz="0" w:space="0" w:color="auto"/>
                                                                                    <w:left w:val="none" w:sz="0" w:space="0" w:color="auto"/>
                                                                                    <w:bottom w:val="none" w:sz="0" w:space="0" w:color="auto"/>
                                                                                    <w:right w:val="none" w:sz="0" w:space="0" w:color="auto"/>
                                                                                  </w:divBdr>
                                                                                </w:div>
                                                                              </w:divsChild>
                                                                            </w:div>
                                                                            <w:div w:id="201741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018267">
                                                                      <w:marLeft w:val="0"/>
                                                                      <w:marRight w:val="0"/>
                                                                      <w:marTop w:val="0"/>
                                                                      <w:marBottom w:val="0"/>
                                                                      <w:divBdr>
                                                                        <w:top w:val="none" w:sz="0" w:space="0" w:color="auto"/>
                                                                        <w:left w:val="none" w:sz="0" w:space="0" w:color="auto"/>
                                                                        <w:bottom w:val="none" w:sz="0" w:space="0" w:color="auto"/>
                                                                        <w:right w:val="none" w:sz="0" w:space="0" w:color="auto"/>
                                                                      </w:divBdr>
                                                                      <w:divsChild>
                                                                        <w:div w:id="572397606">
                                                                          <w:marLeft w:val="0"/>
                                                                          <w:marRight w:val="0"/>
                                                                          <w:marTop w:val="0"/>
                                                                          <w:marBottom w:val="0"/>
                                                                          <w:divBdr>
                                                                            <w:top w:val="none" w:sz="0" w:space="0" w:color="auto"/>
                                                                            <w:left w:val="none" w:sz="0" w:space="0" w:color="auto"/>
                                                                            <w:bottom w:val="none" w:sz="0" w:space="0" w:color="auto"/>
                                                                            <w:right w:val="none" w:sz="0" w:space="0" w:color="auto"/>
                                                                          </w:divBdr>
                                                                          <w:divsChild>
                                                                            <w:div w:id="1032148009">
                                                                              <w:marLeft w:val="0"/>
                                                                              <w:marRight w:val="0"/>
                                                                              <w:marTop w:val="0"/>
                                                                              <w:marBottom w:val="0"/>
                                                                              <w:divBdr>
                                                                                <w:top w:val="none" w:sz="0" w:space="0" w:color="auto"/>
                                                                                <w:left w:val="none" w:sz="0" w:space="0" w:color="auto"/>
                                                                                <w:bottom w:val="none" w:sz="0" w:space="0" w:color="auto"/>
                                                                                <w:right w:val="none" w:sz="0" w:space="0" w:color="auto"/>
                                                                              </w:divBdr>
                                                                              <w:divsChild>
                                                                                <w:div w:id="581640159">
                                                                                  <w:marLeft w:val="0"/>
                                                                                  <w:marRight w:val="0"/>
                                                                                  <w:marTop w:val="0"/>
                                                                                  <w:marBottom w:val="0"/>
                                                                                  <w:divBdr>
                                                                                    <w:top w:val="none" w:sz="0" w:space="0" w:color="auto"/>
                                                                                    <w:left w:val="none" w:sz="0" w:space="0" w:color="auto"/>
                                                                                    <w:bottom w:val="none" w:sz="0" w:space="0" w:color="auto"/>
                                                                                    <w:right w:val="none" w:sz="0" w:space="0" w:color="auto"/>
                                                                                  </w:divBdr>
                                                                                </w:div>
                                                                              </w:divsChild>
                                                                            </w:div>
                                                                            <w:div w:id="132239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541899">
                                                                      <w:marLeft w:val="0"/>
                                                                      <w:marRight w:val="0"/>
                                                                      <w:marTop w:val="0"/>
                                                                      <w:marBottom w:val="0"/>
                                                                      <w:divBdr>
                                                                        <w:top w:val="none" w:sz="0" w:space="0" w:color="auto"/>
                                                                        <w:left w:val="none" w:sz="0" w:space="0" w:color="auto"/>
                                                                        <w:bottom w:val="none" w:sz="0" w:space="0" w:color="auto"/>
                                                                        <w:right w:val="none" w:sz="0" w:space="0" w:color="auto"/>
                                                                      </w:divBdr>
                                                                      <w:divsChild>
                                                                        <w:div w:id="838696781">
                                                                          <w:marLeft w:val="0"/>
                                                                          <w:marRight w:val="0"/>
                                                                          <w:marTop w:val="0"/>
                                                                          <w:marBottom w:val="0"/>
                                                                          <w:divBdr>
                                                                            <w:top w:val="none" w:sz="0" w:space="0" w:color="auto"/>
                                                                            <w:left w:val="none" w:sz="0" w:space="0" w:color="auto"/>
                                                                            <w:bottom w:val="none" w:sz="0" w:space="0" w:color="auto"/>
                                                                            <w:right w:val="none" w:sz="0" w:space="0" w:color="auto"/>
                                                                          </w:divBdr>
                                                                          <w:divsChild>
                                                                            <w:div w:id="1007294249">
                                                                              <w:marLeft w:val="0"/>
                                                                              <w:marRight w:val="0"/>
                                                                              <w:marTop w:val="0"/>
                                                                              <w:marBottom w:val="0"/>
                                                                              <w:divBdr>
                                                                                <w:top w:val="none" w:sz="0" w:space="0" w:color="auto"/>
                                                                                <w:left w:val="none" w:sz="0" w:space="0" w:color="auto"/>
                                                                                <w:bottom w:val="none" w:sz="0" w:space="0" w:color="auto"/>
                                                                                <w:right w:val="none" w:sz="0" w:space="0" w:color="auto"/>
                                                                              </w:divBdr>
                                                                              <w:divsChild>
                                                                                <w:div w:id="573975733">
                                                                                  <w:marLeft w:val="0"/>
                                                                                  <w:marRight w:val="0"/>
                                                                                  <w:marTop w:val="0"/>
                                                                                  <w:marBottom w:val="0"/>
                                                                                  <w:divBdr>
                                                                                    <w:top w:val="none" w:sz="0" w:space="0" w:color="auto"/>
                                                                                    <w:left w:val="none" w:sz="0" w:space="0" w:color="auto"/>
                                                                                    <w:bottom w:val="none" w:sz="0" w:space="0" w:color="auto"/>
                                                                                    <w:right w:val="none" w:sz="0" w:space="0" w:color="auto"/>
                                                                                  </w:divBdr>
                                                                                </w:div>
                                                                              </w:divsChild>
                                                                            </w:div>
                                                                            <w:div w:id="27390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81002">
                                                                      <w:marLeft w:val="0"/>
                                                                      <w:marRight w:val="0"/>
                                                                      <w:marTop w:val="0"/>
                                                                      <w:marBottom w:val="0"/>
                                                                      <w:divBdr>
                                                                        <w:top w:val="none" w:sz="0" w:space="0" w:color="auto"/>
                                                                        <w:left w:val="none" w:sz="0" w:space="0" w:color="auto"/>
                                                                        <w:bottom w:val="none" w:sz="0" w:space="0" w:color="auto"/>
                                                                        <w:right w:val="none" w:sz="0" w:space="0" w:color="auto"/>
                                                                      </w:divBdr>
                                                                      <w:divsChild>
                                                                        <w:div w:id="1878347597">
                                                                          <w:marLeft w:val="0"/>
                                                                          <w:marRight w:val="0"/>
                                                                          <w:marTop w:val="0"/>
                                                                          <w:marBottom w:val="0"/>
                                                                          <w:divBdr>
                                                                            <w:top w:val="none" w:sz="0" w:space="0" w:color="auto"/>
                                                                            <w:left w:val="none" w:sz="0" w:space="0" w:color="auto"/>
                                                                            <w:bottom w:val="none" w:sz="0" w:space="0" w:color="auto"/>
                                                                            <w:right w:val="none" w:sz="0" w:space="0" w:color="auto"/>
                                                                          </w:divBdr>
                                                                          <w:divsChild>
                                                                            <w:div w:id="13431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928381">
                                                                      <w:marLeft w:val="0"/>
                                                                      <w:marRight w:val="0"/>
                                                                      <w:marTop w:val="0"/>
                                                                      <w:marBottom w:val="0"/>
                                                                      <w:divBdr>
                                                                        <w:top w:val="none" w:sz="0" w:space="0" w:color="auto"/>
                                                                        <w:left w:val="none" w:sz="0" w:space="0" w:color="auto"/>
                                                                        <w:bottom w:val="none" w:sz="0" w:space="0" w:color="auto"/>
                                                                        <w:right w:val="none" w:sz="0" w:space="0" w:color="auto"/>
                                                                      </w:divBdr>
                                                                      <w:divsChild>
                                                                        <w:div w:id="1868760816">
                                                                          <w:marLeft w:val="0"/>
                                                                          <w:marRight w:val="0"/>
                                                                          <w:marTop w:val="0"/>
                                                                          <w:marBottom w:val="0"/>
                                                                          <w:divBdr>
                                                                            <w:top w:val="none" w:sz="0" w:space="0" w:color="auto"/>
                                                                            <w:left w:val="none" w:sz="0" w:space="0" w:color="auto"/>
                                                                            <w:bottom w:val="none" w:sz="0" w:space="0" w:color="auto"/>
                                                                            <w:right w:val="none" w:sz="0" w:space="0" w:color="auto"/>
                                                                          </w:divBdr>
                                                                          <w:divsChild>
                                                                            <w:div w:id="278953088">
                                                                              <w:marLeft w:val="0"/>
                                                                              <w:marRight w:val="0"/>
                                                                              <w:marTop w:val="0"/>
                                                                              <w:marBottom w:val="0"/>
                                                                              <w:divBdr>
                                                                                <w:top w:val="none" w:sz="0" w:space="0" w:color="auto"/>
                                                                                <w:left w:val="none" w:sz="0" w:space="0" w:color="auto"/>
                                                                                <w:bottom w:val="none" w:sz="0" w:space="0" w:color="auto"/>
                                                                                <w:right w:val="none" w:sz="0" w:space="0" w:color="auto"/>
                                                                              </w:divBdr>
                                                                              <w:divsChild>
                                                                                <w:div w:id="1436828630">
                                                                                  <w:marLeft w:val="0"/>
                                                                                  <w:marRight w:val="0"/>
                                                                                  <w:marTop w:val="0"/>
                                                                                  <w:marBottom w:val="0"/>
                                                                                  <w:divBdr>
                                                                                    <w:top w:val="none" w:sz="0" w:space="0" w:color="auto"/>
                                                                                    <w:left w:val="none" w:sz="0" w:space="0" w:color="auto"/>
                                                                                    <w:bottom w:val="none" w:sz="0" w:space="0" w:color="auto"/>
                                                                                    <w:right w:val="none" w:sz="0" w:space="0" w:color="auto"/>
                                                                                  </w:divBdr>
                                                                                </w:div>
                                                                              </w:divsChild>
                                                                            </w:div>
                                                                            <w:div w:id="194611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273067">
      <w:bodyDiv w:val="1"/>
      <w:marLeft w:val="0"/>
      <w:marRight w:val="0"/>
      <w:marTop w:val="0"/>
      <w:marBottom w:val="0"/>
      <w:divBdr>
        <w:top w:val="none" w:sz="0" w:space="0" w:color="auto"/>
        <w:left w:val="none" w:sz="0" w:space="0" w:color="auto"/>
        <w:bottom w:val="none" w:sz="0" w:space="0" w:color="auto"/>
        <w:right w:val="none" w:sz="0" w:space="0" w:color="auto"/>
      </w:divBdr>
      <w:divsChild>
        <w:div w:id="93482404">
          <w:marLeft w:val="0"/>
          <w:marRight w:val="0"/>
          <w:marTop w:val="0"/>
          <w:marBottom w:val="0"/>
          <w:divBdr>
            <w:top w:val="none" w:sz="0" w:space="0" w:color="auto"/>
            <w:left w:val="none" w:sz="0" w:space="0" w:color="auto"/>
            <w:bottom w:val="none" w:sz="0" w:space="0" w:color="auto"/>
            <w:right w:val="none" w:sz="0" w:space="0" w:color="auto"/>
          </w:divBdr>
          <w:divsChild>
            <w:div w:id="1759787895">
              <w:marLeft w:val="0"/>
              <w:marRight w:val="0"/>
              <w:marTop w:val="0"/>
              <w:marBottom w:val="0"/>
              <w:divBdr>
                <w:top w:val="none" w:sz="0" w:space="0" w:color="auto"/>
                <w:left w:val="none" w:sz="0" w:space="0" w:color="auto"/>
                <w:bottom w:val="none" w:sz="0" w:space="0" w:color="auto"/>
                <w:right w:val="none" w:sz="0" w:space="0" w:color="auto"/>
              </w:divBdr>
            </w:div>
            <w:div w:id="1329597046">
              <w:marLeft w:val="0"/>
              <w:marRight w:val="0"/>
              <w:marTop w:val="0"/>
              <w:marBottom w:val="0"/>
              <w:divBdr>
                <w:top w:val="none" w:sz="0" w:space="0" w:color="auto"/>
                <w:left w:val="none" w:sz="0" w:space="0" w:color="auto"/>
                <w:bottom w:val="none" w:sz="0" w:space="0" w:color="auto"/>
                <w:right w:val="none" w:sz="0" w:space="0" w:color="auto"/>
              </w:divBdr>
            </w:div>
            <w:div w:id="1843229738">
              <w:marLeft w:val="0"/>
              <w:marRight w:val="0"/>
              <w:marTop w:val="0"/>
              <w:marBottom w:val="0"/>
              <w:divBdr>
                <w:top w:val="none" w:sz="0" w:space="0" w:color="auto"/>
                <w:left w:val="none" w:sz="0" w:space="0" w:color="auto"/>
                <w:bottom w:val="none" w:sz="0" w:space="0" w:color="auto"/>
                <w:right w:val="none" w:sz="0" w:space="0" w:color="auto"/>
              </w:divBdr>
            </w:div>
            <w:div w:id="121651799">
              <w:marLeft w:val="0"/>
              <w:marRight w:val="0"/>
              <w:marTop w:val="0"/>
              <w:marBottom w:val="0"/>
              <w:divBdr>
                <w:top w:val="none" w:sz="0" w:space="0" w:color="auto"/>
                <w:left w:val="none" w:sz="0" w:space="0" w:color="auto"/>
                <w:bottom w:val="none" w:sz="0" w:space="0" w:color="auto"/>
                <w:right w:val="none" w:sz="0" w:space="0" w:color="auto"/>
              </w:divBdr>
            </w:div>
            <w:div w:id="411856552">
              <w:marLeft w:val="0"/>
              <w:marRight w:val="0"/>
              <w:marTop w:val="0"/>
              <w:marBottom w:val="0"/>
              <w:divBdr>
                <w:top w:val="none" w:sz="0" w:space="0" w:color="auto"/>
                <w:left w:val="none" w:sz="0" w:space="0" w:color="auto"/>
                <w:bottom w:val="none" w:sz="0" w:space="0" w:color="auto"/>
                <w:right w:val="none" w:sz="0" w:space="0" w:color="auto"/>
              </w:divBdr>
            </w:div>
            <w:div w:id="1505633903">
              <w:marLeft w:val="0"/>
              <w:marRight w:val="0"/>
              <w:marTop w:val="0"/>
              <w:marBottom w:val="0"/>
              <w:divBdr>
                <w:top w:val="none" w:sz="0" w:space="0" w:color="auto"/>
                <w:left w:val="none" w:sz="0" w:space="0" w:color="auto"/>
                <w:bottom w:val="none" w:sz="0" w:space="0" w:color="auto"/>
                <w:right w:val="none" w:sz="0" w:space="0" w:color="auto"/>
              </w:divBdr>
            </w:div>
            <w:div w:id="161511224">
              <w:marLeft w:val="0"/>
              <w:marRight w:val="0"/>
              <w:marTop w:val="240"/>
              <w:marBottom w:val="0"/>
              <w:divBdr>
                <w:top w:val="none" w:sz="0" w:space="0" w:color="auto"/>
                <w:left w:val="none" w:sz="0" w:space="0" w:color="auto"/>
                <w:bottom w:val="none" w:sz="0" w:space="0" w:color="auto"/>
                <w:right w:val="none" w:sz="0" w:space="0" w:color="auto"/>
              </w:divBdr>
            </w:div>
            <w:div w:id="1093629007">
              <w:marLeft w:val="720"/>
              <w:marRight w:val="0"/>
              <w:marTop w:val="0"/>
              <w:marBottom w:val="0"/>
              <w:divBdr>
                <w:top w:val="none" w:sz="0" w:space="0" w:color="auto"/>
                <w:left w:val="none" w:sz="0" w:space="0" w:color="auto"/>
                <w:bottom w:val="none" w:sz="0" w:space="0" w:color="auto"/>
                <w:right w:val="none" w:sz="0" w:space="0" w:color="auto"/>
              </w:divBdr>
            </w:div>
            <w:div w:id="361790234">
              <w:marLeft w:val="360"/>
              <w:marRight w:val="0"/>
              <w:marTop w:val="0"/>
              <w:marBottom w:val="0"/>
              <w:divBdr>
                <w:top w:val="none" w:sz="0" w:space="0" w:color="auto"/>
                <w:left w:val="none" w:sz="0" w:space="0" w:color="auto"/>
                <w:bottom w:val="none" w:sz="0" w:space="0" w:color="auto"/>
                <w:right w:val="none" w:sz="0" w:space="0" w:color="auto"/>
              </w:divBdr>
            </w:div>
            <w:div w:id="1223716391">
              <w:marLeft w:val="360"/>
              <w:marRight w:val="0"/>
              <w:marTop w:val="0"/>
              <w:marBottom w:val="0"/>
              <w:divBdr>
                <w:top w:val="none" w:sz="0" w:space="0" w:color="auto"/>
                <w:left w:val="none" w:sz="0" w:space="0" w:color="auto"/>
                <w:bottom w:val="none" w:sz="0" w:space="0" w:color="auto"/>
                <w:right w:val="none" w:sz="0" w:space="0" w:color="auto"/>
              </w:divBdr>
            </w:div>
            <w:div w:id="2083914488">
              <w:marLeft w:val="360"/>
              <w:marRight w:val="0"/>
              <w:marTop w:val="0"/>
              <w:marBottom w:val="0"/>
              <w:divBdr>
                <w:top w:val="none" w:sz="0" w:space="0" w:color="auto"/>
                <w:left w:val="none" w:sz="0" w:space="0" w:color="auto"/>
                <w:bottom w:val="none" w:sz="0" w:space="0" w:color="auto"/>
                <w:right w:val="none" w:sz="0" w:space="0" w:color="auto"/>
              </w:divBdr>
            </w:div>
            <w:div w:id="2053461181">
              <w:marLeft w:val="360"/>
              <w:marRight w:val="0"/>
              <w:marTop w:val="0"/>
              <w:marBottom w:val="0"/>
              <w:divBdr>
                <w:top w:val="none" w:sz="0" w:space="0" w:color="auto"/>
                <w:left w:val="none" w:sz="0" w:space="0" w:color="auto"/>
                <w:bottom w:val="none" w:sz="0" w:space="0" w:color="auto"/>
                <w:right w:val="none" w:sz="0" w:space="0" w:color="auto"/>
              </w:divBdr>
            </w:div>
            <w:div w:id="1791237686">
              <w:marLeft w:val="360"/>
              <w:marRight w:val="0"/>
              <w:marTop w:val="0"/>
              <w:marBottom w:val="0"/>
              <w:divBdr>
                <w:top w:val="none" w:sz="0" w:space="0" w:color="auto"/>
                <w:left w:val="none" w:sz="0" w:space="0" w:color="auto"/>
                <w:bottom w:val="none" w:sz="0" w:space="0" w:color="auto"/>
                <w:right w:val="none" w:sz="0" w:space="0" w:color="auto"/>
              </w:divBdr>
            </w:div>
            <w:div w:id="191693587">
              <w:marLeft w:val="720"/>
              <w:marRight w:val="0"/>
              <w:marTop w:val="0"/>
              <w:marBottom w:val="0"/>
              <w:divBdr>
                <w:top w:val="none" w:sz="0" w:space="0" w:color="auto"/>
                <w:left w:val="none" w:sz="0" w:space="0" w:color="auto"/>
                <w:bottom w:val="none" w:sz="0" w:space="0" w:color="auto"/>
                <w:right w:val="none" w:sz="0" w:space="0" w:color="auto"/>
              </w:divBdr>
            </w:div>
            <w:div w:id="1921254684">
              <w:marLeft w:val="734"/>
              <w:marRight w:val="0"/>
              <w:marTop w:val="0"/>
              <w:marBottom w:val="0"/>
              <w:divBdr>
                <w:top w:val="none" w:sz="0" w:space="0" w:color="auto"/>
                <w:left w:val="none" w:sz="0" w:space="0" w:color="auto"/>
                <w:bottom w:val="none" w:sz="0" w:space="0" w:color="auto"/>
                <w:right w:val="none" w:sz="0" w:space="0" w:color="auto"/>
              </w:divBdr>
            </w:div>
            <w:div w:id="2117363536">
              <w:marLeft w:val="734"/>
              <w:marRight w:val="0"/>
              <w:marTop w:val="0"/>
              <w:marBottom w:val="0"/>
              <w:divBdr>
                <w:top w:val="none" w:sz="0" w:space="0" w:color="auto"/>
                <w:left w:val="none" w:sz="0" w:space="0" w:color="auto"/>
                <w:bottom w:val="none" w:sz="0" w:space="0" w:color="auto"/>
                <w:right w:val="none" w:sz="0" w:space="0" w:color="auto"/>
              </w:divBdr>
            </w:div>
            <w:div w:id="325938874">
              <w:marLeft w:val="734"/>
              <w:marRight w:val="0"/>
              <w:marTop w:val="0"/>
              <w:marBottom w:val="0"/>
              <w:divBdr>
                <w:top w:val="none" w:sz="0" w:space="0" w:color="auto"/>
                <w:left w:val="none" w:sz="0" w:space="0" w:color="auto"/>
                <w:bottom w:val="none" w:sz="0" w:space="0" w:color="auto"/>
                <w:right w:val="none" w:sz="0" w:space="0" w:color="auto"/>
              </w:divBdr>
            </w:div>
            <w:div w:id="268436435">
              <w:marLeft w:val="734"/>
              <w:marRight w:val="0"/>
              <w:marTop w:val="0"/>
              <w:marBottom w:val="0"/>
              <w:divBdr>
                <w:top w:val="none" w:sz="0" w:space="0" w:color="auto"/>
                <w:left w:val="none" w:sz="0" w:space="0" w:color="auto"/>
                <w:bottom w:val="none" w:sz="0" w:space="0" w:color="auto"/>
                <w:right w:val="none" w:sz="0" w:space="0" w:color="auto"/>
              </w:divBdr>
            </w:div>
            <w:div w:id="921642759">
              <w:marLeft w:val="374"/>
              <w:marRight w:val="0"/>
              <w:marTop w:val="0"/>
              <w:marBottom w:val="0"/>
              <w:divBdr>
                <w:top w:val="none" w:sz="0" w:space="0" w:color="auto"/>
                <w:left w:val="none" w:sz="0" w:space="0" w:color="auto"/>
                <w:bottom w:val="none" w:sz="0" w:space="0" w:color="auto"/>
                <w:right w:val="none" w:sz="0" w:space="0" w:color="auto"/>
              </w:divBdr>
            </w:div>
            <w:div w:id="1107238627">
              <w:marLeft w:val="374"/>
              <w:marRight w:val="0"/>
              <w:marTop w:val="0"/>
              <w:marBottom w:val="0"/>
              <w:divBdr>
                <w:top w:val="none" w:sz="0" w:space="0" w:color="auto"/>
                <w:left w:val="none" w:sz="0" w:space="0" w:color="auto"/>
                <w:bottom w:val="none" w:sz="0" w:space="0" w:color="auto"/>
                <w:right w:val="none" w:sz="0" w:space="0" w:color="auto"/>
              </w:divBdr>
            </w:div>
            <w:div w:id="2126344582">
              <w:marLeft w:val="374"/>
              <w:marRight w:val="0"/>
              <w:marTop w:val="0"/>
              <w:marBottom w:val="0"/>
              <w:divBdr>
                <w:top w:val="none" w:sz="0" w:space="0" w:color="auto"/>
                <w:left w:val="none" w:sz="0" w:space="0" w:color="auto"/>
                <w:bottom w:val="none" w:sz="0" w:space="0" w:color="auto"/>
                <w:right w:val="none" w:sz="0" w:space="0" w:color="auto"/>
              </w:divBdr>
            </w:div>
            <w:div w:id="1539245460">
              <w:marLeft w:val="1440"/>
              <w:marRight w:val="0"/>
              <w:marTop w:val="0"/>
              <w:marBottom w:val="0"/>
              <w:divBdr>
                <w:top w:val="none" w:sz="0" w:space="0" w:color="auto"/>
                <w:left w:val="none" w:sz="0" w:space="0" w:color="auto"/>
                <w:bottom w:val="none" w:sz="0" w:space="0" w:color="auto"/>
                <w:right w:val="none" w:sz="0" w:space="0" w:color="auto"/>
              </w:divBdr>
            </w:div>
            <w:div w:id="114297211">
              <w:marLeft w:val="1440"/>
              <w:marRight w:val="0"/>
              <w:marTop w:val="0"/>
              <w:marBottom w:val="0"/>
              <w:divBdr>
                <w:top w:val="none" w:sz="0" w:space="0" w:color="auto"/>
                <w:left w:val="none" w:sz="0" w:space="0" w:color="auto"/>
                <w:bottom w:val="none" w:sz="0" w:space="0" w:color="auto"/>
                <w:right w:val="none" w:sz="0" w:space="0" w:color="auto"/>
              </w:divBdr>
            </w:div>
            <w:div w:id="1170485655">
              <w:marLeft w:val="1440"/>
              <w:marRight w:val="0"/>
              <w:marTop w:val="0"/>
              <w:marBottom w:val="0"/>
              <w:divBdr>
                <w:top w:val="none" w:sz="0" w:space="0" w:color="auto"/>
                <w:left w:val="none" w:sz="0" w:space="0" w:color="auto"/>
                <w:bottom w:val="none" w:sz="0" w:space="0" w:color="auto"/>
                <w:right w:val="none" w:sz="0" w:space="0" w:color="auto"/>
              </w:divBdr>
            </w:div>
            <w:div w:id="2070568574">
              <w:marLeft w:val="748"/>
              <w:marRight w:val="0"/>
              <w:marTop w:val="0"/>
              <w:marBottom w:val="0"/>
              <w:divBdr>
                <w:top w:val="none" w:sz="0" w:space="0" w:color="auto"/>
                <w:left w:val="none" w:sz="0" w:space="0" w:color="auto"/>
                <w:bottom w:val="none" w:sz="0" w:space="0" w:color="auto"/>
                <w:right w:val="none" w:sz="0" w:space="0" w:color="auto"/>
              </w:divBdr>
            </w:div>
            <w:div w:id="956911197">
              <w:marLeft w:val="1440"/>
              <w:marRight w:val="0"/>
              <w:marTop w:val="0"/>
              <w:marBottom w:val="0"/>
              <w:divBdr>
                <w:top w:val="none" w:sz="0" w:space="0" w:color="auto"/>
                <w:left w:val="none" w:sz="0" w:space="0" w:color="auto"/>
                <w:bottom w:val="none" w:sz="0" w:space="0" w:color="auto"/>
                <w:right w:val="none" w:sz="0" w:space="0" w:color="auto"/>
              </w:divBdr>
            </w:div>
            <w:div w:id="1744838293">
              <w:marLeft w:val="748"/>
              <w:marRight w:val="0"/>
              <w:marTop w:val="0"/>
              <w:marBottom w:val="0"/>
              <w:divBdr>
                <w:top w:val="none" w:sz="0" w:space="0" w:color="auto"/>
                <w:left w:val="none" w:sz="0" w:space="0" w:color="auto"/>
                <w:bottom w:val="none" w:sz="0" w:space="0" w:color="auto"/>
                <w:right w:val="none" w:sz="0" w:space="0" w:color="auto"/>
              </w:divBdr>
            </w:div>
            <w:div w:id="1080982906">
              <w:marLeft w:val="1440"/>
              <w:marRight w:val="0"/>
              <w:marTop w:val="0"/>
              <w:marBottom w:val="0"/>
              <w:divBdr>
                <w:top w:val="none" w:sz="0" w:space="0" w:color="auto"/>
                <w:left w:val="none" w:sz="0" w:space="0" w:color="auto"/>
                <w:bottom w:val="none" w:sz="0" w:space="0" w:color="auto"/>
                <w:right w:val="none" w:sz="0" w:space="0" w:color="auto"/>
              </w:divBdr>
            </w:div>
            <w:div w:id="1358116885">
              <w:marLeft w:val="1440"/>
              <w:marRight w:val="0"/>
              <w:marTop w:val="0"/>
              <w:marBottom w:val="0"/>
              <w:divBdr>
                <w:top w:val="none" w:sz="0" w:space="0" w:color="auto"/>
                <w:left w:val="none" w:sz="0" w:space="0" w:color="auto"/>
                <w:bottom w:val="none" w:sz="0" w:space="0" w:color="auto"/>
                <w:right w:val="none" w:sz="0" w:space="0" w:color="auto"/>
              </w:divBdr>
            </w:div>
            <w:div w:id="210045682">
              <w:marLeft w:val="1440"/>
              <w:marRight w:val="0"/>
              <w:marTop w:val="0"/>
              <w:marBottom w:val="0"/>
              <w:divBdr>
                <w:top w:val="none" w:sz="0" w:space="0" w:color="auto"/>
                <w:left w:val="none" w:sz="0" w:space="0" w:color="auto"/>
                <w:bottom w:val="none" w:sz="0" w:space="0" w:color="auto"/>
                <w:right w:val="none" w:sz="0" w:space="0" w:color="auto"/>
              </w:divBdr>
            </w:div>
            <w:div w:id="1887327308">
              <w:marLeft w:val="1440"/>
              <w:marRight w:val="0"/>
              <w:marTop w:val="0"/>
              <w:marBottom w:val="0"/>
              <w:divBdr>
                <w:top w:val="none" w:sz="0" w:space="0" w:color="auto"/>
                <w:left w:val="none" w:sz="0" w:space="0" w:color="auto"/>
                <w:bottom w:val="none" w:sz="0" w:space="0" w:color="auto"/>
                <w:right w:val="none" w:sz="0" w:space="0" w:color="auto"/>
              </w:divBdr>
            </w:div>
            <w:div w:id="202100511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190560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F8331-289B-4AEF-9C11-7834633EC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33</Pages>
  <Words>9231</Words>
  <Characters>52622</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ПАО Саратовэнерго</Company>
  <LinksUpToDate>false</LinksUpToDate>
  <CharactersWithSpaces>61730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Чичерова Галина Владимировна</dc:creator>
  <cp:lastModifiedBy>Еремеева Светлана Олеговна</cp:lastModifiedBy>
  <cp:revision>7</cp:revision>
  <cp:lastPrinted>2019-01-25T05:06:00Z</cp:lastPrinted>
  <dcterms:created xsi:type="dcterms:W3CDTF">2019-01-24T20:40:00Z</dcterms:created>
  <dcterms:modified xsi:type="dcterms:W3CDTF">2019-02-06T09:12:00Z</dcterms:modified>
</cp:coreProperties>
</file>